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F" w:rsidRDefault="00075DC3" w:rsidP="00075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№ 1 </w:t>
      </w:r>
    </w:p>
    <w:p w:rsidR="00075DC3" w:rsidRDefault="00075DC3" w:rsidP="00075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20.09.2014 г.</w:t>
      </w:r>
    </w:p>
    <w:p w:rsidR="00075DC3" w:rsidRDefault="00075DC3" w:rsidP="00075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75DC3" w:rsidRDefault="00075DC3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летней оздоровительной компании, готовность ДОУ к новому учебному году.</w:t>
      </w:r>
    </w:p>
    <w:p w:rsidR="00075DC3" w:rsidRDefault="00075DC3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кандидатур на награждение грамотами управления образования.</w:t>
      </w:r>
    </w:p>
    <w:p w:rsidR="00075DC3" w:rsidRDefault="00075DC3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председателя и секретаря педагогических советов.</w:t>
      </w:r>
    </w:p>
    <w:p w:rsidR="00571B62" w:rsidRDefault="00075DC3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71B62">
        <w:rPr>
          <w:rFonts w:ascii="Times New Roman" w:hAnsi="Times New Roman" w:cs="Times New Roman"/>
          <w:sz w:val="28"/>
          <w:szCs w:val="28"/>
        </w:rPr>
        <w:t>предыдущих советов.</w:t>
      </w:r>
    </w:p>
    <w:p w:rsidR="00571B62" w:rsidRDefault="00571B62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дополнительных образовательных услуг.</w:t>
      </w:r>
    </w:p>
    <w:p w:rsidR="00571B62" w:rsidRDefault="00571B62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годового плана.</w:t>
      </w:r>
    </w:p>
    <w:p w:rsidR="007C0D3E" w:rsidRDefault="00571B62" w:rsidP="00075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комиссии по распределению стимулирующих выплат педагогам.</w:t>
      </w:r>
    </w:p>
    <w:p w:rsidR="007C0D3E" w:rsidRDefault="007C0D3E" w:rsidP="007C0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C0D3E" w:rsidRDefault="007C0D3E" w:rsidP="007C0D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всем воспитателям уделять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7C0D3E" w:rsidRDefault="007C0D3E" w:rsidP="007C0D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кандидатуры</w:t>
      </w:r>
      <w:r w:rsidR="00075DC3" w:rsidRPr="007C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награждения грамотами управления образования.</w:t>
      </w:r>
    </w:p>
    <w:p w:rsidR="00573D6D" w:rsidRDefault="007C0D3E" w:rsidP="007C0D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кружков в учебном году</w:t>
      </w:r>
      <w:r w:rsidR="00DA655B">
        <w:rPr>
          <w:rFonts w:ascii="Times New Roman" w:hAnsi="Times New Roman" w:cs="Times New Roman"/>
          <w:sz w:val="28"/>
          <w:szCs w:val="28"/>
        </w:rPr>
        <w:t xml:space="preserve"> по следующим направлениям: коррекции речи «</w:t>
      </w:r>
      <w:proofErr w:type="spellStart"/>
      <w:r w:rsidR="00DA655B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DA655B">
        <w:rPr>
          <w:rFonts w:ascii="Times New Roman" w:hAnsi="Times New Roman" w:cs="Times New Roman"/>
          <w:sz w:val="28"/>
          <w:szCs w:val="28"/>
        </w:rPr>
        <w:t xml:space="preserve">», музыкальное развитие «Камертон», </w:t>
      </w:r>
      <w:proofErr w:type="spellStart"/>
      <w:r w:rsidR="00DA655B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DA655B">
        <w:rPr>
          <w:rFonts w:ascii="Times New Roman" w:hAnsi="Times New Roman" w:cs="Times New Roman"/>
          <w:sz w:val="28"/>
          <w:szCs w:val="28"/>
        </w:rPr>
        <w:t xml:space="preserve"> «Акварелька», оригами «Волшебный мир бумаги», рисование «Волшебные ладошки», подготовка к школе «Гениальный малыш»</w:t>
      </w:r>
    </w:p>
    <w:p w:rsidR="00573D6D" w:rsidRDefault="00573D6D" w:rsidP="007C0D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годовой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2014 – 2015 учебный год</w:t>
      </w:r>
      <w:r w:rsidR="00DA655B">
        <w:rPr>
          <w:rFonts w:ascii="Times New Roman" w:hAnsi="Times New Roman" w:cs="Times New Roman"/>
          <w:sz w:val="28"/>
          <w:szCs w:val="28"/>
        </w:rPr>
        <w:t>.</w:t>
      </w:r>
    </w:p>
    <w:p w:rsidR="00075DC3" w:rsidRPr="007C0D3E" w:rsidRDefault="00573D6D" w:rsidP="007C0D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по распределению стимулирующих выплат педагогам.</w:t>
      </w:r>
      <w:r w:rsidR="00DA655B">
        <w:rPr>
          <w:rFonts w:ascii="Times New Roman" w:hAnsi="Times New Roman" w:cs="Times New Roman"/>
          <w:sz w:val="28"/>
          <w:szCs w:val="28"/>
        </w:rPr>
        <w:t xml:space="preserve"> </w:t>
      </w:r>
      <w:r w:rsidR="007C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D6D" w:rsidRDefault="00573D6D" w:rsidP="00075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6D" w:rsidRDefault="00573D6D" w:rsidP="00075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6D" w:rsidRDefault="00573D6D" w:rsidP="00075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6D" w:rsidRDefault="00573D6D" w:rsidP="00075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6D" w:rsidRDefault="00573D6D" w:rsidP="00075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6D" w:rsidRDefault="00573D6D" w:rsidP="00075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3FC" w:rsidRDefault="00573D6D" w:rsidP="00573D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№ 2</w:t>
      </w:r>
    </w:p>
    <w:p w:rsidR="00573D6D" w:rsidRDefault="002773FC" w:rsidP="00277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21.11.2014</w:t>
      </w:r>
      <w:r w:rsidR="00B412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3FC" w:rsidRDefault="002773FC" w:rsidP="0027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773FC" w:rsidRDefault="002773FC" w:rsidP="0027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проектов в ДОУ.</w:t>
      </w:r>
    </w:p>
    <w:p w:rsidR="002773FC" w:rsidRDefault="002773FC" w:rsidP="0027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презентаций проектов педагогов.</w:t>
      </w:r>
    </w:p>
    <w:p w:rsidR="002773FC" w:rsidRDefault="002773FC" w:rsidP="0027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тематического контроля по использованию игровых методов и приёмов обучения дошкольников.</w:t>
      </w:r>
    </w:p>
    <w:p w:rsidR="002773FC" w:rsidRDefault="002773FC" w:rsidP="0027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решения предыдущего педсовета.</w:t>
      </w:r>
    </w:p>
    <w:p w:rsidR="00306F17" w:rsidRDefault="002773FC" w:rsidP="0027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методических часов по внедрению ФГОС в образовательный процесс.</w:t>
      </w:r>
    </w:p>
    <w:p w:rsidR="002773FC" w:rsidRDefault="002773FC" w:rsidP="00306F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6F17" w:rsidRDefault="00306F17" w:rsidP="00306F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06F17" w:rsidRDefault="00C714EF" w:rsidP="00C71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оказывать консультационно-методическую помощь педагогам в течение учебного года в создании проектов.</w:t>
      </w:r>
    </w:p>
    <w:p w:rsidR="00C714EF" w:rsidRDefault="00C714EF" w:rsidP="00C71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проекты, выполненные педагогами в педагогической деятельности.</w:t>
      </w:r>
    </w:p>
    <w:p w:rsidR="00C714EF" w:rsidRDefault="00C714EF" w:rsidP="00C71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неделю проводить методический час по изучению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125E">
        <w:rPr>
          <w:rFonts w:ascii="Times New Roman" w:hAnsi="Times New Roman" w:cs="Times New Roman"/>
          <w:sz w:val="28"/>
          <w:szCs w:val="28"/>
        </w:rPr>
        <w:t>.</w:t>
      </w:r>
    </w:p>
    <w:p w:rsidR="00B4125E" w:rsidRDefault="00B4125E" w:rsidP="00C71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необходимо ежемесячно обновлять и пополнять предметно-развивающую среду играми.</w:t>
      </w: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5E" w:rsidRDefault="00B4125E" w:rsidP="00B41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№ 3</w:t>
      </w:r>
    </w:p>
    <w:p w:rsidR="00B4125E" w:rsidRDefault="00B4125E" w:rsidP="00B4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26.02.2015 г.</w:t>
      </w:r>
    </w:p>
    <w:p w:rsidR="00B4125E" w:rsidRDefault="00B4125E" w:rsidP="00B41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D4FDE" w:rsidRDefault="005D4FDE" w:rsidP="005D4F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D4FDE">
        <w:rPr>
          <w:rFonts w:ascii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правил здорового образа жизни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C430B" w:rsidRDefault="005D4FDE" w:rsidP="005D4F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="000C430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0C430B">
        <w:rPr>
          <w:rFonts w:ascii="Times New Roman" w:hAnsi="Times New Roman" w:cs="Times New Roman"/>
          <w:sz w:val="28"/>
          <w:szCs w:val="28"/>
        </w:rPr>
        <w:t xml:space="preserve"> по физическому развитию дошкольников.</w:t>
      </w:r>
    </w:p>
    <w:p w:rsidR="00573D6D" w:rsidRDefault="000C430B" w:rsidP="000C43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30B">
        <w:rPr>
          <w:rFonts w:ascii="Times New Roman" w:hAnsi="Times New Roman" w:cs="Times New Roman"/>
          <w:sz w:val="28"/>
          <w:szCs w:val="28"/>
        </w:rPr>
        <w:t xml:space="preserve">Подведение итогов семинара-практикума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30B">
        <w:rPr>
          <w:rFonts w:ascii="Times New Roman" w:hAnsi="Times New Roman" w:cs="Times New Roman"/>
          <w:sz w:val="28"/>
          <w:szCs w:val="28"/>
        </w:rPr>
        <w:t>о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 дошкольников.</w:t>
      </w:r>
    </w:p>
    <w:p w:rsidR="000C430B" w:rsidRDefault="000C430B" w:rsidP="000C43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педагогического физкультурного оборудования.</w:t>
      </w:r>
    </w:p>
    <w:p w:rsidR="000C430B" w:rsidRDefault="000C430B" w:rsidP="000C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C430B" w:rsidRDefault="000C430B" w:rsidP="000C43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здорового образа жизни и развитию физического  здоровья детей дошкольного возраста.</w:t>
      </w:r>
    </w:p>
    <w:p w:rsidR="000C430B" w:rsidRDefault="005776EC" w:rsidP="000C43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на улице один раз в неделю.</w:t>
      </w:r>
    </w:p>
    <w:p w:rsidR="005776EC" w:rsidRDefault="005776EC" w:rsidP="000C43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нетрадиционное оборудование для проведения физкультурных занятий и досугов в помещении и на улице.</w:t>
      </w: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EC" w:rsidRDefault="005776EC" w:rsidP="00577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№ 4</w:t>
      </w:r>
    </w:p>
    <w:p w:rsidR="005776EC" w:rsidRDefault="005776EC" w:rsidP="00577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01.06.2015 г.</w:t>
      </w:r>
    </w:p>
    <w:p w:rsidR="005776EC" w:rsidRDefault="005776EC" w:rsidP="00577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776EC" w:rsidRDefault="005776EC" w:rsidP="005776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учебно-воспитательной работы  за 2014 – 2015 учебный год.</w:t>
      </w:r>
    </w:p>
    <w:p w:rsidR="005776EC" w:rsidRDefault="005776EC" w:rsidP="005776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оздоровительная компания.</w:t>
      </w:r>
    </w:p>
    <w:p w:rsidR="005776EC" w:rsidRDefault="005776EC" w:rsidP="005776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прогулки в детском саду.</w:t>
      </w:r>
    </w:p>
    <w:p w:rsidR="005776EC" w:rsidRDefault="005776EC" w:rsidP="005776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диагностического обследования воспитанников ДОУ.</w:t>
      </w:r>
    </w:p>
    <w:p w:rsidR="005776EC" w:rsidRDefault="005776EC" w:rsidP="005776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</w:t>
      </w:r>
      <w:r w:rsidR="00715477">
        <w:rPr>
          <w:rFonts w:ascii="Times New Roman" w:hAnsi="Times New Roman" w:cs="Times New Roman"/>
          <w:sz w:val="28"/>
          <w:szCs w:val="28"/>
        </w:rPr>
        <w:t>олнения решений предыдущих педсо</w:t>
      </w:r>
      <w:r>
        <w:rPr>
          <w:rFonts w:ascii="Times New Roman" w:hAnsi="Times New Roman" w:cs="Times New Roman"/>
          <w:sz w:val="28"/>
          <w:szCs w:val="28"/>
        </w:rPr>
        <w:t>ветов.</w:t>
      </w:r>
    </w:p>
    <w:p w:rsidR="00715477" w:rsidRDefault="00715477" w:rsidP="005776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776EC" w:rsidRDefault="005776EC" w:rsidP="00577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776EC" w:rsidRDefault="005776EC" w:rsidP="005776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2014 – 2015 учебном году принять как хорошо.</w:t>
      </w:r>
    </w:p>
    <w:p w:rsidR="005776EC" w:rsidRDefault="00715477" w:rsidP="005776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профилактические мероприятия в летний период, направленные на оздоровление воспитанников.</w:t>
      </w:r>
    </w:p>
    <w:p w:rsidR="00715477" w:rsidRDefault="00715477" w:rsidP="005776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работу по организации прогулок в ДОУ в летний период путём внедрения в практику тематических и нетрадиционных прогулок, летних развлечений с использованием разнообразных видов детской деятельности.</w:t>
      </w:r>
    </w:p>
    <w:p w:rsidR="00715477" w:rsidRDefault="00715477" w:rsidP="005776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физическому развитию в период летней оздоровительной компании и в учебный год 2015 – 2016.</w:t>
      </w:r>
    </w:p>
    <w:p w:rsidR="00715477" w:rsidRPr="005776EC" w:rsidRDefault="004E5F78" w:rsidP="005776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выполнять мероприятия о противодействии коррупции.</w:t>
      </w:r>
      <w:r w:rsidR="007154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6EC" w:rsidRDefault="005776EC" w:rsidP="00577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EC" w:rsidRPr="005776EC" w:rsidRDefault="005776EC" w:rsidP="0057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C3" w:rsidRPr="00075DC3" w:rsidRDefault="00075DC3" w:rsidP="00075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5DC3" w:rsidRPr="00075DC3" w:rsidSect="001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6EB"/>
    <w:multiLevelType w:val="hybridMultilevel"/>
    <w:tmpl w:val="95CC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48E7"/>
    <w:multiLevelType w:val="hybridMultilevel"/>
    <w:tmpl w:val="40B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16A7"/>
    <w:multiLevelType w:val="hybridMultilevel"/>
    <w:tmpl w:val="1A76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691A"/>
    <w:multiLevelType w:val="hybridMultilevel"/>
    <w:tmpl w:val="249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784"/>
    <w:multiLevelType w:val="hybridMultilevel"/>
    <w:tmpl w:val="E7F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C6A0A"/>
    <w:multiLevelType w:val="hybridMultilevel"/>
    <w:tmpl w:val="37AE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383B"/>
    <w:multiLevelType w:val="hybridMultilevel"/>
    <w:tmpl w:val="682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C09"/>
    <w:multiLevelType w:val="hybridMultilevel"/>
    <w:tmpl w:val="043A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DC3"/>
    <w:rsid w:val="00075DC3"/>
    <w:rsid w:val="000C430B"/>
    <w:rsid w:val="0011571F"/>
    <w:rsid w:val="002773FC"/>
    <w:rsid w:val="00306F17"/>
    <w:rsid w:val="004E5F78"/>
    <w:rsid w:val="00571B62"/>
    <w:rsid w:val="00573D6D"/>
    <w:rsid w:val="005776EC"/>
    <w:rsid w:val="005D4FDE"/>
    <w:rsid w:val="00715477"/>
    <w:rsid w:val="007C0D3E"/>
    <w:rsid w:val="00B4125E"/>
    <w:rsid w:val="00C714EF"/>
    <w:rsid w:val="00DA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2015-08-13T23:46:00Z</dcterms:created>
  <dcterms:modified xsi:type="dcterms:W3CDTF">2015-08-14T02:53:00Z</dcterms:modified>
</cp:coreProperties>
</file>