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71" w:rsidRPr="00D045CE" w:rsidRDefault="00D045CE" w:rsidP="00D045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D045CE">
        <w:rPr>
          <w:rStyle w:val="a4"/>
          <w:color w:val="000000"/>
        </w:rPr>
        <w:t>САМООБСЛЕДОВАНИЕ</w:t>
      </w:r>
    </w:p>
    <w:p w:rsidR="00C42771" w:rsidRPr="00780CBB" w:rsidRDefault="00C42771" w:rsidP="00D045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80CBB">
        <w:rPr>
          <w:rStyle w:val="a4"/>
          <w:color w:val="000000"/>
        </w:rPr>
        <w:t>МДО</w:t>
      </w:r>
      <w:r w:rsidR="00D045CE" w:rsidRPr="00780CBB">
        <w:rPr>
          <w:rStyle w:val="a4"/>
          <w:color w:val="000000"/>
        </w:rPr>
        <w:t>А</w:t>
      </w:r>
      <w:r w:rsidRPr="00780CBB">
        <w:rPr>
          <w:rStyle w:val="a4"/>
          <w:color w:val="000000"/>
        </w:rPr>
        <w:t xml:space="preserve">У </w:t>
      </w:r>
      <w:proofErr w:type="spellStart"/>
      <w:r w:rsidR="00D045CE" w:rsidRPr="00780CBB">
        <w:rPr>
          <w:rStyle w:val="a4"/>
          <w:color w:val="000000"/>
        </w:rPr>
        <w:t>д</w:t>
      </w:r>
      <w:proofErr w:type="spellEnd"/>
      <w:r w:rsidR="00D045CE" w:rsidRPr="00780CBB">
        <w:rPr>
          <w:rStyle w:val="a4"/>
          <w:color w:val="000000"/>
        </w:rPr>
        <w:t>/с № 8 г. Свободного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2771">
        <w:rPr>
          <w:rFonts w:ascii="Times New Roman" w:hAnsi="Times New Roman" w:cs="Times New Roman"/>
          <w:sz w:val="24"/>
          <w:szCs w:val="24"/>
          <w:u w:val="single"/>
        </w:rPr>
        <w:t xml:space="preserve"> Цель </w:t>
      </w:r>
      <w:proofErr w:type="spellStart"/>
      <w:r w:rsidRPr="00C42771">
        <w:rPr>
          <w:rFonts w:ascii="Times New Roman" w:hAnsi="Times New Roman" w:cs="Times New Roman"/>
          <w:sz w:val="24"/>
          <w:szCs w:val="24"/>
          <w:u w:val="single"/>
        </w:rPr>
        <w:t>самообследования</w:t>
      </w:r>
      <w:proofErr w:type="spellEnd"/>
      <w:r w:rsidRPr="00C4277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42771" w:rsidRPr="00C42771" w:rsidRDefault="00D045CE" w:rsidP="00D045CE">
      <w:pPr>
        <w:pStyle w:val="a3"/>
        <w:shd w:val="clear" w:color="auto" w:fill="FFFFFF"/>
        <w:spacing w:before="0" w:beforeAutospacing="0" w:after="0" w:afterAutospacing="0"/>
        <w:jc w:val="both"/>
      </w:pPr>
      <w:r>
        <w:t>О</w:t>
      </w:r>
      <w:r w:rsidR="00C42771" w:rsidRPr="00C42771">
        <w:t xml:space="preserve">ценка готовности </w:t>
      </w:r>
      <w:r w:rsidRPr="00C42771">
        <w:rPr>
          <w:rStyle w:val="a4"/>
          <w:b w:val="0"/>
          <w:color w:val="000000"/>
        </w:rPr>
        <w:t>МДО</w:t>
      </w:r>
      <w:r>
        <w:rPr>
          <w:rStyle w:val="a4"/>
          <w:b w:val="0"/>
          <w:color w:val="000000"/>
        </w:rPr>
        <w:t>А</w:t>
      </w:r>
      <w:r w:rsidRPr="00C42771">
        <w:rPr>
          <w:rStyle w:val="a4"/>
          <w:b w:val="0"/>
          <w:color w:val="000000"/>
        </w:rPr>
        <w:t xml:space="preserve">У </w:t>
      </w:r>
      <w:proofErr w:type="spellStart"/>
      <w:r>
        <w:rPr>
          <w:rStyle w:val="a4"/>
          <w:b w:val="0"/>
          <w:color w:val="000000"/>
        </w:rPr>
        <w:t>д</w:t>
      </w:r>
      <w:proofErr w:type="spellEnd"/>
      <w:r>
        <w:rPr>
          <w:rStyle w:val="a4"/>
          <w:b w:val="0"/>
          <w:color w:val="000000"/>
        </w:rPr>
        <w:t xml:space="preserve">/с № 8 г. Свободного </w:t>
      </w:r>
      <w:r w:rsidRPr="00C42771">
        <w:t xml:space="preserve"> </w:t>
      </w:r>
      <w:r w:rsidR="00C42771" w:rsidRPr="00C42771">
        <w:t>(далее ДОУ) к введению Федеральных государственных образовательных стандартов дошкольного образования (далее ФГОС) в соответствии с приказом Министерства образования и науки Российской Федерации (</w:t>
      </w:r>
      <w:proofErr w:type="spellStart"/>
      <w:r w:rsidR="00C42771" w:rsidRPr="00C42771">
        <w:t>Минобрнауки</w:t>
      </w:r>
      <w:proofErr w:type="spellEnd"/>
      <w:r w:rsidR="00C42771" w:rsidRPr="00C42771"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="00C42771" w:rsidRPr="00C42771">
          <w:t>2013 г</w:t>
        </w:r>
      </w:smartTag>
      <w:r w:rsidR="00C42771" w:rsidRPr="00C42771"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="00C42771" w:rsidRPr="00C42771">
          <w:t>1155 г</w:t>
        </w:r>
      </w:smartTag>
      <w:r w:rsidR="00C42771" w:rsidRPr="00C42771">
        <w:t xml:space="preserve">. Москва "Об утверждении федерального государственного образовательного стандарта дошкольного образования"  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771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Для оценки готовности ДОУ к введению ФГОС ДО был проведен анализ соответствия  созданных условий требованиям, предъявляемым  к  реализации основной образовательной программы дошкольного образования (далее ООП ДО), включая требования к психолого-педагогическим, кадровым, материально-техническим условиям реализации ООП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>, а также к развивающей предметно-пространственной среде.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Анализ условий реализации ООП  ДО показал, что в ДОУ  обеспечивается  всестороннее развитие детей в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с учетом их эмоционального благополучия и положительного отношения к миру, к себе и к другим людям.</w:t>
      </w:r>
      <w:proofErr w:type="gramEnd"/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Условия,  созданные в ДОУ с </w:t>
      </w:r>
      <w:r w:rsidR="00D045CE">
        <w:rPr>
          <w:rFonts w:ascii="Times New Roman" w:hAnsi="Times New Roman" w:cs="Times New Roman"/>
          <w:sz w:val="24"/>
          <w:szCs w:val="24"/>
        </w:rPr>
        <w:t>января 2014 по май 2014</w:t>
      </w:r>
      <w:r w:rsidRPr="00C42771">
        <w:rPr>
          <w:rFonts w:ascii="Times New Roman" w:hAnsi="Times New Roman" w:cs="Times New Roman"/>
          <w:sz w:val="24"/>
          <w:szCs w:val="24"/>
        </w:rPr>
        <w:t xml:space="preserve"> гг. в   соответствии с федеральными государственными требованиями явились переходным периодом к ФГОС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>. Они  направлены на создание социальной ситуации развития для всех участников образовательных отношений, включая создание образовательной среды, которая: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1</w:t>
      </w:r>
      <w:r w:rsidRPr="00C42771">
        <w:rPr>
          <w:rFonts w:ascii="Times New Roman" w:hAnsi="Times New Roman" w:cs="Times New Roman"/>
          <w:b/>
          <w:i/>
          <w:sz w:val="24"/>
          <w:szCs w:val="24"/>
        </w:rPr>
        <w:t>) гарантирует охрану и укрепление физического и психического здоровья детей;</w:t>
      </w:r>
    </w:p>
    <w:p w:rsidR="00C42771" w:rsidRPr="00C42771" w:rsidRDefault="00C42771" w:rsidP="00D0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Медицинское обслуживание осуществляется на основе </w:t>
      </w:r>
      <w:proofErr w:type="spellStart"/>
      <w:r w:rsidRPr="00C4277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42771">
        <w:rPr>
          <w:rFonts w:ascii="Times New Roman" w:hAnsi="Times New Roman" w:cs="Times New Roman"/>
          <w:sz w:val="24"/>
          <w:szCs w:val="24"/>
        </w:rPr>
        <w:t xml:space="preserve"> 2.4.1.2013-13, утвержденными постановлением Главного государственного санитарного в</w:t>
      </w:r>
      <w:r w:rsidR="00D045CE">
        <w:rPr>
          <w:rFonts w:ascii="Times New Roman" w:hAnsi="Times New Roman" w:cs="Times New Roman"/>
          <w:sz w:val="24"/>
          <w:szCs w:val="24"/>
        </w:rPr>
        <w:t xml:space="preserve">рача РФ от 15.05.2013  г. № 26 </w:t>
      </w:r>
      <w:r w:rsidRPr="00C42771">
        <w:rPr>
          <w:rFonts w:ascii="Times New Roman" w:hAnsi="Times New Roman" w:cs="Times New Roman"/>
          <w:sz w:val="24"/>
          <w:szCs w:val="24"/>
        </w:rPr>
        <w:t xml:space="preserve">медсестрой. </w:t>
      </w:r>
    </w:p>
    <w:p w:rsidR="00C42771" w:rsidRPr="00C42771" w:rsidRDefault="00C42771" w:rsidP="00D0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Для эффективной организации оздоровительных и профилактических мероприятий проводится мониторинг состояния здоровья вновь пришедших детей, уровня их адаптации, физического развития.</w:t>
      </w:r>
    </w:p>
    <w:p w:rsidR="00C42771" w:rsidRPr="00C42771" w:rsidRDefault="00C42771" w:rsidP="00D045C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</w:t>
      </w:r>
      <w:r w:rsidR="00D045CE">
        <w:rPr>
          <w:rFonts w:ascii="Times New Roman" w:hAnsi="Times New Roman" w:cs="Times New Roman"/>
          <w:sz w:val="24"/>
          <w:szCs w:val="24"/>
        </w:rPr>
        <w:t xml:space="preserve">В </w:t>
      </w:r>
      <w:r w:rsidRPr="00C42771">
        <w:rPr>
          <w:rFonts w:ascii="Times New Roman" w:hAnsi="Times New Roman" w:cs="Times New Roman"/>
          <w:sz w:val="24"/>
          <w:szCs w:val="24"/>
        </w:rPr>
        <w:t xml:space="preserve">ДОУ проводится закаливание детей всех возрастов: воздушные ванны, хождение босиком по полу, по «дорожке здоровья» с использованием </w:t>
      </w:r>
      <w:proofErr w:type="spellStart"/>
      <w:r w:rsidRPr="00C42771">
        <w:rPr>
          <w:rFonts w:ascii="Times New Roman" w:hAnsi="Times New Roman" w:cs="Times New Roman"/>
          <w:sz w:val="24"/>
          <w:szCs w:val="24"/>
        </w:rPr>
        <w:t>массажеров</w:t>
      </w:r>
      <w:proofErr w:type="spellEnd"/>
      <w:r w:rsidRPr="00C42771">
        <w:rPr>
          <w:rFonts w:ascii="Times New Roman" w:hAnsi="Times New Roman" w:cs="Times New Roman"/>
          <w:sz w:val="24"/>
          <w:szCs w:val="24"/>
        </w:rPr>
        <w:t xml:space="preserve">, обширное умывание, полоскание зева охлажденной кипяченой водой, активные физические упражнения на воздухе. </w:t>
      </w:r>
    </w:p>
    <w:p w:rsidR="00C42771" w:rsidRPr="00C42771" w:rsidRDefault="00D045CE" w:rsidP="00D045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2771" w:rsidRPr="00C42771">
        <w:rPr>
          <w:rFonts w:ascii="Times New Roman" w:hAnsi="Times New Roman" w:cs="Times New Roman"/>
          <w:sz w:val="24"/>
          <w:szCs w:val="24"/>
        </w:rPr>
        <w:t xml:space="preserve">Организовывается двигательной режим детей с помощью физкультурных занятий, гимнастик (утренней и после дневного сна), динамических пауз на занятиях, прогулок с включением физических упражнений  и подвижных игр, музыкально-ритмических занятий, спортивных развлечений и праздников, самостоятельной двигательной деятельности детей. 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 xml:space="preserve">В учреждении организовано </w:t>
      </w:r>
      <w:r w:rsidR="00D045CE">
        <w:rPr>
          <w:rFonts w:ascii="Times New Roman" w:hAnsi="Times New Roman" w:cs="Times New Roman"/>
          <w:sz w:val="24"/>
          <w:szCs w:val="24"/>
        </w:rPr>
        <w:t>трёхразовое</w:t>
      </w:r>
      <w:r w:rsidRPr="00C42771">
        <w:rPr>
          <w:rFonts w:ascii="Times New Roman" w:hAnsi="Times New Roman" w:cs="Times New Roman"/>
          <w:sz w:val="24"/>
          <w:szCs w:val="24"/>
        </w:rPr>
        <w:t xml:space="preserve"> сбалансированное питание, предусмотрены сезонное меню (осень – зима, весна - лето).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 xml:space="preserve"> Снабжение продуктами питания проводится централизованно. Ведется ежемесячный анализ питания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2771">
        <w:rPr>
          <w:rFonts w:ascii="Times New Roman" w:hAnsi="Times New Roman" w:cs="Times New Roman"/>
          <w:b/>
          <w:i/>
          <w:sz w:val="24"/>
          <w:szCs w:val="24"/>
        </w:rPr>
        <w:t>2) обеспечивает эмоциональное благополучие детей;</w:t>
      </w:r>
    </w:p>
    <w:p w:rsidR="00C42771" w:rsidRPr="00C42771" w:rsidRDefault="00C42771" w:rsidP="00D045C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Основные задачи психолого-педагогической работы решаются педагогами интегрировано в ходе освоения образовательных областей. Созданы условия реализации индивидуального подхода к ребенку. </w:t>
      </w:r>
      <w:r w:rsidR="00D045CE">
        <w:rPr>
          <w:rFonts w:ascii="Times New Roman" w:hAnsi="Times New Roman" w:cs="Times New Roman"/>
          <w:sz w:val="24"/>
          <w:szCs w:val="24"/>
        </w:rPr>
        <w:t>Систематически о</w:t>
      </w:r>
      <w:r w:rsidRPr="00C42771">
        <w:rPr>
          <w:rFonts w:ascii="Times New Roman" w:hAnsi="Times New Roman" w:cs="Times New Roman"/>
          <w:sz w:val="24"/>
          <w:szCs w:val="24"/>
        </w:rPr>
        <w:t xml:space="preserve">рганизуются индивидуальные занятия и </w:t>
      </w:r>
      <w:r w:rsidR="00D045C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 xml:space="preserve">по подгруппам для детей с разными темпами </w:t>
      </w:r>
      <w:r w:rsidRPr="00C42771">
        <w:rPr>
          <w:rFonts w:ascii="Times New Roman" w:hAnsi="Times New Roman" w:cs="Times New Roman"/>
          <w:sz w:val="24"/>
          <w:szCs w:val="24"/>
        </w:rPr>
        <w:lastRenderedPageBreak/>
        <w:t>психологического развития в зависимости от интересов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 xml:space="preserve"> и склонностей детей, с учетом настроения и состояния здоровья. </w:t>
      </w:r>
    </w:p>
    <w:p w:rsidR="00C42771" w:rsidRPr="00C42771" w:rsidRDefault="00C42771" w:rsidP="00D045C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Педагогами </w:t>
      </w:r>
      <w:r w:rsidR="00D045CE">
        <w:rPr>
          <w:rFonts w:ascii="Times New Roman" w:hAnsi="Times New Roman" w:cs="Times New Roman"/>
          <w:sz w:val="24"/>
          <w:szCs w:val="24"/>
        </w:rPr>
        <w:t>регулярно</w:t>
      </w:r>
      <w:r w:rsidRPr="00C42771">
        <w:rPr>
          <w:rFonts w:ascii="Times New Roman" w:hAnsi="Times New Roman" w:cs="Times New Roman"/>
          <w:sz w:val="24"/>
          <w:szCs w:val="24"/>
        </w:rPr>
        <w:t xml:space="preserve"> проводятся психологические мероприятия: минуты тишины, музыкальные паузы, артикуляционные и пальчиковые гимнастики,  что обеспечивает  благоприятный эмоционально-психологический климат  в группах и в детском саду  в целом. 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b/>
          <w:i/>
          <w:sz w:val="24"/>
          <w:szCs w:val="24"/>
        </w:rPr>
        <w:t>3) способствует профессиональному развитию педагогических работников</w:t>
      </w:r>
      <w:r w:rsidRPr="00C42771">
        <w:rPr>
          <w:rFonts w:ascii="Times New Roman" w:hAnsi="Times New Roman" w:cs="Times New Roman"/>
          <w:sz w:val="24"/>
          <w:szCs w:val="24"/>
        </w:rPr>
        <w:t>;</w:t>
      </w:r>
    </w:p>
    <w:p w:rsidR="00C42771" w:rsidRPr="00C42771" w:rsidRDefault="00C42771" w:rsidP="00D045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45CE">
        <w:rPr>
          <w:rFonts w:ascii="Times New Roman" w:hAnsi="Times New Roman" w:cs="Times New Roman"/>
          <w:sz w:val="24"/>
          <w:szCs w:val="24"/>
        </w:rPr>
        <w:t>На 30.05.2014</w:t>
      </w:r>
      <w:r w:rsidRPr="00C42771">
        <w:rPr>
          <w:rFonts w:ascii="Times New Roman" w:hAnsi="Times New Roman" w:cs="Times New Roman"/>
          <w:sz w:val="24"/>
          <w:szCs w:val="24"/>
        </w:rPr>
        <w:t xml:space="preserve">  ДОУ обеспечено кадрами на </w:t>
      </w:r>
      <w:r w:rsidR="00D045CE">
        <w:rPr>
          <w:rFonts w:ascii="Times New Roman" w:hAnsi="Times New Roman" w:cs="Times New Roman"/>
          <w:sz w:val="24"/>
          <w:szCs w:val="24"/>
        </w:rPr>
        <w:t>90</w:t>
      </w:r>
      <w:r w:rsidRPr="00C42771">
        <w:rPr>
          <w:rFonts w:ascii="Times New Roman" w:hAnsi="Times New Roman" w:cs="Times New Roman"/>
          <w:sz w:val="24"/>
          <w:szCs w:val="24"/>
        </w:rPr>
        <w:t xml:space="preserve">%. В штатное расписание включены </w:t>
      </w:r>
      <w:r w:rsidR="00D045CE">
        <w:rPr>
          <w:rFonts w:ascii="Times New Roman" w:hAnsi="Times New Roman" w:cs="Times New Roman"/>
          <w:sz w:val="24"/>
          <w:szCs w:val="24"/>
        </w:rPr>
        <w:t xml:space="preserve">17 </w:t>
      </w:r>
      <w:r w:rsidRPr="00C42771">
        <w:rPr>
          <w:rFonts w:ascii="Times New Roman" w:hAnsi="Times New Roman" w:cs="Times New Roman"/>
          <w:sz w:val="24"/>
          <w:szCs w:val="24"/>
        </w:rPr>
        <w:t xml:space="preserve">педагогов: заведующий, </w:t>
      </w:r>
      <w:r w:rsidR="00D045CE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C42771">
        <w:rPr>
          <w:rFonts w:ascii="Times New Roman" w:hAnsi="Times New Roman" w:cs="Times New Roman"/>
          <w:sz w:val="24"/>
          <w:szCs w:val="24"/>
        </w:rPr>
        <w:t xml:space="preserve">, </w:t>
      </w:r>
      <w:r w:rsidR="00D045CE">
        <w:rPr>
          <w:rFonts w:ascii="Times New Roman" w:hAnsi="Times New Roman" w:cs="Times New Roman"/>
          <w:sz w:val="24"/>
          <w:szCs w:val="24"/>
        </w:rPr>
        <w:t>учитель-логопед</w:t>
      </w:r>
      <w:r w:rsidRPr="00C42771">
        <w:rPr>
          <w:rFonts w:ascii="Times New Roman" w:hAnsi="Times New Roman" w:cs="Times New Roman"/>
          <w:sz w:val="24"/>
          <w:szCs w:val="24"/>
        </w:rPr>
        <w:t>, музыкаль</w:t>
      </w:r>
      <w:r w:rsidR="00D045CE">
        <w:rPr>
          <w:rFonts w:ascii="Times New Roman" w:hAnsi="Times New Roman" w:cs="Times New Roman"/>
          <w:sz w:val="24"/>
          <w:szCs w:val="24"/>
        </w:rPr>
        <w:t>ный руководитель, воспитатели (13 штатных единиц</w:t>
      </w:r>
      <w:r w:rsidRPr="00C42771">
        <w:rPr>
          <w:rFonts w:ascii="Times New Roman" w:hAnsi="Times New Roman" w:cs="Times New Roman"/>
          <w:sz w:val="24"/>
          <w:szCs w:val="24"/>
        </w:rPr>
        <w:t>).</w:t>
      </w:r>
      <w:r w:rsidR="00D045CE">
        <w:rPr>
          <w:rFonts w:ascii="Times New Roman" w:hAnsi="Times New Roman" w:cs="Times New Roman"/>
          <w:sz w:val="24"/>
          <w:szCs w:val="24"/>
        </w:rPr>
        <w:t xml:space="preserve"> В настоящее время продолжается укомплектование педагогическими кадрами ДОУ.</w:t>
      </w:r>
    </w:p>
    <w:p w:rsidR="00C42771" w:rsidRPr="00C42771" w:rsidRDefault="00A505FE" w:rsidP="00D045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42771" w:rsidRPr="00C42771">
        <w:rPr>
          <w:rFonts w:ascii="Times New Roman" w:hAnsi="Times New Roman" w:cs="Times New Roman"/>
          <w:sz w:val="24"/>
          <w:szCs w:val="24"/>
        </w:rPr>
        <w:t xml:space="preserve">% педагогов с высшим образованием, </w:t>
      </w:r>
    </w:p>
    <w:p w:rsidR="00C42771" w:rsidRPr="00C42771" w:rsidRDefault="00A505FE" w:rsidP="00D045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C42771" w:rsidRPr="00C42771">
        <w:rPr>
          <w:rFonts w:ascii="Times New Roman" w:hAnsi="Times New Roman" w:cs="Times New Roman"/>
          <w:sz w:val="24"/>
          <w:szCs w:val="24"/>
        </w:rPr>
        <w:t>% - со средне - специальным образованием.</w:t>
      </w:r>
    </w:p>
    <w:p w:rsidR="00C42771" w:rsidRPr="00C42771" w:rsidRDefault="00A505FE" w:rsidP="00D045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42771" w:rsidRPr="00C42771">
        <w:rPr>
          <w:rFonts w:ascii="Times New Roman" w:hAnsi="Times New Roman" w:cs="Times New Roman"/>
          <w:sz w:val="24"/>
          <w:szCs w:val="24"/>
        </w:rPr>
        <w:t xml:space="preserve">% - </w:t>
      </w:r>
      <w:r>
        <w:rPr>
          <w:rFonts w:ascii="Times New Roman" w:hAnsi="Times New Roman" w:cs="Times New Roman"/>
          <w:sz w:val="24"/>
          <w:szCs w:val="24"/>
        </w:rPr>
        <w:t>получают высшее образование</w:t>
      </w:r>
      <w:r w:rsidR="00C42771" w:rsidRPr="00C42771">
        <w:rPr>
          <w:rFonts w:ascii="Times New Roman" w:hAnsi="Times New Roman" w:cs="Times New Roman"/>
          <w:sz w:val="24"/>
          <w:szCs w:val="24"/>
        </w:rPr>
        <w:t>,</w:t>
      </w:r>
    </w:p>
    <w:p w:rsidR="00C42771" w:rsidRDefault="00C42771" w:rsidP="00D045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5FE" w:rsidRPr="00C42771" w:rsidRDefault="00A505FE" w:rsidP="00D045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7.6% педагогов имеют Высшую категорию</w:t>
      </w:r>
    </w:p>
    <w:p w:rsidR="00C42771" w:rsidRPr="00C42771" w:rsidRDefault="00A505FE" w:rsidP="00D045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C42771" w:rsidRPr="00C42771">
        <w:rPr>
          <w:rFonts w:ascii="Times New Roman" w:hAnsi="Times New Roman" w:cs="Times New Roman"/>
          <w:sz w:val="24"/>
          <w:szCs w:val="24"/>
        </w:rPr>
        <w:t>% педагогов - имеют первую квалификационную категорию;</w:t>
      </w:r>
    </w:p>
    <w:p w:rsidR="00C42771" w:rsidRPr="00C42771" w:rsidRDefault="00A505FE" w:rsidP="00D045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42771" w:rsidRPr="00C42771">
        <w:rPr>
          <w:rFonts w:ascii="Times New Roman" w:hAnsi="Times New Roman" w:cs="Times New Roman"/>
          <w:sz w:val="24"/>
          <w:szCs w:val="24"/>
        </w:rPr>
        <w:t>% - вторую категорию;</w:t>
      </w:r>
    </w:p>
    <w:p w:rsidR="00C42771" w:rsidRDefault="00A505FE" w:rsidP="00D045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42771" w:rsidRPr="00C42771">
        <w:rPr>
          <w:rFonts w:ascii="Times New Roman" w:hAnsi="Times New Roman" w:cs="Times New Roman"/>
          <w:sz w:val="24"/>
          <w:szCs w:val="24"/>
        </w:rPr>
        <w:t>% не имеют квалификационную категорию.</w:t>
      </w:r>
    </w:p>
    <w:p w:rsidR="003022C4" w:rsidRPr="00C42771" w:rsidRDefault="003022C4" w:rsidP="0030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771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C42771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42771">
        <w:rPr>
          <w:rFonts w:ascii="Times New Roman" w:hAnsi="Times New Roman" w:cs="Times New Roman"/>
          <w:sz w:val="24"/>
          <w:szCs w:val="24"/>
        </w:rPr>
        <w:t xml:space="preserve">. N 761н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 w:rsidRPr="00C42771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42771">
        <w:rPr>
          <w:rFonts w:ascii="Times New Roman" w:hAnsi="Times New Roman" w:cs="Times New Roman"/>
          <w:sz w:val="24"/>
          <w:szCs w:val="24"/>
        </w:rPr>
        <w:t>., регистрационный N 18638), с изменениями, внесенными приказом Министерства здравоохранения и социального развития Российской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 xml:space="preserve"> Федерации от 31 мая </w:t>
      </w:r>
      <w:smartTag w:uri="urn:schemas-microsoft-com:office:smarttags" w:element="metricconverter">
        <w:smartTagPr>
          <w:attr w:name="ProductID" w:val="2011 г"/>
        </w:smartTagPr>
        <w:r w:rsidRPr="00C42771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42771">
        <w:rPr>
          <w:rFonts w:ascii="Times New Roman" w:hAnsi="Times New Roman" w:cs="Times New Roman"/>
          <w:sz w:val="24"/>
          <w:szCs w:val="24"/>
        </w:rPr>
        <w:t xml:space="preserve">. N 448н (зарегистрирован Министерством юстиции 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 w:rsidRPr="00C42771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42771">
        <w:rPr>
          <w:rFonts w:ascii="Times New Roman" w:hAnsi="Times New Roman" w:cs="Times New Roman"/>
          <w:sz w:val="24"/>
          <w:szCs w:val="24"/>
        </w:rPr>
        <w:t>., регистрационный N 21240).</w:t>
      </w:r>
    </w:p>
    <w:p w:rsidR="00C42771" w:rsidRPr="00C42771" w:rsidRDefault="003022C4" w:rsidP="0030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2771" w:rsidRPr="00C42771">
        <w:rPr>
          <w:rFonts w:ascii="Times New Roman" w:hAnsi="Times New Roman" w:cs="Times New Roman"/>
          <w:sz w:val="24"/>
          <w:szCs w:val="24"/>
        </w:rPr>
        <w:t>Особые заслуги:</w:t>
      </w:r>
    </w:p>
    <w:p w:rsidR="00C42771" w:rsidRPr="00C42771" w:rsidRDefault="00A505FE" w:rsidP="00A505F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2771" w:rsidRPr="00C42771">
        <w:rPr>
          <w:rFonts w:ascii="Times New Roman" w:hAnsi="Times New Roman" w:cs="Times New Roman"/>
          <w:sz w:val="24"/>
          <w:szCs w:val="24"/>
        </w:rPr>
        <w:t xml:space="preserve"> педаго</w:t>
      </w:r>
      <w:r>
        <w:rPr>
          <w:rFonts w:ascii="Times New Roman" w:hAnsi="Times New Roman" w:cs="Times New Roman"/>
          <w:sz w:val="24"/>
          <w:szCs w:val="24"/>
        </w:rPr>
        <w:t>гов</w:t>
      </w:r>
      <w:r w:rsidR="00C42771" w:rsidRPr="00C42771">
        <w:rPr>
          <w:rFonts w:ascii="Times New Roman" w:hAnsi="Times New Roman" w:cs="Times New Roman"/>
          <w:sz w:val="24"/>
          <w:szCs w:val="24"/>
        </w:rPr>
        <w:t xml:space="preserve"> награждены Почетными грамотами Министерства образования </w:t>
      </w:r>
      <w:r>
        <w:rPr>
          <w:rFonts w:ascii="Times New Roman" w:hAnsi="Times New Roman" w:cs="Times New Roman"/>
          <w:sz w:val="24"/>
          <w:szCs w:val="24"/>
        </w:rPr>
        <w:t>и науки Амурской области</w:t>
      </w:r>
    </w:p>
    <w:p w:rsidR="00C42771" w:rsidRDefault="00A505FE" w:rsidP="00D045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Звание «Ветеран труда» имеет 2</w:t>
      </w:r>
      <w:r w:rsidR="00C42771" w:rsidRPr="00C42771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2771" w:rsidRPr="00C42771">
        <w:rPr>
          <w:rFonts w:ascii="Times New Roman" w:hAnsi="Times New Roman" w:cs="Times New Roman"/>
          <w:sz w:val="24"/>
          <w:szCs w:val="24"/>
        </w:rPr>
        <w:t>.</w:t>
      </w:r>
    </w:p>
    <w:p w:rsidR="00A505FE" w:rsidRPr="00C42771" w:rsidRDefault="00A505FE" w:rsidP="00D045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педагога являются победителями городского и номинантами областного конкурсов «Воспитатель года» (2011, 2012гг)</w:t>
      </w:r>
    </w:p>
    <w:p w:rsidR="00C42771" w:rsidRPr="00C42771" w:rsidRDefault="00C42771" w:rsidP="00D045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По стажу педагогической работы</w:t>
      </w:r>
      <w:r w:rsidRPr="00C42771">
        <w:rPr>
          <w:rFonts w:ascii="Times New Roman" w:hAnsi="Times New Roman" w:cs="Times New Roman"/>
          <w:b/>
          <w:sz w:val="24"/>
          <w:szCs w:val="24"/>
        </w:rPr>
        <w:t>:</w:t>
      </w:r>
    </w:p>
    <w:p w:rsidR="00C42771" w:rsidRPr="00C42771" w:rsidRDefault="00C42771" w:rsidP="00D045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1560"/>
        <w:gridCol w:w="1560"/>
        <w:gridCol w:w="1560"/>
        <w:gridCol w:w="1560"/>
      </w:tblGrid>
      <w:tr w:rsidR="00C42771" w:rsidRPr="00C42771" w:rsidTr="006B168D">
        <w:trPr>
          <w:trHeight w:val="384"/>
        </w:trPr>
        <w:tc>
          <w:tcPr>
            <w:tcW w:w="1548" w:type="dxa"/>
          </w:tcPr>
          <w:p w:rsidR="00C42771" w:rsidRPr="00C42771" w:rsidRDefault="00C42771" w:rsidP="00D045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1">
              <w:rPr>
                <w:rFonts w:ascii="Times New Roman" w:hAnsi="Times New Roman" w:cs="Times New Roman"/>
                <w:sz w:val="24"/>
                <w:szCs w:val="24"/>
              </w:rPr>
              <w:t>Менее 3-х лет</w:t>
            </w:r>
          </w:p>
        </w:tc>
        <w:tc>
          <w:tcPr>
            <w:tcW w:w="1440" w:type="dxa"/>
          </w:tcPr>
          <w:p w:rsidR="00C42771" w:rsidRPr="00C42771" w:rsidRDefault="00C42771" w:rsidP="00D045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1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1560" w:type="dxa"/>
          </w:tcPr>
          <w:p w:rsidR="00C42771" w:rsidRPr="00C42771" w:rsidRDefault="00C42771" w:rsidP="00D045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1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560" w:type="dxa"/>
          </w:tcPr>
          <w:p w:rsidR="00C42771" w:rsidRPr="00C42771" w:rsidRDefault="00C42771" w:rsidP="00D045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1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1560" w:type="dxa"/>
          </w:tcPr>
          <w:p w:rsidR="00C42771" w:rsidRPr="00C42771" w:rsidRDefault="00C42771" w:rsidP="00D045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1"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1560" w:type="dxa"/>
          </w:tcPr>
          <w:p w:rsidR="00C42771" w:rsidRPr="00C42771" w:rsidRDefault="00C42771" w:rsidP="00D045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1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</w:tr>
      <w:tr w:rsidR="00C42771" w:rsidRPr="00C42771" w:rsidTr="006B168D">
        <w:trPr>
          <w:trHeight w:val="469"/>
        </w:trPr>
        <w:tc>
          <w:tcPr>
            <w:tcW w:w="1548" w:type="dxa"/>
          </w:tcPr>
          <w:p w:rsidR="00C42771" w:rsidRPr="00C42771" w:rsidRDefault="00A505FE" w:rsidP="00D045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37B">
              <w:rPr>
                <w:rFonts w:ascii="Times New Roman" w:hAnsi="Times New Roman" w:cs="Times New Roman"/>
                <w:sz w:val="24"/>
                <w:szCs w:val="24"/>
              </w:rPr>
              <w:t xml:space="preserve"> -7.6%</w:t>
            </w:r>
          </w:p>
        </w:tc>
        <w:tc>
          <w:tcPr>
            <w:tcW w:w="1440" w:type="dxa"/>
          </w:tcPr>
          <w:p w:rsidR="00C42771" w:rsidRPr="00C42771" w:rsidRDefault="0076337B" w:rsidP="007633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2-15%</w:t>
            </w:r>
          </w:p>
        </w:tc>
        <w:tc>
          <w:tcPr>
            <w:tcW w:w="1560" w:type="dxa"/>
          </w:tcPr>
          <w:p w:rsidR="00C42771" w:rsidRPr="00C42771" w:rsidRDefault="0076337B" w:rsidP="00D045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42771" w:rsidRPr="00C42771" w:rsidRDefault="0076337B" w:rsidP="00D045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2- 15%</w:t>
            </w:r>
          </w:p>
        </w:tc>
        <w:tc>
          <w:tcPr>
            <w:tcW w:w="1560" w:type="dxa"/>
          </w:tcPr>
          <w:p w:rsidR="00C42771" w:rsidRPr="00C42771" w:rsidRDefault="0076337B" w:rsidP="00D045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30.7%</w:t>
            </w:r>
          </w:p>
        </w:tc>
        <w:tc>
          <w:tcPr>
            <w:tcW w:w="1560" w:type="dxa"/>
          </w:tcPr>
          <w:p w:rsidR="00C42771" w:rsidRPr="00C42771" w:rsidRDefault="0076337B" w:rsidP="00D045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4- 30,7%</w:t>
            </w:r>
          </w:p>
        </w:tc>
      </w:tr>
    </w:tbl>
    <w:p w:rsidR="00C42771" w:rsidRPr="00C42771" w:rsidRDefault="00C42771" w:rsidP="00D045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Возрастной ценз педагогических работников МБДОУ № 41:</w:t>
      </w:r>
    </w:p>
    <w:p w:rsidR="00C42771" w:rsidRPr="00C42771" w:rsidRDefault="00C42771" w:rsidP="00D045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617"/>
        <w:gridCol w:w="4211"/>
        <w:gridCol w:w="2355"/>
        <w:gridCol w:w="2387"/>
      </w:tblGrid>
      <w:tr w:rsidR="00C42771" w:rsidRPr="00C42771" w:rsidTr="006B168D">
        <w:trPr>
          <w:trHeight w:val="526"/>
        </w:trPr>
        <w:tc>
          <w:tcPr>
            <w:tcW w:w="617" w:type="dxa"/>
          </w:tcPr>
          <w:p w:rsidR="00C42771" w:rsidRPr="00C42771" w:rsidRDefault="00C42771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27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2771">
              <w:rPr>
                <w:sz w:val="24"/>
                <w:szCs w:val="24"/>
              </w:rPr>
              <w:t>/</w:t>
            </w:r>
            <w:proofErr w:type="spellStart"/>
            <w:r w:rsidRPr="00C427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2" w:type="dxa"/>
          </w:tcPr>
          <w:p w:rsidR="00C42771" w:rsidRPr="00C42771" w:rsidRDefault="00C42771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 xml:space="preserve">Возрастной  период </w:t>
            </w:r>
          </w:p>
        </w:tc>
        <w:tc>
          <w:tcPr>
            <w:tcW w:w="2355" w:type="dxa"/>
          </w:tcPr>
          <w:p w:rsidR="00C42771" w:rsidRPr="00C42771" w:rsidRDefault="00C42771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2387" w:type="dxa"/>
          </w:tcPr>
          <w:p w:rsidR="00C42771" w:rsidRPr="00C42771" w:rsidRDefault="00C42771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% соотношение</w:t>
            </w:r>
          </w:p>
        </w:tc>
      </w:tr>
      <w:tr w:rsidR="00C42771" w:rsidRPr="00C42771" w:rsidTr="006B168D">
        <w:trPr>
          <w:trHeight w:val="257"/>
        </w:trPr>
        <w:tc>
          <w:tcPr>
            <w:tcW w:w="617" w:type="dxa"/>
          </w:tcPr>
          <w:p w:rsidR="00C42771" w:rsidRPr="00C42771" w:rsidRDefault="00C42771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C42771" w:rsidRPr="00C42771" w:rsidRDefault="00C42771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до 25 лет</w:t>
            </w:r>
          </w:p>
        </w:tc>
        <w:tc>
          <w:tcPr>
            <w:tcW w:w="2355" w:type="dxa"/>
          </w:tcPr>
          <w:p w:rsidR="00C42771" w:rsidRPr="00C42771" w:rsidRDefault="00C42771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C42771" w:rsidRPr="00C42771" w:rsidRDefault="00C42771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C42771" w:rsidRPr="00C42771" w:rsidTr="006B168D">
        <w:trPr>
          <w:trHeight w:val="257"/>
        </w:trPr>
        <w:tc>
          <w:tcPr>
            <w:tcW w:w="617" w:type="dxa"/>
          </w:tcPr>
          <w:p w:rsidR="00C42771" w:rsidRPr="00C42771" w:rsidRDefault="00C42771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C42771" w:rsidRPr="00C42771" w:rsidRDefault="00C42771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от 25 до 30 лет</w:t>
            </w:r>
          </w:p>
        </w:tc>
        <w:tc>
          <w:tcPr>
            <w:tcW w:w="2355" w:type="dxa"/>
          </w:tcPr>
          <w:p w:rsidR="00C42771" w:rsidRPr="00C42771" w:rsidRDefault="0076337B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C42771" w:rsidRPr="00C42771" w:rsidRDefault="0076337B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7.6%</w:t>
            </w:r>
          </w:p>
        </w:tc>
      </w:tr>
      <w:tr w:rsidR="00C42771" w:rsidRPr="00C42771" w:rsidTr="006B168D">
        <w:trPr>
          <w:trHeight w:val="257"/>
        </w:trPr>
        <w:tc>
          <w:tcPr>
            <w:tcW w:w="617" w:type="dxa"/>
          </w:tcPr>
          <w:p w:rsidR="00C42771" w:rsidRPr="00C42771" w:rsidRDefault="00C42771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3</w:t>
            </w:r>
          </w:p>
        </w:tc>
        <w:tc>
          <w:tcPr>
            <w:tcW w:w="4212" w:type="dxa"/>
          </w:tcPr>
          <w:p w:rsidR="00C42771" w:rsidRPr="00C42771" w:rsidRDefault="00C42771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от 30 до 50 лет</w:t>
            </w:r>
          </w:p>
        </w:tc>
        <w:tc>
          <w:tcPr>
            <w:tcW w:w="2355" w:type="dxa"/>
          </w:tcPr>
          <w:p w:rsidR="00C42771" w:rsidRPr="00C42771" w:rsidRDefault="0076337B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7" w:type="dxa"/>
          </w:tcPr>
          <w:p w:rsidR="00C42771" w:rsidRPr="00C42771" w:rsidRDefault="0076337B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</w:tr>
      <w:tr w:rsidR="00C42771" w:rsidRPr="00C42771" w:rsidTr="006B168D">
        <w:trPr>
          <w:trHeight w:val="257"/>
        </w:trPr>
        <w:tc>
          <w:tcPr>
            <w:tcW w:w="617" w:type="dxa"/>
          </w:tcPr>
          <w:p w:rsidR="00C42771" w:rsidRPr="00C42771" w:rsidRDefault="00C42771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4</w:t>
            </w:r>
          </w:p>
        </w:tc>
        <w:tc>
          <w:tcPr>
            <w:tcW w:w="4212" w:type="dxa"/>
          </w:tcPr>
          <w:p w:rsidR="00C42771" w:rsidRPr="00C42771" w:rsidRDefault="00C42771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от 50 до 55 лет</w:t>
            </w:r>
          </w:p>
        </w:tc>
        <w:tc>
          <w:tcPr>
            <w:tcW w:w="2355" w:type="dxa"/>
          </w:tcPr>
          <w:p w:rsidR="00C42771" w:rsidRPr="00C42771" w:rsidRDefault="0076337B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C42771" w:rsidRPr="00C42771" w:rsidRDefault="0076337B" w:rsidP="0076337B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7.6%</w:t>
            </w:r>
          </w:p>
        </w:tc>
      </w:tr>
      <w:tr w:rsidR="00C42771" w:rsidRPr="00C42771" w:rsidTr="006B168D">
        <w:trPr>
          <w:trHeight w:val="269"/>
        </w:trPr>
        <w:tc>
          <w:tcPr>
            <w:tcW w:w="617" w:type="dxa"/>
          </w:tcPr>
          <w:p w:rsidR="00C42771" w:rsidRPr="00C42771" w:rsidRDefault="00C42771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12" w:type="dxa"/>
          </w:tcPr>
          <w:p w:rsidR="00C42771" w:rsidRPr="00C42771" w:rsidRDefault="00C42771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свыше 55 лет</w:t>
            </w:r>
          </w:p>
        </w:tc>
        <w:tc>
          <w:tcPr>
            <w:tcW w:w="2355" w:type="dxa"/>
          </w:tcPr>
          <w:p w:rsidR="00C42771" w:rsidRPr="00C42771" w:rsidRDefault="0076337B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C42771" w:rsidRPr="00C42771" w:rsidRDefault="0076337B" w:rsidP="00D045C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</w:tbl>
    <w:p w:rsidR="00C42771" w:rsidRPr="00C42771" w:rsidRDefault="00417A0B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2771" w:rsidRPr="00C42771">
        <w:rPr>
          <w:rFonts w:ascii="Times New Roman" w:hAnsi="Times New Roman" w:cs="Times New Roman"/>
          <w:sz w:val="24"/>
          <w:szCs w:val="24"/>
        </w:rPr>
        <w:t>100% педагогов прош</w:t>
      </w:r>
      <w:r>
        <w:rPr>
          <w:rFonts w:ascii="Times New Roman" w:hAnsi="Times New Roman" w:cs="Times New Roman"/>
          <w:sz w:val="24"/>
          <w:szCs w:val="24"/>
        </w:rPr>
        <w:t xml:space="preserve">ли курсы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квалификаци</w:t>
      </w:r>
      <w:proofErr w:type="spellEnd"/>
      <w:r w:rsidR="00C42771" w:rsidRPr="00C42771">
        <w:rPr>
          <w:rFonts w:ascii="Times New Roman" w:hAnsi="Times New Roman" w:cs="Times New Roman"/>
          <w:sz w:val="24"/>
          <w:szCs w:val="24"/>
        </w:rPr>
        <w:t>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</w:t>
      </w:r>
      <w:r w:rsidR="00417A0B">
        <w:rPr>
          <w:rFonts w:ascii="Times New Roman" w:hAnsi="Times New Roman" w:cs="Times New Roman"/>
          <w:sz w:val="24"/>
          <w:szCs w:val="24"/>
        </w:rPr>
        <w:t>54</w:t>
      </w:r>
      <w:r w:rsidRPr="00C42771">
        <w:rPr>
          <w:rFonts w:ascii="Times New Roman" w:hAnsi="Times New Roman" w:cs="Times New Roman"/>
          <w:sz w:val="24"/>
          <w:szCs w:val="24"/>
        </w:rPr>
        <w:t xml:space="preserve">% педагогов освоили и владеют на достаточно хорошем уровне информационно-коммуникативными технологиями.            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2771">
        <w:rPr>
          <w:rFonts w:ascii="Times New Roman" w:hAnsi="Times New Roman" w:cs="Times New Roman"/>
          <w:b/>
          <w:i/>
          <w:sz w:val="24"/>
          <w:szCs w:val="24"/>
        </w:rPr>
        <w:t>4) создает условия для развивающего вариативного дошкольного образования;</w:t>
      </w:r>
      <w:r w:rsidRPr="00C42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 xml:space="preserve">Вся организация образовательной деятельности  ДОУ осуществляется в соответствии с </w:t>
      </w:r>
      <w:r w:rsidRPr="00C42771">
        <w:rPr>
          <w:rFonts w:ascii="Times New Roman" w:eastAsia="Arial Unicode MS" w:hAnsi="Times New Roman" w:cs="Times New Roman"/>
          <w:sz w:val="24"/>
          <w:szCs w:val="24"/>
        </w:rPr>
        <w:t xml:space="preserve">основной общеобразовательной программой в группах общеразвивающей направленности с приоритетным осуществлением деятельности по </w:t>
      </w:r>
      <w:r w:rsidR="00417A0B">
        <w:rPr>
          <w:rFonts w:ascii="Times New Roman" w:eastAsia="Arial Unicode MS" w:hAnsi="Times New Roman" w:cs="Times New Roman"/>
          <w:sz w:val="24"/>
          <w:szCs w:val="24"/>
        </w:rPr>
        <w:t>познавательно-речевому</w:t>
      </w:r>
      <w:r w:rsidRPr="00C42771">
        <w:rPr>
          <w:rFonts w:ascii="Times New Roman" w:eastAsia="Arial Unicode MS" w:hAnsi="Times New Roman" w:cs="Times New Roman"/>
          <w:sz w:val="24"/>
          <w:szCs w:val="24"/>
        </w:rPr>
        <w:t xml:space="preserve"> направлению развития детей, которая направлена на </w:t>
      </w:r>
      <w:r w:rsidRPr="00C42771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 психических и физических качеств в соответствии с возрастными и индивидуальными особенностями, подготовку детей к жизни в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 xml:space="preserve"> современном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771" w:rsidRPr="00C42771" w:rsidRDefault="00C42771" w:rsidP="00417A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В ДОУ используются: примерная образовательная программа дошкольного воспитания «Программа воспитания и обучения в детском саду» под ред. М.А. Васильевой, В.В. Гербовой, Т.С. Комаровой; учебно-методические пособия: «Ладушки» </w:t>
      </w:r>
      <w:proofErr w:type="spellStart"/>
      <w:r w:rsidRPr="00C42771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C42771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C42771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C42771">
        <w:rPr>
          <w:rFonts w:ascii="Times New Roman" w:hAnsi="Times New Roman" w:cs="Times New Roman"/>
          <w:sz w:val="24"/>
          <w:szCs w:val="24"/>
        </w:rPr>
        <w:t xml:space="preserve"> И.А., </w:t>
      </w:r>
      <w:r w:rsidR="00417A0B" w:rsidRPr="00417A0B">
        <w:rPr>
          <w:rFonts w:ascii="Times New Roman" w:eastAsia="Times New Roman" w:hAnsi="Times New Roman" w:cs="Times New Roman"/>
          <w:sz w:val="24"/>
          <w:szCs w:val="24"/>
        </w:rPr>
        <w:t xml:space="preserve">«Программа развития речи детей дошкольного возраста в детском саду» О.С. Ушакова, А.Г. </w:t>
      </w:r>
      <w:proofErr w:type="spellStart"/>
      <w:r w:rsidR="00417A0B" w:rsidRPr="00417A0B">
        <w:rPr>
          <w:rFonts w:ascii="Times New Roman" w:eastAsia="Times New Roman" w:hAnsi="Times New Roman" w:cs="Times New Roman"/>
          <w:sz w:val="24"/>
          <w:szCs w:val="24"/>
        </w:rPr>
        <w:t>Арушанова</w:t>
      </w:r>
      <w:proofErr w:type="spellEnd"/>
      <w:r w:rsidR="00417A0B" w:rsidRPr="00417A0B">
        <w:rPr>
          <w:rFonts w:ascii="Times New Roman" w:eastAsia="Times New Roman" w:hAnsi="Times New Roman" w:cs="Times New Roman"/>
          <w:sz w:val="24"/>
          <w:szCs w:val="24"/>
        </w:rPr>
        <w:t>, А.И. Максаков</w:t>
      </w:r>
      <w:r w:rsidR="00417A0B">
        <w:rPr>
          <w:rFonts w:ascii="Times New Roman" w:hAnsi="Times New Roman" w:cs="Times New Roman"/>
          <w:sz w:val="24"/>
          <w:szCs w:val="24"/>
        </w:rPr>
        <w:t>,</w:t>
      </w:r>
      <w:r w:rsidRPr="00C42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71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C42771">
        <w:rPr>
          <w:rFonts w:ascii="Times New Roman" w:hAnsi="Times New Roman" w:cs="Times New Roman"/>
          <w:sz w:val="24"/>
          <w:szCs w:val="24"/>
        </w:rPr>
        <w:t xml:space="preserve"> Г.С. «Занятия по изобразительной деятельности в детском саду» и др.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 Дошкольное образование осуществляется на основе комплексно-тематического, перспективного и календарного планирования. Календарные планы воспитателей и специалистов скоординированы по содержанию.</w:t>
      </w:r>
    </w:p>
    <w:p w:rsidR="00C42771" w:rsidRPr="00C42771" w:rsidRDefault="00C42771" w:rsidP="00D045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 Для решения образовательных задач по таким образовательным областям, как социально-коммуникативного, познавательного, речевого и художественно-эстетического развития ДОУ сотрудничает с другими организациями образования и культуры:</w:t>
      </w:r>
    </w:p>
    <w:p w:rsidR="00C42771" w:rsidRPr="00C42771" w:rsidRDefault="00C42771" w:rsidP="00D045CE">
      <w:pPr>
        <w:numPr>
          <w:ilvl w:val="0"/>
          <w:numId w:val="2"/>
        </w:numPr>
        <w:tabs>
          <w:tab w:val="clear" w:pos="720"/>
          <w:tab w:val="num" w:pos="-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МО</w:t>
      </w:r>
      <w:r w:rsidR="00417A0B">
        <w:rPr>
          <w:rFonts w:ascii="Times New Roman" w:hAnsi="Times New Roman" w:cs="Times New Roman"/>
          <w:sz w:val="24"/>
          <w:szCs w:val="24"/>
        </w:rPr>
        <w:t>А</w:t>
      </w:r>
      <w:r w:rsidRPr="00C42771">
        <w:rPr>
          <w:rFonts w:ascii="Times New Roman" w:hAnsi="Times New Roman" w:cs="Times New Roman"/>
          <w:sz w:val="24"/>
          <w:szCs w:val="24"/>
        </w:rPr>
        <w:t>У СОШ № 1</w:t>
      </w:r>
      <w:r w:rsidR="00417A0B">
        <w:rPr>
          <w:rFonts w:ascii="Times New Roman" w:hAnsi="Times New Roman" w:cs="Times New Roman"/>
          <w:sz w:val="24"/>
          <w:szCs w:val="24"/>
        </w:rPr>
        <w:t xml:space="preserve"> и 8</w:t>
      </w:r>
      <w:r w:rsidRPr="00C42771">
        <w:rPr>
          <w:rFonts w:ascii="Times New Roman" w:hAnsi="Times New Roman" w:cs="Times New Roman"/>
          <w:sz w:val="24"/>
          <w:szCs w:val="24"/>
        </w:rPr>
        <w:t>;</w:t>
      </w:r>
    </w:p>
    <w:p w:rsidR="00C42771" w:rsidRDefault="00417A0B" w:rsidP="00D045CE">
      <w:pPr>
        <w:numPr>
          <w:ilvl w:val="0"/>
          <w:numId w:val="2"/>
        </w:numPr>
        <w:tabs>
          <w:tab w:val="clear" w:pos="720"/>
          <w:tab w:val="num" w:pos="-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С. Лазо</w:t>
      </w:r>
    </w:p>
    <w:p w:rsidR="00417A0B" w:rsidRDefault="00417A0B" w:rsidP="00D045CE">
      <w:pPr>
        <w:numPr>
          <w:ilvl w:val="0"/>
          <w:numId w:val="2"/>
        </w:numPr>
        <w:tabs>
          <w:tab w:val="clear" w:pos="720"/>
          <w:tab w:val="num" w:pos="-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Дом-музей им. П. Комарова</w:t>
      </w:r>
    </w:p>
    <w:p w:rsidR="00417A0B" w:rsidRDefault="00417A0B" w:rsidP="00D045CE">
      <w:pPr>
        <w:numPr>
          <w:ilvl w:val="0"/>
          <w:numId w:val="2"/>
        </w:numPr>
        <w:tabs>
          <w:tab w:val="clear" w:pos="720"/>
          <w:tab w:val="num" w:pos="-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школа искусств</w:t>
      </w:r>
    </w:p>
    <w:p w:rsidR="00417A0B" w:rsidRPr="00C42771" w:rsidRDefault="00417A0B" w:rsidP="00D045CE">
      <w:pPr>
        <w:numPr>
          <w:ilvl w:val="0"/>
          <w:numId w:val="2"/>
        </w:numPr>
        <w:tabs>
          <w:tab w:val="clear" w:pos="720"/>
          <w:tab w:val="num" w:pos="-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юных натуралистов.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2771">
        <w:rPr>
          <w:rFonts w:ascii="Times New Roman" w:hAnsi="Times New Roman" w:cs="Times New Roman"/>
          <w:b/>
          <w:i/>
          <w:sz w:val="24"/>
          <w:szCs w:val="24"/>
        </w:rPr>
        <w:t>5)   обеспечивает открытость дошкольного образования;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Анализ открытости дошкольного образования показал, что данное явление воспринимается как способ осмысления дошкольного образования через информированность общества (родителей, общественности, социальных партнеров, спонсоров и т.д.) о ключевых решениях, предоставляя свободу выбора, свободу убеждений, свободу самовыражения и т.д., не только через персональный сайт ДОУ, но и через прямое взаимодействие, что на наш взгляд, является более ценным для всех участников образовательного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00"/>
      </w:tblPr>
      <w:tblGrid>
        <w:gridCol w:w="6"/>
      </w:tblGrid>
      <w:tr w:rsidR="00C42771" w:rsidRPr="00C42771" w:rsidTr="006B1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771" w:rsidRPr="00C42771" w:rsidRDefault="00C42771" w:rsidP="00D04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2771">
        <w:rPr>
          <w:rFonts w:ascii="Times New Roman" w:hAnsi="Times New Roman" w:cs="Times New Roman"/>
          <w:b/>
          <w:i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C42771" w:rsidRPr="00C42771" w:rsidRDefault="00C42771" w:rsidP="00D045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 Родители (законные представители) являются  участниками образовательного процесса, оказывают содействие педагогам в пополнении предметно-развивающей среды в группах, на участках, принимают участие в конкурсах, выставках, развлечениях  ДОУ.</w:t>
      </w:r>
    </w:p>
    <w:p w:rsidR="00C42771" w:rsidRPr="00C42771" w:rsidRDefault="00C42771" w:rsidP="00D045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  Работа с родителями направлена на повышение педагогической компетентности родителей в воспитании и обучении детей, на изучение социального положения семей, запросов родителей по оказанию образовательных услуг, изучение опыта семейного воспитания, активизацию родительской общественности для участия в работе дошкольного учреждения через групповые родительские комитеты, </w:t>
      </w:r>
      <w:r w:rsidR="00417A0B">
        <w:rPr>
          <w:rFonts w:ascii="Times New Roman" w:hAnsi="Times New Roman" w:cs="Times New Roman"/>
          <w:sz w:val="24"/>
          <w:szCs w:val="24"/>
        </w:rPr>
        <w:t>Управляющий совет, Наблюдательный совет.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Анализ психолого-педагогических условий созданных в ДОУ для реализации ООП дошкольного образования показал соответствие федеральным государственным требованиям.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Для успешной реализации ООП ДО в ДОУ созданы  психолого-педагогические условия, которые отражены в таблице 1:</w:t>
      </w:r>
      <w:proofErr w:type="gramEnd"/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0" w:type="auto"/>
        <w:tblLook w:val="01E0"/>
      </w:tblPr>
      <w:tblGrid>
        <w:gridCol w:w="576"/>
        <w:gridCol w:w="4338"/>
        <w:gridCol w:w="1552"/>
        <w:gridCol w:w="1552"/>
        <w:gridCol w:w="1552"/>
      </w:tblGrid>
      <w:tr w:rsidR="00C42771" w:rsidRPr="00C42771" w:rsidTr="006B168D">
        <w:tc>
          <w:tcPr>
            <w:tcW w:w="588" w:type="dxa"/>
            <w:vMerge w:val="restart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27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2771">
              <w:rPr>
                <w:sz w:val="24"/>
                <w:szCs w:val="24"/>
              </w:rPr>
              <w:t>/</w:t>
            </w:r>
            <w:proofErr w:type="spellStart"/>
            <w:r w:rsidRPr="00C427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Показатели психолого-педагогических условий в ДОУ</w:t>
            </w:r>
          </w:p>
        </w:tc>
        <w:tc>
          <w:tcPr>
            <w:tcW w:w="3942" w:type="dxa"/>
            <w:gridSpan w:val="3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Критерии оценки</w:t>
            </w:r>
          </w:p>
        </w:tc>
      </w:tr>
      <w:tr w:rsidR="00C42771" w:rsidRPr="00C42771" w:rsidTr="006B168D">
        <w:tc>
          <w:tcPr>
            <w:tcW w:w="588" w:type="dxa"/>
            <w:vMerge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32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 xml:space="preserve">частичное соответствие </w:t>
            </w:r>
          </w:p>
        </w:tc>
        <w:tc>
          <w:tcPr>
            <w:tcW w:w="118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не соответствие</w:t>
            </w:r>
          </w:p>
        </w:tc>
      </w:tr>
      <w:tr w:rsidR="00C42771" w:rsidRPr="00C42771" w:rsidTr="006B168D">
        <w:tc>
          <w:tcPr>
            <w:tcW w:w="588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</w:tc>
        <w:tc>
          <w:tcPr>
            <w:tcW w:w="144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</w:tr>
      <w:tr w:rsidR="00C42771" w:rsidRPr="00C42771" w:rsidTr="006B168D">
        <w:tc>
          <w:tcPr>
            <w:tcW w:w="588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      </w:r>
            <w:proofErr w:type="gramStart"/>
            <w:r w:rsidRPr="00C42771">
              <w:rPr>
                <w:sz w:val="24"/>
                <w:szCs w:val="24"/>
              </w:rPr>
              <w:t>недопустимость</w:t>
            </w:r>
            <w:proofErr w:type="gramEnd"/>
            <w:r w:rsidRPr="00C42771">
              <w:rPr>
                <w:sz w:val="24"/>
                <w:szCs w:val="24"/>
              </w:rPr>
              <w:t xml:space="preserve"> как искусственного ускорения, так и искусственного замедления развития детей);</w:t>
            </w:r>
          </w:p>
        </w:tc>
        <w:tc>
          <w:tcPr>
            <w:tcW w:w="144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</w:tr>
      <w:tr w:rsidR="00C42771" w:rsidRPr="00C42771" w:rsidTr="006B168D">
        <w:tc>
          <w:tcPr>
            <w:tcW w:w="588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  </w:r>
          </w:p>
        </w:tc>
        <w:tc>
          <w:tcPr>
            <w:tcW w:w="144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</w:tr>
      <w:tr w:rsidR="00C42771" w:rsidRPr="00C42771" w:rsidTr="006B168D">
        <w:tc>
          <w:tcPr>
            <w:tcW w:w="588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144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</w:tr>
      <w:tr w:rsidR="00C42771" w:rsidRPr="00C42771" w:rsidTr="006B168D">
        <w:tc>
          <w:tcPr>
            <w:tcW w:w="588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деятельности;</w:t>
            </w:r>
          </w:p>
        </w:tc>
        <w:tc>
          <w:tcPr>
            <w:tcW w:w="144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</w:tr>
      <w:tr w:rsidR="00C42771" w:rsidRPr="00C42771" w:rsidTr="006B168D">
        <w:tc>
          <w:tcPr>
            <w:tcW w:w="588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144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</w:tr>
      <w:tr w:rsidR="00C42771" w:rsidRPr="00C42771" w:rsidTr="006B168D">
        <w:tc>
          <w:tcPr>
            <w:tcW w:w="588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защита детей от всех форм физического и психического насилия</w:t>
            </w:r>
          </w:p>
        </w:tc>
        <w:tc>
          <w:tcPr>
            <w:tcW w:w="144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</w:tr>
      <w:tr w:rsidR="00C42771" w:rsidRPr="00C42771" w:rsidTr="006B168D">
        <w:tc>
          <w:tcPr>
            <w:tcW w:w="588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</w:tc>
        <w:tc>
          <w:tcPr>
            <w:tcW w:w="1440" w:type="dxa"/>
          </w:tcPr>
          <w:p w:rsidR="00C42771" w:rsidRDefault="00C42771" w:rsidP="00D045CE">
            <w:pPr>
              <w:jc w:val="both"/>
              <w:rPr>
                <w:sz w:val="24"/>
                <w:szCs w:val="24"/>
              </w:rPr>
            </w:pPr>
          </w:p>
          <w:p w:rsidR="00517FD8" w:rsidRPr="00C42771" w:rsidRDefault="00517FD8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</w:tr>
    </w:tbl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51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 xml:space="preserve">Наполняемость групп ДОУ  определяется на начало учебного года с учетом возраста детей в соответствии со  спецификой ООП ДО и санитарно-эпидемиологическими правилами и нормативами </w:t>
      </w:r>
      <w:proofErr w:type="spellStart"/>
      <w:r w:rsidRPr="00C4277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42771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утвержденными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C4277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42771">
        <w:rPr>
          <w:rFonts w:ascii="Times New Roman" w:hAnsi="Times New Roman" w:cs="Times New Roman"/>
          <w:sz w:val="24"/>
          <w:szCs w:val="24"/>
        </w:rPr>
        <w:t>. N 26 (зарегистрировано Министерством юстиции Российской Федерации 29 мая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3 г"/>
        </w:smartTagPr>
        <w:r w:rsidRPr="00C4277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42771">
        <w:rPr>
          <w:rFonts w:ascii="Times New Roman" w:hAnsi="Times New Roman" w:cs="Times New Roman"/>
          <w:sz w:val="24"/>
          <w:szCs w:val="24"/>
        </w:rPr>
        <w:t>., регистрационный N 28564).</w:t>
      </w:r>
      <w:proofErr w:type="gramEnd"/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Самоанализ педагогов  ДОУ, реализующих ООП ДО, показал, что все они  обладают основными компетенциями, необходимыми для создания условий для  развития детей, обозначенными в п. 3.2.5 ФГОС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>. Данные самоанализа приведены ниже в процентном соотношении в таблице 2.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5"/>
        <w:tblW w:w="9739" w:type="dxa"/>
        <w:tblLook w:val="01E0"/>
      </w:tblPr>
      <w:tblGrid>
        <w:gridCol w:w="6013"/>
        <w:gridCol w:w="1242"/>
        <w:gridCol w:w="1242"/>
        <w:gridCol w:w="1242"/>
      </w:tblGrid>
      <w:tr w:rsidR="00C42771" w:rsidRPr="00C42771" w:rsidTr="006B168D">
        <w:trPr>
          <w:trHeight w:val="144"/>
        </w:trPr>
        <w:tc>
          <w:tcPr>
            <w:tcW w:w="6013" w:type="dxa"/>
            <w:vMerge w:val="restart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Компетенции, необходимые для создания условий для развития детей</w:t>
            </w:r>
          </w:p>
        </w:tc>
        <w:tc>
          <w:tcPr>
            <w:tcW w:w="3726" w:type="dxa"/>
            <w:gridSpan w:val="3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Уровни развития компетенций</w:t>
            </w:r>
          </w:p>
        </w:tc>
      </w:tr>
      <w:tr w:rsidR="00C42771" w:rsidRPr="00C42771" w:rsidTr="006B168D">
        <w:trPr>
          <w:trHeight w:val="144"/>
        </w:trPr>
        <w:tc>
          <w:tcPr>
            <w:tcW w:w="6013" w:type="dxa"/>
            <w:vMerge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Средний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Низкий</w:t>
            </w:r>
          </w:p>
        </w:tc>
      </w:tr>
      <w:tr w:rsidR="00C42771" w:rsidRPr="00C42771" w:rsidTr="006B168D">
        <w:trPr>
          <w:trHeight w:val="144"/>
        </w:trPr>
        <w:tc>
          <w:tcPr>
            <w:tcW w:w="9739" w:type="dxa"/>
            <w:gridSpan w:val="4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 xml:space="preserve">1) обеспечение эмоционального благополучия </w:t>
            </w:r>
            <w:proofErr w:type="gramStart"/>
            <w:r w:rsidRPr="00C42771">
              <w:rPr>
                <w:sz w:val="24"/>
                <w:szCs w:val="24"/>
              </w:rPr>
              <w:t>через</w:t>
            </w:r>
            <w:proofErr w:type="gramEnd"/>
            <w:r w:rsidRPr="00C42771">
              <w:rPr>
                <w:sz w:val="24"/>
                <w:szCs w:val="24"/>
              </w:rPr>
              <w:t>:</w:t>
            </w:r>
          </w:p>
        </w:tc>
      </w:tr>
      <w:tr w:rsidR="00C42771" w:rsidRPr="00C42771" w:rsidTr="006B168D">
        <w:trPr>
          <w:trHeight w:val="144"/>
        </w:trPr>
        <w:tc>
          <w:tcPr>
            <w:tcW w:w="6013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1.1.непосредственное общение с каждым ребенком;</w:t>
            </w:r>
          </w:p>
        </w:tc>
        <w:tc>
          <w:tcPr>
            <w:tcW w:w="1242" w:type="dxa"/>
          </w:tcPr>
          <w:p w:rsidR="00C42771" w:rsidRPr="00C42771" w:rsidRDefault="00013A2A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C42771" w:rsidRPr="00C42771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</w:tcPr>
          <w:p w:rsidR="00C42771" w:rsidRPr="00C42771" w:rsidRDefault="00013A2A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42771" w:rsidRPr="00C42771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0%</w:t>
            </w:r>
          </w:p>
        </w:tc>
      </w:tr>
      <w:tr w:rsidR="00C42771" w:rsidRPr="00C42771" w:rsidTr="006B168D">
        <w:trPr>
          <w:trHeight w:val="144"/>
        </w:trPr>
        <w:tc>
          <w:tcPr>
            <w:tcW w:w="6013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1.2.уважительное отношение к каждому ребенку, к его чувствам и потребностям;</w:t>
            </w:r>
          </w:p>
        </w:tc>
        <w:tc>
          <w:tcPr>
            <w:tcW w:w="1242" w:type="dxa"/>
          </w:tcPr>
          <w:p w:rsidR="00C42771" w:rsidRPr="00C42771" w:rsidRDefault="00013A2A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C42771" w:rsidRPr="00C42771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</w:tcPr>
          <w:p w:rsidR="00C42771" w:rsidRPr="00C42771" w:rsidRDefault="00013A2A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42771" w:rsidRPr="00C42771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0%</w:t>
            </w:r>
          </w:p>
        </w:tc>
      </w:tr>
      <w:tr w:rsidR="00C42771" w:rsidRPr="00C42771" w:rsidTr="006B168D">
        <w:trPr>
          <w:trHeight w:val="144"/>
        </w:trPr>
        <w:tc>
          <w:tcPr>
            <w:tcW w:w="9739" w:type="dxa"/>
            <w:gridSpan w:val="4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 xml:space="preserve">2) поддержку индивидуальности и инициативы детей </w:t>
            </w:r>
            <w:proofErr w:type="gramStart"/>
            <w:r w:rsidRPr="00C42771">
              <w:rPr>
                <w:sz w:val="24"/>
                <w:szCs w:val="24"/>
              </w:rPr>
              <w:t>через</w:t>
            </w:r>
            <w:proofErr w:type="gramEnd"/>
            <w:r w:rsidRPr="00C42771">
              <w:rPr>
                <w:sz w:val="24"/>
                <w:szCs w:val="24"/>
              </w:rPr>
              <w:t>:</w:t>
            </w:r>
          </w:p>
        </w:tc>
      </w:tr>
      <w:tr w:rsidR="00C42771" w:rsidRPr="00C42771" w:rsidTr="006B168D">
        <w:trPr>
          <w:trHeight w:val="144"/>
        </w:trPr>
        <w:tc>
          <w:tcPr>
            <w:tcW w:w="6013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2.1.создание условий для свободного выбора детьми деятельности, участников совместной деятельности;</w:t>
            </w:r>
          </w:p>
        </w:tc>
        <w:tc>
          <w:tcPr>
            <w:tcW w:w="1242" w:type="dxa"/>
          </w:tcPr>
          <w:p w:rsidR="00C42771" w:rsidRPr="00C42771" w:rsidRDefault="00013A2A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C42771" w:rsidRPr="00C42771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</w:tcPr>
          <w:p w:rsidR="00C42771" w:rsidRPr="00C42771" w:rsidRDefault="00013A2A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C42771" w:rsidRPr="00C42771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0%</w:t>
            </w:r>
          </w:p>
        </w:tc>
      </w:tr>
      <w:tr w:rsidR="00C42771" w:rsidRPr="00C42771" w:rsidTr="006B168D">
        <w:trPr>
          <w:trHeight w:val="144"/>
        </w:trPr>
        <w:tc>
          <w:tcPr>
            <w:tcW w:w="6013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2.2.создание условий для принятия детьми решений, выражения своих чувств и мыслей;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64%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36%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0%</w:t>
            </w:r>
          </w:p>
        </w:tc>
      </w:tr>
      <w:tr w:rsidR="00C42771" w:rsidRPr="00C42771" w:rsidTr="006B168D">
        <w:trPr>
          <w:trHeight w:val="144"/>
        </w:trPr>
        <w:tc>
          <w:tcPr>
            <w:tcW w:w="6013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2.3.недирективную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      </w:r>
          </w:p>
        </w:tc>
        <w:tc>
          <w:tcPr>
            <w:tcW w:w="1242" w:type="dxa"/>
          </w:tcPr>
          <w:p w:rsidR="00C42771" w:rsidRPr="00C42771" w:rsidRDefault="003022C4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1242" w:type="dxa"/>
          </w:tcPr>
          <w:p w:rsidR="00C42771" w:rsidRPr="00C42771" w:rsidRDefault="003022C4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C42771" w:rsidRPr="00C42771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0%</w:t>
            </w:r>
          </w:p>
        </w:tc>
      </w:tr>
      <w:tr w:rsidR="00C42771" w:rsidRPr="00C42771" w:rsidTr="006B168D">
        <w:trPr>
          <w:trHeight w:val="144"/>
        </w:trPr>
        <w:tc>
          <w:tcPr>
            <w:tcW w:w="9739" w:type="dxa"/>
            <w:gridSpan w:val="4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3) установление правил взаимодействия в разных ситуациях:</w:t>
            </w:r>
          </w:p>
        </w:tc>
      </w:tr>
      <w:tr w:rsidR="00C42771" w:rsidRPr="00C42771" w:rsidTr="006B168D">
        <w:trPr>
          <w:trHeight w:val="144"/>
        </w:trPr>
        <w:tc>
          <w:tcPr>
            <w:tcW w:w="6013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3.1.создание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  </w:r>
          </w:p>
        </w:tc>
        <w:tc>
          <w:tcPr>
            <w:tcW w:w="1242" w:type="dxa"/>
          </w:tcPr>
          <w:p w:rsidR="00C42771" w:rsidRPr="00C42771" w:rsidRDefault="003022C4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C42771" w:rsidRPr="00C42771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</w:tcPr>
          <w:p w:rsidR="00C42771" w:rsidRPr="00C42771" w:rsidRDefault="003022C4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42771" w:rsidRPr="00C42771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0%</w:t>
            </w:r>
          </w:p>
        </w:tc>
      </w:tr>
      <w:tr w:rsidR="00C42771" w:rsidRPr="00C42771" w:rsidTr="006B168D">
        <w:trPr>
          <w:trHeight w:val="144"/>
        </w:trPr>
        <w:tc>
          <w:tcPr>
            <w:tcW w:w="6013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3.2.развитие коммуникативных способностей детей, позволяющих разрешать конфликтные ситуации со сверстниками;</w:t>
            </w:r>
          </w:p>
        </w:tc>
        <w:tc>
          <w:tcPr>
            <w:tcW w:w="1242" w:type="dxa"/>
          </w:tcPr>
          <w:p w:rsidR="00C42771" w:rsidRPr="00C42771" w:rsidRDefault="003022C4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C42771" w:rsidRPr="00C42771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</w:tcPr>
          <w:p w:rsidR="00C42771" w:rsidRPr="00C42771" w:rsidRDefault="003022C4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C42771" w:rsidRPr="00C42771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0%</w:t>
            </w:r>
          </w:p>
        </w:tc>
      </w:tr>
      <w:tr w:rsidR="00C42771" w:rsidRPr="00C42771" w:rsidTr="006B168D">
        <w:trPr>
          <w:trHeight w:val="144"/>
        </w:trPr>
        <w:tc>
          <w:tcPr>
            <w:tcW w:w="6013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3.3.развитие умения детей работать в группе сверстников;</w:t>
            </w:r>
          </w:p>
        </w:tc>
        <w:tc>
          <w:tcPr>
            <w:tcW w:w="1242" w:type="dxa"/>
          </w:tcPr>
          <w:p w:rsidR="00C42771" w:rsidRPr="00C42771" w:rsidRDefault="003022C4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C42771" w:rsidRPr="00C42771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</w:tcPr>
          <w:p w:rsidR="00C42771" w:rsidRPr="00C42771" w:rsidRDefault="003022C4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C42771" w:rsidRPr="00C42771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0%</w:t>
            </w:r>
          </w:p>
        </w:tc>
      </w:tr>
      <w:tr w:rsidR="00C42771" w:rsidRPr="00C42771" w:rsidTr="006B168D">
        <w:trPr>
          <w:trHeight w:val="144"/>
        </w:trPr>
        <w:tc>
          <w:tcPr>
            <w:tcW w:w="9739" w:type="dxa"/>
            <w:gridSpan w:val="4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      </w:r>
            <w:proofErr w:type="gramStart"/>
            <w:r w:rsidRPr="00C42771">
              <w:rPr>
                <w:sz w:val="24"/>
                <w:szCs w:val="24"/>
              </w:rPr>
              <w:t>со</w:t>
            </w:r>
            <w:proofErr w:type="gramEnd"/>
            <w:r w:rsidRPr="00C42771">
              <w:rPr>
                <w:sz w:val="24"/>
                <w:szCs w:val="24"/>
              </w:rPr>
      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      </w:r>
          </w:p>
        </w:tc>
      </w:tr>
      <w:tr w:rsidR="00C42771" w:rsidRPr="00C42771" w:rsidTr="006B168D">
        <w:trPr>
          <w:trHeight w:val="496"/>
        </w:trPr>
        <w:tc>
          <w:tcPr>
            <w:tcW w:w="6013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4.1.создание условий для овладения культурными средствами деятельности;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64%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36%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0%</w:t>
            </w:r>
          </w:p>
        </w:tc>
      </w:tr>
      <w:tr w:rsidR="00C42771" w:rsidRPr="00C42771" w:rsidTr="006B168D">
        <w:trPr>
          <w:trHeight w:val="984"/>
        </w:trPr>
        <w:tc>
          <w:tcPr>
            <w:tcW w:w="6013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4.2.организацию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      </w:r>
          </w:p>
        </w:tc>
        <w:tc>
          <w:tcPr>
            <w:tcW w:w="1242" w:type="dxa"/>
          </w:tcPr>
          <w:p w:rsidR="00C42771" w:rsidRPr="00C42771" w:rsidRDefault="003022C4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C42771" w:rsidRPr="00C42771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</w:tcPr>
          <w:p w:rsidR="00C42771" w:rsidRPr="00C42771" w:rsidRDefault="003022C4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C42771" w:rsidRPr="00C42771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0%</w:t>
            </w:r>
          </w:p>
        </w:tc>
      </w:tr>
      <w:tr w:rsidR="00C42771" w:rsidRPr="00C42771" w:rsidTr="006B168D">
        <w:trPr>
          <w:trHeight w:val="503"/>
        </w:trPr>
        <w:tc>
          <w:tcPr>
            <w:tcW w:w="6013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lastRenderedPageBreak/>
              <w:t>4.3.поддержку спонтанной игры детей, ее обогащение, обеспечение игрового времени и пространства;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55%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45%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0%</w:t>
            </w:r>
          </w:p>
        </w:tc>
      </w:tr>
      <w:tr w:rsidR="00C42771" w:rsidRPr="00C42771" w:rsidTr="006B168D">
        <w:trPr>
          <w:trHeight w:val="359"/>
        </w:trPr>
        <w:tc>
          <w:tcPr>
            <w:tcW w:w="6013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4.4.оценку индивидуального развития детей;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73%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27%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0%</w:t>
            </w:r>
          </w:p>
        </w:tc>
      </w:tr>
      <w:tr w:rsidR="00C42771" w:rsidRPr="00C42771" w:rsidTr="006B168D">
        <w:trPr>
          <w:trHeight w:val="1805"/>
        </w:trPr>
        <w:tc>
          <w:tcPr>
            <w:tcW w:w="6013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</w:tc>
        <w:tc>
          <w:tcPr>
            <w:tcW w:w="1242" w:type="dxa"/>
          </w:tcPr>
          <w:p w:rsidR="00C42771" w:rsidRPr="00C42771" w:rsidRDefault="003022C4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C42771" w:rsidRPr="00C42771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</w:tcPr>
          <w:p w:rsidR="00C42771" w:rsidRPr="00C42771" w:rsidRDefault="003022C4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42771" w:rsidRPr="00C42771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0%</w:t>
            </w:r>
          </w:p>
        </w:tc>
      </w:tr>
    </w:tbl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Для более эффективной реализации ООП ДО в ДОУ  созданы условия 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>:</w:t>
      </w:r>
    </w:p>
    <w:p w:rsidR="00C42771" w:rsidRPr="00C42771" w:rsidRDefault="00C42771" w:rsidP="00D045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C42771" w:rsidRPr="00C42771" w:rsidRDefault="00C42771" w:rsidP="00D045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через педагогические советы, семинары-практикумы, открытые мероприятия,  обучение на курсах повышения квалификации, обучение в ВУЗах области др.;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С 201</w:t>
      </w:r>
      <w:r w:rsidR="003022C4">
        <w:rPr>
          <w:rFonts w:ascii="Times New Roman" w:hAnsi="Times New Roman" w:cs="Times New Roman"/>
          <w:sz w:val="24"/>
          <w:szCs w:val="24"/>
        </w:rPr>
        <w:t>4</w:t>
      </w:r>
      <w:r w:rsidRPr="00C42771">
        <w:rPr>
          <w:rFonts w:ascii="Times New Roman" w:hAnsi="Times New Roman" w:cs="Times New Roman"/>
          <w:sz w:val="24"/>
          <w:szCs w:val="24"/>
        </w:rPr>
        <w:t xml:space="preserve"> года в ДОУ созданы условия, дающие возможность: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1) в полной мере предоставлять информацию о ходе реализации ООП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семье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 xml:space="preserve"> и всем заинтересованным лицам, вовлеченным в образовательную деятельность, а также широкой общественности;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2) для взрослых по поиску, использованию материалов, обеспечивающих эффективную реализацию ООП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>, в том числе в информационной среде;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3) для обсуждения с родителями (законными представителями) детей вопросов, связанных с эффективностью реализации  ООП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>.</w:t>
      </w:r>
    </w:p>
    <w:p w:rsidR="00C42771" w:rsidRPr="003022C4" w:rsidRDefault="00C42771" w:rsidP="003022C4">
      <w:pPr>
        <w:pStyle w:val="a6"/>
        <w:jc w:val="both"/>
        <w:rPr>
          <w:b w:val="0"/>
          <w:sz w:val="24"/>
          <w:szCs w:val="24"/>
        </w:rPr>
      </w:pPr>
      <w:r w:rsidRPr="003022C4">
        <w:rPr>
          <w:b w:val="0"/>
          <w:sz w:val="24"/>
          <w:szCs w:val="24"/>
        </w:rPr>
        <w:t xml:space="preserve">           Анализ развивающей предметно-пространственной среды показал её соответствие федеральным государственным требованиям.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С </w:t>
      </w:r>
      <w:r w:rsidR="003022C4">
        <w:rPr>
          <w:rFonts w:ascii="Times New Roman" w:hAnsi="Times New Roman" w:cs="Times New Roman"/>
          <w:sz w:val="24"/>
          <w:szCs w:val="24"/>
        </w:rPr>
        <w:t>открытия детского сада после проведённой реконструкции с 2012 по 2014 года</w:t>
      </w:r>
      <w:r w:rsidRPr="00C42771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ДОУ претерпела значительные изменения и в настоящий момент  обеспечивает максимальную реализацию образовательного потенциала пространства не только группы, но и всего дошкольного учреждения, а также территории, прилегающей к ДОУ и приспособленной для реализации  ООП ДО. 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 Вся развивающая предметно-пространственная среда ДОУ насыщена всеми необходимыми материалами, оборудованием и инвентарем для развития воспитанников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Построение развивающей  предметно-пространственной среды в ДОУ обеспечивает:</w:t>
      </w:r>
    </w:p>
    <w:p w:rsidR="00C42771" w:rsidRPr="00C42771" w:rsidRDefault="00C42771" w:rsidP="00D045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42771" w:rsidRPr="00C42771" w:rsidRDefault="00C42771" w:rsidP="00D045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C42771" w:rsidRPr="00C42771" w:rsidRDefault="00C42771" w:rsidP="00D045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C42771" w:rsidRPr="00C42771" w:rsidRDefault="00C42771" w:rsidP="00D045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В нашем дошкольном учреждении при поддержке и помощи родителей создана современная, содержательно-насыщенная, трансформируемая, полифункциональная, вариативная, доступная и безопасная развивающая предметно-пространственная среда. 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Насыщенность среды соответствует возрастным возможностям детей и содержанию ООП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>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lastRenderedPageBreak/>
        <w:t xml:space="preserve">         Образовательное пространство ДОУ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 и  инвентарем.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 Организация образовательного пространства и разнообразие материалов, оборудования и инвентаря в ДОУ, группах и на участке обеспечивают:</w:t>
      </w:r>
    </w:p>
    <w:p w:rsidR="00C42771" w:rsidRPr="00C42771" w:rsidRDefault="00C42771" w:rsidP="00D045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42771" w:rsidRPr="00C42771" w:rsidRDefault="00C42771" w:rsidP="00D045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42771" w:rsidRPr="00C42771" w:rsidRDefault="00C42771" w:rsidP="00D045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C42771" w:rsidRPr="00C42771" w:rsidRDefault="00C42771" w:rsidP="00D045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    Для детей раннего возраста образовательное пространство организовано так, что  предоставляет  малышам необходимые и достаточные возможности для движения, предметной и игровой деятельности с разными материалами.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42771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C42771">
        <w:rPr>
          <w:rFonts w:ascii="Times New Roman" w:hAnsi="Times New Roman" w:cs="Times New Roman"/>
          <w:sz w:val="24"/>
          <w:szCs w:val="24"/>
        </w:rPr>
        <w:t xml:space="preserve"> пространства группы, музыкального </w:t>
      </w:r>
      <w:r w:rsidR="003022C4">
        <w:rPr>
          <w:rFonts w:ascii="Times New Roman" w:hAnsi="Times New Roman" w:cs="Times New Roman"/>
          <w:sz w:val="24"/>
          <w:szCs w:val="24"/>
        </w:rPr>
        <w:t>зала</w:t>
      </w:r>
      <w:r w:rsidRPr="00C42771">
        <w:rPr>
          <w:rFonts w:ascii="Times New Roman" w:hAnsi="Times New Roman" w:cs="Times New Roman"/>
          <w:sz w:val="24"/>
          <w:szCs w:val="24"/>
        </w:rPr>
        <w:t xml:space="preserve"> помогает педагогам эффективнее реализовывать образовательные задачи в  процессе изменения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42771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C42771">
        <w:rPr>
          <w:rFonts w:ascii="Times New Roman" w:hAnsi="Times New Roman" w:cs="Times New Roman"/>
          <w:sz w:val="24"/>
          <w:szCs w:val="24"/>
        </w:rPr>
        <w:t xml:space="preserve"> игровых и дидактических материалов в группах и ДОУ в целом дает возможность воспитанникам для разнообразного использования различных  составляющих предметной среды, например, детской мебели,  ширм и т.д.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  Полифункциональные предметы и оборудование, в том числе из природных материалов,  часто используются воспитанниками  в продуктивных видах детской деятельности, в том числе в качестве предметов-заместителей в детской игре.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В группах и ДОУ в целом имеются различные пространства для игры, конструирования, </w:t>
      </w:r>
      <w:r w:rsidR="003022C4">
        <w:rPr>
          <w:rFonts w:ascii="Times New Roman" w:hAnsi="Times New Roman" w:cs="Times New Roman"/>
          <w:sz w:val="24"/>
          <w:szCs w:val="24"/>
        </w:rPr>
        <w:t xml:space="preserve">экспериментирования </w:t>
      </w:r>
      <w:r w:rsidRPr="00C42771">
        <w:rPr>
          <w:rFonts w:ascii="Times New Roman" w:hAnsi="Times New Roman" w:cs="Times New Roman"/>
          <w:sz w:val="24"/>
          <w:szCs w:val="24"/>
        </w:rPr>
        <w:t>и пр., а также разнообразные материалы, игры, игрушки и оборудование, обеспечивающее свободный выбор детей,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воспитанников, тем самым педагогами реализуется принцип вариативности среды.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   Реализуя принцип доступности среды, педагоги предоставляют воспитанникам  возможность    свободного доступа во  все помещения, где осуществляется образовательная деятельность, к играм, игрушкам, материалам, пособиям, обеспечивающим все основные виды детской активности, обучают малышей бережному отношению к материалам и оборудованию.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Безопасность предметно-пространственной среды ДОУ показала  соответствие всех ее элементов требованиям по обеспечению надежности и безопасности их использования.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Педагоги ДОУ обозначили для себя круг  средств обучения, в том числе технических, соответствующего материала (в том числе расходного), игрового, спортивного, оздоровительного оборудования, инвентаря, которые необходимы для эффективной реализации  ООП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>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2C4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 Реализация ООП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 xml:space="preserve"> обеспечивается руководящими, педагогическими, учебно-вспомогательными, административно-хозяйственными работниками ДОУ согласно </w:t>
      </w:r>
      <w:r w:rsidRPr="00C42771">
        <w:rPr>
          <w:rFonts w:ascii="Times New Roman" w:hAnsi="Times New Roman" w:cs="Times New Roman"/>
          <w:sz w:val="24"/>
          <w:szCs w:val="24"/>
        </w:rPr>
        <w:lastRenderedPageBreak/>
        <w:t xml:space="preserve">штатному расписанию. Должностной состав и количество работников, необходимых для реализации и обеспечения реализации ООП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 xml:space="preserve"> ее целями и задачами, а также особенностями развития детей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 xml:space="preserve">           Анализ требований к материально-техническим условиям реализации ООП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 xml:space="preserve"> показал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 xml:space="preserve">  результаты: см. таблица 3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5"/>
        <w:tblW w:w="0" w:type="auto"/>
        <w:tblLook w:val="01E0"/>
      </w:tblPr>
      <w:tblGrid>
        <w:gridCol w:w="540"/>
        <w:gridCol w:w="4083"/>
        <w:gridCol w:w="1649"/>
        <w:gridCol w:w="1649"/>
        <w:gridCol w:w="1649"/>
      </w:tblGrid>
      <w:tr w:rsidR="00C42771" w:rsidRPr="00C42771" w:rsidTr="006B168D">
        <w:tc>
          <w:tcPr>
            <w:tcW w:w="468" w:type="dxa"/>
            <w:vMerge w:val="restart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№</w:t>
            </w:r>
          </w:p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427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2771">
              <w:rPr>
                <w:sz w:val="24"/>
                <w:szCs w:val="24"/>
              </w:rPr>
              <w:t>/</w:t>
            </w:r>
            <w:proofErr w:type="spellStart"/>
            <w:r w:rsidRPr="00C427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0" w:type="dxa"/>
            <w:vMerge w:val="restart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 xml:space="preserve">Требования к материально-техническим условиям реализации ООП </w:t>
            </w:r>
            <w:proofErr w:type="gramStart"/>
            <w:r w:rsidRPr="00C42771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82" w:type="dxa"/>
            <w:gridSpan w:val="3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Критерии оценки</w:t>
            </w:r>
          </w:p>
        </w:tc>
      </w:tr>
      <w:tr w:rsidR="00C42771" w:rsidRPr="00C42771" w:rsidTr="006B168D">
        <w:tc>
          <w:tcPr>
            <w:tcW w:w="468" w:type="dxa"/>
            <w:vMerge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vMerge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20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 xml:space="preserve">частично соответствует </w:t>
            </w:r>
          </w:p>
        </w:tc>
        <w:tc>
          <w:tcPr>
            <w:tcW w:w="118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не соответствует</w:t>
            </w:r>
          </w:p>
        </w:tc>
      </w:tr>
      <w:tr w:rsidR="00C42771" w:rsidRPr="00C42771" w:rsidTr="006B168D">
        <w:tc>
          <w:tcPr>
            <w:tcW w:w="468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1</w:t>
            </w:r>
          </w:p>
        </w:tc>
        <w:tc>
          <w:tcPr>
            <w:tcW w:w="552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требования, определяемые в соответствии с санитарно-эпидемиологическими правилами и нормативами</w:t>
            </w:r>
          </w:p>
        </w:tc>
        <w:tc>
          <w:tcPr>
            <w:tcW w:w="120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</w:tr>
      <w:tr w:rsidR="00C42771" w:rsidRPr="00C42771" w:rsidTr="006B168D">
        <w:tc>
          <w:tcPr>
            <w:tcW w:w="468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2</w:t>
            </w:r>
          </w:p>
        </w:tc>
        <w:tc>
          <w:tcPr>
            <w:tcW w:w="552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требования, определяемые в соответствии с правилами пожарной безопасности</w:t>
            </w:r>
          </w:p>
        </w:tc>
        <w:tc>
          <w:tcPr>
            <w:tcW w:w="1200" w:type="dxa"/>
          </w:tcPr>
          <w:p w:rsidR="00C42771" w:rsidRPr="00C42771" w:rsidRDefault="003022C4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</w:tr>
      <w:tr w:rsidR="00C42771" w:rsidRPr="00C42771" w:rsidTr="006B168D">
        <w:tc>
          <w:tcPr>
            <w:tcW w:w="468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3</w:t>
            </w:r>
          </w:p>
        </w:tc>
        <w:tc>
          <w:tcPr>
            <w:tcW w:w="552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требования к средствам обучения и воспитания в соответствии с возрастом и индивидуальными особенностями развития детей</w:t>
            </w:r>
          </w:p>
        </w:tc>
        <w:tc>
          <w:tcPr>
            <w:tcW w:w="120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</w:tr>
      <w:tr w:rsidR="00C42771" w:rsidRPr="00C42771" w:rsidTr="006B168D">
        <w:tc>
          <w:tcPr>
            <w:tcW w:w="468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4</w:t>
            </w:r>
          </w:p>
        </w:tc>
        <w:tc>
          <w:tcPr>
            <w:tcW w:w="552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оснащенность помещений развивающей предметно-пространственной средой</w:t>
            </w:r>
          </w:p>
        </w:tc>
        <w:tc>
          <w:tcPr>
            <w:tcW w:w="120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</w:tr>
      <w:tr w:rsidR="00C42771" w:rsidRPr="00C42771" w:rsidTr="006B168D">
        <w:tc>
          <w:tcPr>
            <w:tcW w:w="468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r w:rsidRPr="00C42771">
              <w:rPr>
                <w:sz w:val="24"/>
                <w:szCs w:val="24"/>
              </w:rPr>
              <w:t>5</w:t>
            </w:r>
          </w:p>
        </w:tc>
        <w:tc>
          <w:tcPr>
            <w:tcW w:w="552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  <w:proofErr w:type="gramStart"/>
            <w:r w:rsidRPr="00C42771">
              <w:rPr>
                <w:sz w:val="24"/>
                <w:szCs w:val="24"/>
              </w:rPr>
              <w:t>требования к материально-техническому обеспечению программы (учебно-методический комплект, оборудование, оснащение (предметы).</w:t>
            </w:r>
            <w:proofErr w:type="gramEnd"/>
          </w:p>
        </w:tc>
        <w:tc>
          <w:tcPr>
            <w:tcW w:w="1200" w:type="dxa"/>
          </w:tcPr>
          <w:p w:rsidR="00C42771" w:rsidRPr="00C42771" w:rsidRDefault="003022C4" w:rsidP="00D0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2771" w:rsidRPr="00C42771" w:rsidRDefault="00C42771" w:rsidP="00D045CE">
            <w:pPr>
              <w:jc w:val="both"/>
              <w:rPr>
                <w:sz w:val="24"/>
                <w:szCs w:val="24"/>
              </w:rPr>
            </w:pPr>
          </w:p>
        </w:tc>
      </w:tr>
    </w:tbl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2771">
        <w:rPr>
          <w:rFonts w:ascii="Times New Roman" w:hAnsi="Times New Roman" w:cs="Times New Roman"/>
          <w:sz w:val="24"/>
          <w:szCs w:val="24"/>
          <w:u w:val="single"/>
        </w:rPr>
        <w:t xml:space="preserve">Вывод: 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771">
        <w:rPr>
          <w:rFonts w:ascii="Times New Roman" w:hAnsi="Times New Roman" w:cs="Times New Roman"/>
          <w:sz w:val="24"/>
          <w:szCs w:val="24"/>
        </w:rPr>
        <w:t xml:space="preserve">Проведенный в </w:t>
      </w:r>
      <w:r w:rsidR="003022C4">
        <w:rPr>
          <w:rFonts w:ascii="Times New Roman" w:hAnsi="Times New Roman" w:cs="Times New Roman"/>
          <w:sz w:val="24"/>
          <w:szCs w:val="24"/>
        </w:rPr>
        <w:t xml:space="preserve">мае </w:t>
      </w:r>
      <w:r w:rsidRPr="00C42771">
        <w:rPr>
          <w:rFonts w:ascii="Times New Roman" w:hAnsi="Times New Roman" w:cs="Times New Roman"/>
          <w:sz w:val="24"/>
          <w:szCs w:val="24"/>
        </w:rPr>
        <w:t>201</w:t>
      </w:r>
      <w:r w:rsidR="003022C4">
        <w:rPr>
          <w:rFonts w:ascii="Times New Roman" w:hAnsi="Times New Roman" w:cs="Times New Roman"/>
          <w:sz w:val="24"/>
          <w:szCs w:val="24"/>
        </w:rPr>
        <w:t>4</w:t>
      </w:r>
      <w:r w:rsidRPr="00C4277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022C4">
        <w:rPr>
          <w:rFonts w:ascii="Times New Roman" w:hAnsi="Times New Roman" w:cs="Times New Roman"/>
          <w:sz w:val="24"/>
          <w:szCs w:val="24"/>
        </w:rPr>
        <w:t xml:space="preserve">МДОАУ </w:t>
      </w:r>
      <w:proofErr w:type="spellStart"/>
      <w:r w:rsidR="003022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022C4">
        <w:rPr>
          <w:rFonts w:ascii="Times New Roman" w:hAnsi="Times New Roman" w:cs="Times New Roman"/>
          <w:sz w:val="24"/>
          <w:szCs w:val="24"/>
        </w:rPr>
        <w:t>/с № 8 г. Свободного</w:t>
      </w:r>
      <w:r w:rsidRPr="00C42771">
        <w:rPr>
          <w:rFonts w:ascii="Times New Roman" w:hAnsi="Times New Roman" w:cs="Times New Roman"/>
          <w:sz w:val="24"/>
          <w:szCs w:val="24"/>
        </w:rPr>
        <w:t xml:space="preserve"> анализ соответствия  созданных условий требованиям, предъявляемым  к  реализации основной общеобразовательной программы дошкольного образования (далее ООП ДО), включая требования к психолого-педагогическим, кадровым, материально-техническим условиям реализации ООП ДО, а также к развивающей предметно-пространственной среде показал достаточный уровень готовности ДОУ к введению Федеральных государственных образовательных стандартов дошкольного образования (далее ФГОС) в</w:t>
      </w:r>
      <w:proofErr w:type="gramEnd"/>
      <w:r w:rsidRPr="00C42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771">
        <w:rPr>
          <w:rFonts w:ascii="Times New Roman" w:hAnsi="Times New Roman" w:cs="Times New Roman"/>
          <w:sz w:val="24"/>
          <w:szCs w:val="24"/>
        </w:rPr>
        <w:t>соответствии с приказом Министерства образования и науки Российской Федерации (</w:t>
      </w:r>
      <w:proofErr w:type="spellStart"/>
      <w:r w:rsidRPr="00C4277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2771">
        <w:rPr>
          <w:rFonts w:ascii="Times New Roman" w:hAnsi="Times New Roman" w:cs="Times New Roman"/>
          <w:sz w:val="24"/>
          <w:szCs w:val="24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C4277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42771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C42771">
          <w:rPr>
            <w:rFonts w:ascii="Times New Roman" w:hAnsi="Times New Roman" w:cs="Times New Roman"/>
            <w:sz w:val="24"/>
            <w:szCs w:val="24"/>
          </w:rPr>
          <w:t>1155 г</w:t>
        </w:r>
      </w:smartTag>
      <w:r w:rsidRPr="00C42771">
        <w:rPr>
          <w:rFonts w:ascii="Times New Roman" w:hAnsi="Times New Roman" w:cs="Times New Roman"/>
          <w:sz w:val="24"/>
          <w:szCs w:val="24"/>
        </w:rPr>
        <w:t xml:space="preserve">. Москва "Об утверждении федерального государственного образовательного стандарта дошкольного образования"  </w:t>
      </w:r>
      <w:proofErr w:type="gramEnd"/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771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1">
        <w:rPr>
          <w:rFonts w:ascii="Times New Roman" w:hAnsi="Times New Roman" w:cs="Times New Roman"/>
          <w:sz w:val="24"/>
          <w:szCs w:val="24"/>
        </w:rPr>
        <w:t>.</w:t>
      </w:r>
    </w:p>
    <w:p w:rsidR="00C42771" w:rsidRPr="00C42771" w:rsidRDefault="00C42771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71" w:rsidRPr="00C42771" w:rsidRDefault="00C42771" w:rsidP="00D045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7485" w:rsidRPr="00C42771" w:rsidRDefault="00617485" w:rsidP="00D0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485" w:rsidRPr="00C42771" w:rsidSect="0041386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9FE"/>
    <w:multiLevelType w:val="hybridMultilevel"/>
    <w:tmpl w:val="8068729E"/>
    <w:lvl w:ilvl="0" w:tplc="BD5C0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13483"/>
    <w:multiLevelType w:val="hybridMultilevel"/>
    <w:tmpl w:val="5034645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E6644C"/>
    <w:multiLevelType w:val="hybridMultilevel"/>
    <w:tmpl w:val="5DE804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ACD7157"/>
    <w:multiLevelType w:val="hybridMultilevel"/>
    <w:tmpl w:val="B50ABC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2260CD2"/>
    <w:multiLevelType w:val="hybridMultilevel"/>
    <w:tmpl w:val="EC02984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3772A8F"/>
    <w:multiLevelType w:val="hybridMultilevel"/>
    <w:tmpl w:val="5B867AF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DB71C9"/>
    <w:multiLevelType w:val="hybridMultilevel"/>
    <w:tmpl w:val="8222BE4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C3E5DC4"/>
    <w:multiLevelType w:val="hybridMultilevel"/>
    <w:tmpl w:val="E3B67BC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42771"/>
    <w:rsid w:val="00013A2A"/>
    <w:rsid w:val="00157455"/>
    <w:rsid w:val="003022C4"/>
    <w:rsid w:val="00417A0B"/>
    <w:rsid w:val="004B1152"/>
    <w:rsid w:val="00517FD8"/>
    <w:rsid w:val="00617485"/>
    <w:rsid w:val="006F74F0"/>
    <w:rsid w:val="0076337B"/>
    <w:rsid w:val="00780CBB"/>
    <w:rsid w:val="00A505FE"/>
    <w:rsid w:val="00C42771"/>
    <w:rsid w:val="00D0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42771"/>
    <w:rPr>
      <w:b/>
      <w:bCs/>
    </w:rPr>
  </w:style>
  <w:style w:type="table" w:styleId="a5">
    <w:name w:val="Table Grid"/>
    <w:basedOn w:val="a1"/>
    <w:rsid w:val="00C4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C42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4277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DEMO_FF</Company>
  <LinksUpToDate>false</LinksUpToDate>
  <CharactersWithSpaces>21173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Punchenko</dc:creator>
  <cp:keywords/>
  <dc:description/>
  <cp:lastModifiedBy>User</cp:lastModifiedBy>
  <cp:revision>6</cp:revision>
  <dcterms:created xsi:type="dcterms:W3CDTF">2014-05-29T04:56:00Z</dcterms:created>
  <dcterms:modified xsi:type="dcterms:W3CDTF">2014-07-30T06:25:00Z</dcterms:modified>
</cp:coreProperties>
</file>