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C2" w:rsidRDefault="0037521D" w:rsidP="00516E85">
      <w:pPr>
        <w:shd w:val="clear" w:color="auto" w:fill="FFFFFF"/>
        <w:jc w:val="right"/>
        <w:rPr>
          <w:rFonts w:ascii="Times New Roman" w:hAnsi="Times New Roman" w:cs="Times New Roman"/>
          <w:sz w:val="24"/>
          <w:szCs w:val="24"/>
        </w:rPr>
      </w:pPr>
      <w:bookmarkStart w:id="0" w:name="_Toc261345973"/>
      <w:bookmarkStart w:id="1" w:name="_Toc251598542"/>
      <w:bookmarkStart w:id="2" w:name="_Toc230084605"/>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-662940</wp:posOffset>
            </wp:positionH>
            <wp:positionV relativeFrom="paragraph">
              <wp:posOffset>-135890</wp:posOffset>
            </wp:positionV>
            <wp:extent cx="6942455" cy="10265410"/>
            <wp:effectExtent l="19050" t="0" r="0" b="0"/>
            <wp:wrapTight wrapText="bothSides">
              <wp:wrapPolygon edited="0">
                <wp:start x="-59" y="0"/>
                <wp:lineTo x="-59" y="21565"/>
                <wp:lineTo x="21574" y="21565"/>
                <wp:lineTo x="21574" y="0"/>
                <wp:lineTo x="-59" y="0"/>
              </wp:wrapPolygon>
            </wp:wrapTight>
            <wp:docPr id="1" name="Рисунок 1" descr="C:\Users\8C74~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C74~1\AppData\Local\Temp\FineReader11.00\media\image1.jpeg"/>
                    <pic:cNvPicPr>
                      <a:picLocks noChangeAspect="1" noChangeArrowheads="1"/>
                    </pic:cNvPicPr>
                  </pic:nvPicPr>
                  <pic:blipFill>
                    <a:blip r:embed="rId8">
                      <a:lum bright="10000"/>
                    </a:blip>
                    <a:srcRect/>
                    <a:stretch>
                      <a:fillRect/>
                    </a:stretch>
                  </pic:blipFill>
                  <pic:spPr bwMode="auto">
                    <a:xfrm>
                      <a:off x="0" y="0"/>
                      <a:ext cx="6942455" cy="10265410"/>
                    </a:xfrm>
                    <a:prstGeom prst="rect">
                      <a:avLst/>
                    </a:prstGeom>
                    <a:noFill/>
                    <a:ln w="9525">
                      <a:noFill/>
                      <a:miter lim="800000"/>
                      <a:headEnd/>
                      <a:tailEnd/>
                    </a:ln>
                  </pic:spPr>
                </pic:pic>
              </a:graphicData>
            </a:graphic>
          </wp:anchor>
        </w:drawing>
      </w:r>
    </w:p>
    <w:p w:rsidR="00557173" w:rsidRDefault="00557173" w:rsidP="00B847B7">
      <w:pPr>
        <w:ind w:left="2832" w:right="125" w:firstLine="708"/>
        <w:outlineLvl w:val="0"/>
        <w:rPr>
          <w:rFonts w:ascii="Times New Roman" w:hAnsi="Times New Roman" w:cs="Times New Roman"/>
          <w:b/>
          <w:sz w:val="24"/>
          <w:szCs w:val="24"/>
        </w:rPr>
      </w:pPr>
    </w:p>
    <w:p w:rsidR="00ED7218" w:rsidRPr="006B43FC" w:rsidRDefault="006B43FC" w:rsidP="00ED7218">
      <w:pPr>
        <w:ind w:right="125" w:firstLine="720"/>
        <w:jc w:val="center"/>
        <w:outlineLvl w:val="0"/>
        <w:rPr>
          <w:rFonts w:ascii="Times New Roman" w:hAnsi="Times New Roman" w:cs="Times New Roman"/>
          <w:b/>
          <w:sz w:val="28"/>
          <w:szCs w:val="24"/>
        </w:rPr>
      </w:pPr>
      <w:r w:rsidRPr="006B43FC">
        <w:rPr>
          <w:rFonts w:ascii="Times New Roman" w:hAnsi="Times New Roman" w:cs="Times New Roman"/>
          <w:b/>
          <w:sz w:val="28"/>
          <w:szCs w:val="24"/>
        </w:rPr>
        <w:t>Содержание</w:t>
      </w:r>
    </w:p>
    <w:tbl>
      <w:tblPr>
        <w:tblW w:w="0" w:type="auto"/>
        <w:tblLook w:val="04A0"/>
      </w:tblPr>
      <w:tblGrid>
        <w:gridCol w:w="817"/>
        <w:gridCol w:w="8363"/>
        <w:gridCol w:w="936"/>
      </w:tblGrid>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1.</w:t>
            </w:r>
          </w:p>
        </w:tc>
        <w:tc>
          <w:tcPr>
            <w:tcW w:w="8363" w:type="dxa"/>
          </w:tcPr>
          <w:p w:rsidR="007D2255" w:rsidRPr="00DA7C60" w:rsidRDefault="007D2255"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Общие положения</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1.1. Предмет и объект регулирования</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1.2. Термины и определения</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1.3. Правовая основа закупки товаров, работ, услуг</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6</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1.4. Цели и принципы настоящего Положения</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6</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1.5. Область применения, исключения</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1.6. Контроль</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2.</w:t>
            </w:r>
          </w:p>
        </w:tc>
        <w:tc>
          <w:tcPr>
            <w:tcW w:w="8363" w:type="dxa"/>
          </w:tcPr>
          <w:p w:rsidR="007D2255" w:rsidRPr="00DA7C60" w:rsidRDefault="007D2255"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Информационное обеспечение закупки</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8</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3.</w:t>
            </w:r>
          </w:p>
        </w:tc>
        <w:tc>
          <w:tcPr>
            <w:tcW w:w="8363" w:type="dxa"/>
          </w:tcPr>
          <w:p w:rsidR="007D2255" w:rsidRPr="00DA7C60" w:rsidRDefault="007D2255"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Органы управления закупочной деятельностью</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9</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4.</w:t>
            </w:r>
          </w:p>
        </w:tc>
        <w:tc>
          <w:tcPr>
            <w:tcW w:w="8363" w:type="dxa"/>
          </w:tcPr>
          <w:p w:rsidR="007D2255" w:rsidRPr="00DA7C60" w:rsidRDefault="007D2255"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Общий порядок подготовки закупки</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10</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4.1. Основания проведения закупок</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10</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4.2. Особенности проведения закупок в электронной форме</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11</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4.3. Права и обязанности организатора закупки</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11</w:t>
            </w:r>
          </w:p>
        </w:tc>
      </w:tr>
      <w:tr w:rsidR="007D2255" w:rsidRPr="00DA7C60" w:rsidTr="001D494A">
        <w:tc>
          <w:tcPr>
            <w:tcW w:w="817" w:type="dxa"/>
          </w:tcPr>
          <w:p w:rsidR="007D2255" w:rsidRPr="00DA7C60" w:rsidRDefault="007D2255" w:rsidP="00DA7C60">
            <w:pPr>
              <w:ind w:right="125"/>
              <w:jc w:val="center"/>
              <w:outlineLvl w:val="0"/>
              <w:rPr>
                <w:rFonts w:ascii="Times New Roman" w:hAnsi="Times New Roman" w:cs="Times New Roman"/>
                <w:b/>
                <w:sz w:val="28"/>
                <w:szCs w:val="28"/>
              </w:rPr>
            </w:pPr>
          </w:p>
        </w:tc>
        <w:tc>
          <w:tcPr>
            <w:tcW w:w="8363" w:type="dxa"/>
          </w:tcPr>
          <w:p w:rsidR="007D2255" w:rsidRPr="00DA7C60" w:rsidRDefault="007D2255"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4.4. Права и обязанности заказчика</w:t>
            </w:r>
            <w:r w:rsidR="000047CB" w:rsidRPr="00DA7C60">
              <w:rPr>
                <w:rFonts w:ascii="Times New Roman" w:hAnsi="Times New Roman" w:cs="Times New Roman"/>
                <w:sz w:val="28"/>
                <w:szCs w:val="28"/>
              </w:rPr>
              <w:t>, отчетность о закупках</w:t>
            </w:r>
          </w:p>
        </w:tc>
        <w:tc>
          <w:tcPr>
            <w:tcW w:w="936" w:type="dxa"/>
          </w:tcPr>
          <w:p w:rsidR="007D2255"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12</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4.5. Права и обязанности участника</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13</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4.6. Обеспечение заявки в закупочных процедурах</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14</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4.7. Требования к закупаемым товарам, работам, услугам</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15</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4.8. Преференции</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16</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4.9. Требования к участникам закупок, к правоспособности</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17</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4.10. Требования к документации о закупке</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18</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4.11. Требования к извещению о закупке</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19</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4.12. Требования к протоколам, составленным по результатам закупки</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20</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4.13. Муниципальный контракт (договор)</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20</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 xml:space="preserve">5. </w:t>
            </w:r>
          </w:p>
        </w:tc>
        <w:tc>
          <w:tcPr>
            <w:tcW w:w="8363" w:type="dxa"/>
          </w:tcPr>
          <w:p w:rsidR="000047CB" w:rsidRPr="00DA7C60" w:rsidRDefault="000047CB"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Определение способа закупки</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25</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6.</w:t>
            </w:r>
          </w:p>
        </w:tc>
        <w:tc>
          <w:tcPr>
            <w:tcW w:w="8363" w:type="dxa"/>
          </w:tcPr>
          <w:p w:rsidR="000047CB" w:rsidRPr="00DA7C60" w:rsidRDefault="000047CB"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Закупка путем проведения открытого аукциона</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27</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6.1. Общие положения о конкурсе</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27</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6.2. Извещение о проведении конкурса</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27</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6.3. Конкурсная документация</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29</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6.4. Подача заявок</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31</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6.5. Порядок вскрытия конвертов с заявками</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36</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6.6. Рассмотрение и оценка заявок</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38</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6.7. Подписание договора по результатам конкурса</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42</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6.8. Обеспечение заявок</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43</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6.9. Последствия признания конкурса несостоявшимся</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43</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7.</w:t>
            </w:r>
          </w:p>
        </w:tc>
        <w:tc>
          <w:tcPr>
            <w:tcW w:w="8363" w:type="dxa"/>
          </w:tcPr>
          <w:p w:rsidR="000047CB" w:rsidRPr="00DA7C60" w:rsidRDefault="000047CB"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Закупка путем проведения открытого аукциона в электронной форме</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44</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7.1. Общие положения об открытом конкурсе в электронной форме</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44</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7.2. Извещение о проведении аукциона</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44</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7.3. Аукционная документация</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45</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7.4. Подача заявок</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47</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0047CB"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7.5. Рассмотрение заявок</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49</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7.6. Порядок проведения аукциона</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50</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7.7. Подписание договора по результатам аукциона</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51</w:t>
            </w:r>
          </w:p>
        </w:tc>
      </w:tr>
      <w:tr w:rsidR="000047CB" w:rsidRPr="00DA7C60" w:rsidTr="001D494A">
        <w:tc>
          <w:tcPr>
            <w:tcW w:w="817" w:type="dxa"/>
          </w:tcPr>
          <w:p w:rsidR="000047CB" w:rsidRPr="00DA7C60" w:rsidRDefault="000047CB" w:rsidP="00DA7C60">
            <w:pPr>
              <w:ind w:right="125"/>
              <w:jc w:val="center"/>
              <w:outlineLvl w:val="0"/>
              <w:rPr>
                <w:rFonts w:ascii="Times New Roman" w:hAnsi="Times New Roman" w:cs="Times New Roman"/>
                <w:b/>
                <w:sz w:val="28"/>
                <w:szCs w:val="28"/>
              </w:rPr>
            </w:pPr>
          </w:p>
        </w:tc>
        <w:tc>
          <w:tcPr>
            <w:tcW w:w="8363" w:type="dxa"/>
          </w:tcPr>
          <w:p w:rsidR="000047CB"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7.8. Последствия признания аукциона несостоявшимся</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52</w:t>
            </w:r>
          </w:p>
        </w:tc>
      </w:tr>
      <w:tr w:rsidR="000047CB" w:rsidRPr="00DA7C60" w:rsidTr="001D494A">
        <w:tc>
          <w:tcPr>
            <w:tcW w:w="817" w:type="dxa"/>
          </w:tcPr>
          <w:p w:rsidR="000047CB" w:rsidRPr="00DA7C60" w:rsidRDefault="007C0E8D"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8.</w:t>
            </w:r>
          </w:p>
        </w:tc>
        <w:tc>
          <w:tcPr>
            <w:tcW w:w="8363" w:type="dxa"/>
          </w:tcPr>
          <w:p w:rsidR="000047CB" w:rsidRPr="00DA7C60" w:rsidRDefault="007C0E8D"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Закупка путем проведения запроса цен</w:t>
            </w:r>
          </w:p>
        </w:tc>
        <w:tc>
          <w:tcPr>
            <w:tcW w:w="936" w:type="dxa"/>
          </w:tcPr>
          <w:p w:rsidR="000047CB"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52</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8.1. Общие положения о запросе цен (котировок)</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52</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8.2. Извещение о запросе цен (котировок)</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52</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8.3. Документация о закупке путем проведения запроса цен</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53</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8.4. Подача заявок</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53</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8.5. Рассмотрение и оценка заявок</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55</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8.6. Подписание договора по результатам запроса цен</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57</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9.</w:t>
            </w:r>
          </w:p>
        </w:tc>
        <w:tc>
          <w:tcPr>
            <w:tcW w:w="8363" w:type="dxa"/>
          </w:tcPr>
          <w:p w:rsidR="007C0E8D" w:rsidRPr="00DA7C60" w:rsidRDefault="007C0E8D"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Закупки у единственного поставщика</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57</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10.</w:t>
            </w:r>
          </w:p>
        </w:tc>
        <w:tc>
          <w:tcPr>
            <w:tcW w:w="8363" w:type="dxa"/>
          </w:tcPr>
          <w:p w:rsidR="007C0E8D" w:rsidRPr="00DA7C60" w:rsidRDefault="007C0E8D" w:rsidP="00DA7C60">
            <w:pPr>
              <w:ind w:right="125"/>
              <w:outlineLvl w:val="0"/>
              <w:rPr>
                <w:rFonts w:ascii="Times New Roman" w:hAnsi="Times New Roman" w:cs="Times New Roman"/>
                <w:b/>
                <w:sz w:val="28"/>
                <w:szCs w:val="28"/>
              </w:rPr>
            </w:pPr>
            <w:r w:rsidRPr="00DA7C60">
              <w:rPr>
                <w:rFonts w:ascii="Times New Roman" w:hAnsi="Times New Roman" w:cs="Times New Roman"/>
                <w:b/>
                <w:bCs/>
                <w:sz w:val="28"/>
                <w:szCs w:val="28"/>
              </w:rPr>
              <w:t>Закупка путем запроса предложений</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62</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bCs/>
                <w:sz w:val="28"/>
                <w:szCs w:val="28"/>
              </w:rPr>
              <w:t>10.1.  Общие положения о запросе предложений</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62</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spacing w:line="270" w:lineRule="atLeast"/>
              <w:rPr>
                <w:rFonts w:ascii="Times New Roman" w:hAnsi="Times New Roman" w:cs="Times New Roman"/>
                <w:bCs/>
                <w:sz w:val="28"/>
                <w:szCs w:val="28"/>
              </w:rPr>
            </w:pPr>
            <w:r w:rsidRPr="00DA7C60">
              <w:rPr>
                <w:rFonts w:ascii="Times New Roman" w:hAnsi="Times New Roman" w:cs="Times New Roman"/>
                <w:bCs/>
                <w:sz w:val="28"/>
                <w:szCs w:val="28"/>
              </w:rPr>
              <w:t>10.2. Извещение о проведении запроса предложений и документация о проведении запроса предложений</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63</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10.3. Подача заявок</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66</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bCs/>
                <w:sz w:val="28"/>
                <w:szCs w:val="28"/>
              </w:rPr>
              <w:t>10.4. Рассмотрение и подведение итогов запроса предложений</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70</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sz w:val="28"/>
                <w:szCs w:val="28"/>
              </w:rPr>
              <w:t>10.5. Подписание договора пот результатам запроса предложений</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75</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p>
        </w:tc>
        <w:tc>
          <w:tcPr>
            <w:tcW w:w="8363" w:type="dxa"/>
          </w:tcPr>
          <w:p w:rsidR="007C0E8D" w:rsidRPr="00DA7C60" w:rsidRDefault="007C0E8D" w:rsidP="00DA7C60">
            <w:pPr>
              <w:ind w:right="125"/>
              <w:outlineLvl w:val="0"/>
              <w:rPr>
                <w:rFonts w:ascii="Times New Roman" w:hAnsi="Times New Roman" w:cs="Times New Roman"/>
                <w:sz w:val="28"/>
                <w:szCs w:val="28"/>
              </w:rPr>
            </w:pPr>
            <w:r w:rsidRPr="00DA7C60">
              <w:rPr>
                <w:rFonts w:ascii="Times New Roman" w:hAnsi="Times New Roman" w:cs="Times New Roman"/>
                <w:bCs/>
                <w:sz w:val="28"/>
                <w:szCs w:val="28"/>
              </w:rPr>
              <w:t>10.6. Последствия признания запроса предложений несостоявшимся</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76</w:t>
            </w:r>
          </w:p>
        </w:tc>
      </w:tr>
      <w:tr w:rsidR="007C0E8D" w:rsidRPr="00DA7C60" w:rsidTr="001D494A">
        <w:tc>
          <w:tcPr>
            <w:tcW w:w="817" w:type="dxa"/>
          </w:tcPr>
          <w:p w:rsidR="007C0E8D" w:rsidRPr="00DA7C60" w:rsidRDefault="007C0E8D"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11.</w:t>
            </w:r>
          </w:p>
        </w:tc>
        <w:tc>
          <w:tcPr>
            <w:tcW w:w="8363" w:type="dxa"/>
          </w:tcPr>
          <w:p w:rsidR="007C0E8D" w:rsidRPr="00DA7C60" w:rsidRDefault="007C0E8D"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Заключение и исполнение договора</w:t>
            </w:r>
          </w:p>
        </w:tc>
        <w:tc>
          <w:tcPr>
            <w:tcW w:w="936" w:type="dxa"/>
          </w:tcPr>
          <w:p w:rsidR="007C0E8D"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76</w:t>
            </w:r>
          </w:p>
        </w:tc>
      </w:tr>
      <w:tr w:rsidR="006B43FC" w:rsidRPr="00DA7C60" w:rsidTr="001D494A">
        <w:tc>
          <w:tcPr>
            <w:tcW w:w="817" w:type="dxa"/>
          </w:tcPr>
          <w:p w:rsidR="006B43FC" w:rsidRPr="00DA7C60" w:rsidRDefault="006B43FC"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12.</w:t>
            </w:r>
          </w:p>
        </w:tc>
        <w:tc>
          <w:tcPr>
            <w:tcW w:w="8363" w:type="dxa"/>
          </w:tcPr>
          <w:p w:rsidR="006B43FC" w:rsidRPr="00DA7C60" w:rsidRDefault="006B43FC"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Контроль, обжалование и ответственность</w:t>
            </w:r>
          </w:p>
        </w:tc>
        <w:tc>
          <w:tcPr>
            <w:tcW w:w="936" w:type="dxa"/>
          </w:tcPr>
          <w:p w:rsidR="006B43FC"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77</w:t>
            </w:r>
          </w:p>
        </w:tc>
      </w:tr>
      <w:tr w:rsidR="006B43FC" w:rsidRPr="00DA7C60" w:rsidTr="001D494A">
        <w:tc>
          <w:tcPr>
            <w:tcW w:w="817" w:type="dxa"/>
          </w:tcPr>
          <w:p w:rsidR="006B43FC" w:rsidRPr="00DA7C60" w:rsidRDefault="006B43FC" w:rsidP="00DA7C60">
            <w:pPr>
              <w:ind w:right="125"/>
              <w:jc w:val="center"/>
              <w:outlineLvl w:val="0"/>
              <w:rPr>
                <w:rFonts w:ascii="Times New Roman" w:hAnsi="Times New Roman" w:cs="Times New Roman"/>
                <w:b/>
                <w:sz w:val="28"/>
                <w:szCs w:val="28"/>
              </w:rPr>
            </w:pPr>
            <w:r w:rsidRPr="00DA7C60">
              <w:rPr>
                <w:rFonts w:ascii="Times New Roman" w:hAnsi="Times New Roman" w:cs="Times New Roman"/>
                <w:b/>
                <w:sz w:val="28"/>
                <w:szCs w:val="28"/>
              </w:rPr>
              <w:t>13.</w:t>
            </w:r>
          </w:p>
        </w:tc>
        <w:tc>
          <w:tcPr>
            <w:tcW w:w="8363" w:type="dxa"/>
          </w:tcPr>
          <w:p w:rsidR="006B43FC" w:rsidRPr="00DA7C60" w:rsidRDefault="006B43FC" w:rsidP="00DA7C60">
            <w:pPr>
              <w:ind w:right="125"/>
              <w:outlineLvl w:val="0"/>
              <w:rPr>
                <w:rFonts w:ascii="Times New Roman" w:hAnsi="Times New Roman" w:cs="Times New Roman"/>
                <w:b/>
                <w:sz w:val="28"/>
                <w:szCs w:val="28"/>
              </w:rPr>
            </w:pPr>
            <w:r w:rsidRPr="00DA7C60">
              <w:rPr>
                <w:rFonts w:ascii="Times New Roman" w:hAnsi="Times New Roman" w:cs="Times New Roman"/>
                <w:b/>
                <w:sz w:val="28"/>
                <w:szCs w:val="28"/>
              </w:rPr>
              <w:t>Заключительные положения</w:t>
            </w:r>
          </w:p>
        </w:tc>
        <w:tc>
          <w:tcPr>
            <w:tcW w:w="936" w:type="dxa"/>
          </w:tcPr>
          <w:p w:rsidR="006B43FC" w:rsidRPr="001D494A" w:rsidRDefault="001D494A" w:rsidP="00DA7C60">
            <w:pPr>
              <w:ind w:right="125"/>
              <w:jc w:val="center"/>
              <w:outlineLvl w:val="0"/>
              <w:rPr>
                <w:rFonts w:ascii="Times New Roman" w:hAnsi="Times New Roman" w:cs="Times New Roman"/>
                <w:sz w:val="28"/>
                <w:szCs w:val="28"/>
              </w:rPr>
            </w:pPr>
            <w:r w:rsidRPr="001D494A">
              <w:rPr>
                <w:rFonts w:ascii="Times New Roman" w:hAnsi="Times New Roman" w:cs="Times New Roman"/>
                <w:sz w:val="28"/>
                <w:szCs w:val="28"/>
              </w:rPr>
              <w:t>78</w:t>
            </w:r>
          </w:p>
        </w:tc>
      </w:tr>
    </w:tbl>
    <w:p w:rsidR="007D2255" w:rsidRDefault="007D2255" w:rsidP="00ED7218">
      <w:pPr>
        <w:ind w:right="125" w:firstLine="720"/>
        <w:jc w:val="center"/>
        <w:outlineLvl w:val="0"/>
        <w:rPr>
          <w:rFonts w:ascii="Times New Roman" w:hAnsi="Times New Roman" w:cs="Times New Roman"/>
          <w:b/>
          <w:sz w:val="24"/>
          <w:szCs w:val="24"/>
        </w:rPr>
      </w:pPr>
    </w:p>
    <w:p w:rsidR="007D2255" w:rsidRDefault="007D225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6B1ED5" w:rsidRDefault="006B1ED5" w:rsidP="00ED7218">
      <w:pPr>
        <w:ind w:right="125" w:firstLine="720"/>
        <w:jc w:val="center"/>
        <w:outlineLvl w:val="0"/>
        <w:rPr>
          <w:rFonts w:ascii="Times New Roman" w:hAnsi="Times New Roman" w:cs="Times New Roman"/>
          <w:b/>
          <w:sz w:val="24"/>
          <w:szCs w:val="24"/>
        </w:rPr>
      </w:pPr>
    </w:p>
    <w:p w:rsidR="007D2255" w:rsidRDefault="007D2255" w:rsidP="00ED7218">
      <w:pPr>
        <w:ind w:right="125" w:firstLine="720"/>
        <w:jc w:val="center"/>
        <w:outlineLvl w:val="0"/>
        <w:rPr>
          <w:rFonts w:ascii="Times New Roman" w:hAnsi="Times New Roman" w:cs="Times New Roman"/>
          <w:b/>
          <w:sz w:val="24"/>
          <w:szCs w:val="24"/>
        </w:rPr>
      </w:pPr>
    </w:p>
    <w:p w:rsidR="003C6465" w:rsidRPr="001B01FC" w:rsidRDefault="003C6465" w:rsidP="003C6465">
      <w:pPr>
        <w:pStyle w:val="15"/>
        <w:tabs>
          <w:tab w:val="clear" w:pos="720"/>
          <w:tab w:val="left" w:pos="708"/>
        </w:tabs>
        <w:spacing w:before="0" w:after="0"/>
        <w:ind w:left="0" w:firstLine="720"/>
        <w:jc w:val="left"/>
        <w:rPr>
          <w:rFonts w:ascii="Times New Roman" w:hAnsi="Times New Roman"/>
          <w:bCs/>
          <w:sz w:val="28"/>
        </w:rPr>
      </w:pPr>
      <w:r w:rsidRPr="001B01FC">
        <w:rPr>
          <w:rFonts w:ascii="Times New Roman" w:hAnsi="Times New Roman"/>
          <w:bCs/>
          <w:sz w:val="28"/>
        </w:rPr>
        <w:lastRenderedPageBreak/>
        <w:t xml:space="preserve">1. Общие </w:t>
      </w:r>
      <w:r w:rsidRPr="001B01FC">
        <w:rPr>
          <w:rFonts w:ascii="Times New Roman" w:hAnsi="Times New Roman"/>
          <w:sz w:val="28"/>
        </w:rPr>
        <w:t>положения</w:t>
      </w:r>
    </w:p>
    <w:p w:rsidR="003C6465" w:rsidRPr="001B01FC" w:rsidRDefault="003C6465" w:rsidP="003C6465">
      <w:pPr>
        <w:pStyle w:val="17"/>
        <w:keepNext/>
        <w:tabs>
          <w:tab w:val="clear" w:pos="567"/>
          <w:tab w:val="left" w:pos="708"/>
        </w:tabs>
        <w:spacing w:before="0" w:line="240" w:lineRule="auto"/>
        <w:ind w:left="0" w:firstLine="720"/>
        <w:jc w:val="both"/>
        <w:rPr>
          <w:rFonts w:ascii="Times New Roman" w:hAnsi="Times New Roman"/>
          <w:bCs/>
        </w:rPr>
      </w:pPr>
    </w:p>
    <w:p w:rsidR="003C6465" w:rsidRPr="003C6465" w:rsidRDefault="003C6465" w:rsidP="003C6465">
      <w:pPr>
        <w:pStyle w:val="27"/>
        <w:keepNext/>
        <w:tabs>
          <w:tab w:val="clear" w:pos="567"/>
          <w:tab w:val="left" w:pos="708"/>
        </w:tabs>
        <w:spacing w:line="240" w:lineRule="auto"/>
        <w:ind w:left="0" w:firstLine="720"/>
        <w:rPr>
          <w:sz w:val="40"/>
          <w:szCs w:val="28"/>
        </w:rPr>
      </w:pPr>
      <w:r w:rsidRPr="003C6465">
        <w:rPr>
          <w:rStyle w:val="aff"/>
          <w:bCs/>
          <w:color w:val="auto"/>
          <w:sz w:val="28"/>
          <w:szCs w:val="28"/>
        </w:rPr>
        <w:t xml:space="preserve">1.1. Предмет и объект регулирования </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1.1.1. Настоящее Положение о закупке (далее –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осуществления закупок (включая способы закупки) и условия их применения, п</w:t>
      </w:r>
      <w:r w:rsidR="006B7367">
        <w:rPr>
          <w:szCs w:val="28"/>
        </w:rPr>
        <w:t>орядок заключения и исполнения муниципальных</w:t>
      </w:r>
      <w:r w:rsidRPr="001B01FC">
        <w:rPr>
          <w:szCs w:val="28"/>
        </w:rPr>
        <w:t xml:space="preserve"> контрактов (договоров), а также иные связанные с обеспечением закупки Положения. </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1.1.2. Документы заказчика, ранее регламентировавшие вопросы закупок, с момента введения в действие настоящего Положения утрачивают силу.</w:t>
      </w:r>
    </w:p>
    <w:p w:rsidR="003C6465" w:rsidRPr="001B01FC" w:rsidRDefault="003C6465" w:rsidP="003C6465">
      <w:pPr>
        <w:pStyle w:val="27"/>
        <w:keepNext/>
        <w:tabs>
          <w:tab w:val="clear" w:pos="567"/>
          <w:tab w:val="left" w:pos="708"/>
        </w:tabs>
        <w:spacing w:line="240" w:lineRule="auto"/>
        <w:ind w:left="0" w:firstLine="720"/>
        <w:rPr>
          <w:b/>
          <w:szCs w:val="28"/>
        </w:rPr>
      </w:pPr>
      <w:r w:rsidRPr="001B01FC">
        <w:rPr>
          <w:b/>
          <w:szCs w:val="28"/>
        </w:rPr>
        <w:t>1.2. Термины и определения</w:t>
      </w:r>
    </w:p>
    <w:p w:rsidR="003C6465" w:rsidRPr="00E64CA5" w:rsidRDefault="003C6465" w:rsidP="003C6465">
      <w:pPr>
        <w:pStyle w:val="38"/>
        <w:keepNext/>
        <w:tabs>
          <w:tab w:val="clear" w:pos="360"/>
          <w:tab w:val="left" w:pos="708"/>
        </w:tabs>
        <w:autoSpaceDE w:val="0"/>
        <w:autoSpaceDN w:val="0"/>
        <w:adjustRightInd w:val="0"/>
        <w:spacing w:line="240" w:lineRule="auto"/>
        <w:ind w:left="0" w:firstLine="720"/>
        <w:rPr>
          <w:szCs w:val="28"/>
          <w:highlight w:val="yellow"/>
        </w:rPr>
      </w:pPr>
      <w:r w:rsidRPr="001B01FC">
        <w:rPr>
          <w:b/>
          <w:szCs w:val="28"/>
        </w:rPr>
        <w:t>1.2.1.  Закупками</w:t>
      </w:r>
      <w:r w:rsidRPr="001B01FC">
        <w:rPr>
          <w:szCs w:val="28"/>
        </w:rPr>
        <w:t xml:space="preserve"> товаров, работ, услуг понимается заключение любых возмездных гражданско-правовых договоров (</w:t>
      </w:r>
      <w:r>
        <w:rPr>
          <w:szCs w:val="28"/>
        </w:rPr>
        <w:t xml:space="preserve">муниципальных </w:t>
      </w:r>
      <w:r w:rsidRPr="001B01FC">
        <w:rPr>
          <w:szCs w:val="28"/>
        </w:rPr>
        <w:t>контрактов) с юридическими и физическими лицами, а также объединениями этих лиц, в которых</w:t>
      </w:r>
      <w:r>
        <w:rPr>
          <w:szCs w:val="28"/>
        </w:rPr>
        <w:t xml:space="preserve"> </w:t>
      </w:r>
      <w:r w:rsidR="006B1ED5" w:rsidRPr="006B1ED5">
        <w:rPr>
          <w:szCs w:val="28"/>
        </w:rPr>
        <w:t>муниципальное дошкольное  образовательное автономное учреждение детский сад № 8 общеразвивающего вида с приоритетным осуществлением деятельности по познавательно-речевому направлению развития детей города Свободного</w:t>
      </w:r>
      <w:r>
        <w:rPr>
          <w:szCs w:val="28"/>
        </w:rPr>
        <w:t xml:space="preserve"> </w:t>
      </w:r>
      <w:r w:rsidRPr="001B01FC">
        <w:rPr>
          <w:szCs w:val="28"/>
        </w:rPr>
        <w:t xml:space="preserve">выступает в качестве плательщика денежных средств другой стороне по такому </w:t>
      </w:r>
      <w:r>
        <w:rPr>
          <w:szCs w:val="28"/>
        </w:rPr>
        <w:t>муниципальному</w:t>
      </w:r>
      <w:r w:rsidRPr="001B01FC">
        <w:rPr>
          <w:szCs w:val="28"/>
        </w:rPr>
        <w:t xml:space="preserve"> </w:t>
      </w:r>
      <w:r w:rsidRPr="00E64CA5">
        <w:rPr>
          <w:szCs w:val="28"/>
        </w:rPr>
        <w:t>контракту (договору).</w:t>
      </w:r>
    </w:p>
    <w:p w:rsidR="003C6465" w:rsidRPr="001B01FC" w:rsidRDefault="003C6465" w:rsidP="003C6465">
      <w:pPr>
        <w:pStyle w:val="38"/>
        <w:keepNext/>
        <w:tabs>
          <w:tab w:val="clear" w:pos="360"/>
          <w:tab w:val="left" w:pos="708"/>
        </w:tabs>
        <w:autoSpaceDE w:val="0"/>
        <w:autoSpaceDN w:val="0"/>
        <w:adjustRightInd w:val="0"/>
        <w:spacing w:line="240" w:lineRule="auto"/>
        <w:ind w:left="0" w:firstLine="720"/>
        <w:rPr>
          <w:szCs w:val="28"/>
        </w:rPr>
      </w:pPr>
      <w:r w:rsidRPr="006B1ED5">
        <w:rPr>
          <w:b/>
          <w:szCs w:val="28"/>
        </w:rPr>
        <w:t>1.2.2. Заказчик</w:t>
      </w:r>
      <w:r w:rsidRPr="006B1ED5">
        <w:rPr>
          <w:szCs w:val="28"/>
        </w:rPr>
        <w:t xml:space="preserve"> – </w:t>
      </w:r>
      <w:r w:rsidR="006B1ED5" w:rsidRPr="006B1ED5">
        <w:rPr>
          <w:szCs w:val="28"/>
        </w:rPr>
        <w:t xml:space="preserve">муниципальное дошкольное  образовательное автономное учреждение детский сад № 8 общеразвивающего вида с приоритетным осуществлением деятельности по познавательно-речевому направлению развития детей города Свободного </w:t>
      </w:r>
      <w:r w:rsidRPr="006B1ED5">
        <w:rPr>
          <w:szCs w:val="28"/>
        </w:rPr>
        <w:t>(М</w:t>
      </w:r>
      <w:r w:rsidR="006B1ED5">
        <w:rPr>
          <w:szCs w:val="28"/>
        </w:rPr>
        <w:t>Д</w:t>
      </w:r>
      <w:r w:rsidRPr="006B1ED5">
        <w:rPr>
          <w:szCs w:val="28"/>
        </w:rPr>
        <w:t xml:space="preserve">ОАУ </w:t>
      </w:r>
      <w:r w:rsidR="006B1ED5">
        <w:rPr>
          <w:szCs w:val="28"/>
        </w:rPr>
        <w:t xml:space="preserve">д/с </w:t>
      </w:r>
      <w:r w:rsidRPr="006B1ED5">
        <w:rPr>
          <w:szCs w:val="28"/>
        </w:rPr>
        <w:t xml:space="preserve">№ </w:t>
      </w:r>
      <w:r w:rsidR="006B1ED5">
        <w:rPr>
          <w:szCs w:val="28"/>
        </w:rPr>
        <w:t>8</w:t>
      </w:r>
      <w:r w:rsidRPr="006B1ED5">
        <w:rPr>
          <w:szCs w:val="28"/>
        </w:rPr>
        <w:t xml:space="preserve"> г. Свободного).</w:t>
      </w:r>
    </w:p>
    <w:p w:rsidR="003C6465" w:rsidRPr="001B01FC" w:rsidRDefault="003C6465" w:rsidP="003C6465">
      <w:pPr>
        <w:pStyle w:val="38"/>
        <w:keepNext/>
        <w:tabs>
          <w:tab w:val="clear" w:pos="360"/>
          <w:tab w:val="left" w:pos="567"/>
        </w:tabs>
        <w:autoSpaceDE w:val="0"/>
        <w:autoSpaceDN w:val="0"/>
        <w:adjustRightInd w:val="0"/>
        <w:spacing w:line="240" w:lineRule="auto"/>
        <w:ind w:left="0" w:firstLine="720"/>
        <w:rPr>
          <w:b/>
          <w:szCs w:val="28"/>
        </w:rPr>
      </w:pPr>
      <w:r w:rsidRPr="001B01FC">
        <w:rPr>
          <w:rStyle w:val="term"/>
          <w:b/>
          <w:szCs w:val="28"/>
        </w:rPr>
        <w:t>1</w:t>
      </w:r>
      <w:r w:rsidRPr="001B01FC">
        <w:rPr>
          <w:b/>
          <w:szCs w:val="28"/>
        </w:rPr>
        <w:t xml:space="preserve">.2.3. Единая информационная система в сфере закупок товаров, работ, услуг для обеспечения государственных и муниципальных нужд </w:t>
      </w:r>
      <w:r w:rsidRPr="001B01FC">
        <w:rPr>
          <w:szCs w:val="28"/>
        </w:rPr>
        <w:t xml:space="preserve">(далее - единая информационная система) - совокупность информации, в соответствии с требованиями,  Федерального закона от 18 июля </w:t>
      </w:r>
      <w:smartTag w:uri="urn:schemas-microsoft-com:office:smarttags" w:element="metricconverter">
        <w:smartTagPr>
          <w:attr w:name="ProductID" w:val="2011 г"/>
        </w:smartTagPr>
        <w:r w:rsidRPr="001B01FC">
          <w:rPr>
            <w:szCs w:val="28"/>
          </w:rPr>
          <w:t>2011 года №</w:t>
        </w:r>
      </w:smartTag>
      <w:r w:rsidRPr="001B01FC">
        <w:rPr>
          <w:szCs w:val="28"/>
        </w:rPr>
        <w:t xml:space="preserve"> 223-ФЗ «О закупках товаров, работ, услуг отдельными видами юридических лиц» и  Федерального закона </w:t>
      </w:r>
      <w:r w:rsidRPr="001B01FC">
        <w:rPr>
          <w:bCs/>
          <w:iCs/>
          <w:kern w:val="36"/>
          <w:szCs w:val="28"/>
        </w:rPr>
        <w:t xml:space="preserve">от 05.04.2013 № 44-ФЗ «О контрактной системе в сфере закупок товаров, работ, услуг для обеспечения государственных и муниципальных нужд» </w:t>
      </w:r>
      <w:r w:rsidRPr="001B01FC">
        <w:rPr>
          <w:szCs w:val="28"/>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3C6465" w:rsidRPr="001B01FC" w:rsidRDefault="003C6465" w:rsidP="003C6465">
      <w:pPr>
        <w:pStyle w:val="38"/>
        <w:keepNext/>
        <w:tabs>
          <w:tab w:val="clear" w:pos="360"/>
          <w:tab w:val="left" w:pos="567"/>
        </w:tabs>
        <w:autoSpaceDE w:val="0"/>
        <w:autoSpaceDN w:val="0"/>
        <w:adjustRightInd w:val="0"/>
        <w:spacing w:line="240" w:lineRule="auto"/>
        <w:ind w:left="0" w:firstLine="720"/>
        <w:rPr>
          <w:szCs w:val="28"/>
        </w:rPr>
      </w:pPr>
      <w:r w:rsidRPr="001B01FC">
        <w:rPr>
          <w:szCs w:val="28"/>
        </w:rPr>
        <w:t xml:space="preserve"> До ввода в эксплуатацию единой информационной системы информация и документы,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6A4F3E">
        <w:rPr>
          <w:b/>
          <w:szCs w:val="28"/>
        </w:rPr>
        <w:t>(www.zakupki.gov.ru)</w:t>
      </w:r>
      <w:r w:rsidRPr="001B01FC">
        <w:rPr>
          <w:szCs w:val="28"/>
        </w:rPr>
        <w:t xml:space="preserve"> в порядке, установленном Правительством Российской Федерации. </w:t>
      </w:r>
    </w:p>
    <w:p w:rsidR="003C6465" w:rsidRPr="001B01FC" w:rsidRDefault="003C6465" w:rsidP="003C6465">
      <w:pPr>
        <w:keepNext/>
        <w:ind w:firstLine="720"/>
        <w:contextualSpacing/>
        <w:jc w:val="both"/>
        <w:textAlignment w:val="top"/>
        <w:rPr>
          <w:rFonts w:ascii="Times New Roman" w:hAnsi="Times New Roman"/>
          <w:sz w:val="28"/>
          <w:szCs w:val="28"/>
        </w:rPr>
      </w:pPr>
      <w:r w:rsidRPr="001B01FC">
        <w:rPr>
          <w:rFonts w:ascii="Times New Roman" w:hAnsi="Times New Roman"/>
          <w:b/>
          <w:bCs/>
          <w:sz w:val="28"/>
          <w:szCs w:val="28"/>
        </w:rPr>
        <w:t>1.2.4. Электронная торговая площадка</w:t>
      </w:r>
      <w:r w:rsidR="006B7367">
        <w:rPr>
          <w:rFonts w:ascii="Times New Roman" w:hAnsi="Times New Roman"/>
          <w:b/>
          <w:bCs/>
          <w:sz w:val="28"/>
          <w:szCs w:val="28"/>
        </w:rPr>
        <w:t xml:space="preserve"> </w:t>
      </w:r>
      <w:r w:rsidRPr="001B01FC">
        <w:rPr>
          <w:rFonts w:ascii="Times New Roman" w:hAnsi="Times New Roman"/>
          <w:sz w:val="28"/>
          <w:szCs w:val="28"/>
        </w:rPr>
        <w:t>(ЭТП) - программно-аппаратный комплекс, предназначенный для проведения закупок в электронной форме, в режиме реального времени на  официальном сайте</w:t>
      </w:r>
      <w:r>
        <w:rPr>
          <w:rFonts w:ascii="Times New Roman" w:hAnsi="Times New Roman"/>
          <w:sz w:val="28"/>
          <w:szCs w:val="28"/>
        </w:rPr>
        <w:t xml:space="preserve"> </w:t>
      </w:r>
      <w:r w:rsidRPr="001B01FC">
        <w:rPr>
          <w:rFonts w:ascii="Times New Roman" w:hAnsi="Times New Roman"/>
          <w:sz w:val="28"/>
          <w:szCs w:val="28"/>
        </w:rPr>
        <w:t>электронной торговой площадке в информационно-телекоммуникационной сети «Интернет».</w:t>
      </w:r>
    </w:p>
    <w:p w:rsidR="003C6465" w:rsidRPr="001B01FC" w:rsidRDefault="003C6465" w:rsidP="003C6465">
      <w:pPr>
        <w:keepNext/>
        <w:ind w:firstLine="720"/>
        <w:contextualSpacing/>
        <w:jc w:val="both"/>
        <w:textAlignment w:val="top"/>
        <w:rPr>
          <w:rFonts w:ascii="Times New Roman" w:hAnsi="Times New Roman"/>
          <w:sz w:val="28"/>
          <w:szCs w:val="28"/>
        </w:rPr>
      </w:pPr>
      <w:r w:rsidRPr="001B01FC">
        <w:rPr>
          <w:rFonts w:ascii="Times New Roman" w:hAnsi="Times New Roman"/>
          <w:b/>
          <w:bCs/>
          <w:sz w:val="28"/>
          <w:szCs w:val="28"/>
        </w:rPr>
        <w:lastRenderedPageBreak/>
        <w:t xml:space="preserve">1.2.5. Оператор электронной площадки </w:t>
      </w:r>
      <w:r w:rsidRPr="001B01FC">
        <w:rPr>
          <w:rFonts w:ascii="Times New Roman" w:hAnsi="Times New Roman"/>
          <w:sz w:val="28"/>
          <w:szCs w:val="28"/>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3C6465" w:rsidRPr="001B01FC" w:rsidRDefault="003C6465" w:rsidP="003C6465">
      <w:pPr>
        <w:keepNext/>
        <w:shd w:val="clear" w:color="auto" w:fill="FFFFFF"/>
        <w:ind w:firstLine="720"/>
        <w:jc w:val="both"/>
        <w:rPr>
          <w:rFonts w:ascii="Times New Roman" w:hAnsi="Times New Roman"/>
          <w:sz w:val="28"/>
          <w:szCs w:val="28"/>
        </w:rPr>
      </w:pPr>
      <w:r w:rsidRPr="001B01FC">
        <w:rPr>
          <w:rFonts w:ascii="Times New Roman" w:hAnsi="Times New Roman"/>
          <w:b/>
          <w:bCs/>
          <w:sz w:val="28"/>
          <w:szCs w:val="28"/>
        </w:rPr>
        <w:t>1.2.6. Регламент оператора электронной площадки -</w:t>
      </w:r>
      <w:r w:rsidRPr="001B01FC">
        <w:rPr>
          <w:rFonts w:ascii="Times New Roman" w:hAnsi="Times New Roman"/>
          <w:sz w:val="28"/>
          <w:szCs w:val="28"/>
        </w:rPr>
        <w:t> 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rsidR="003C6465" w:rsidRPr="001B01FC" w:rsidRDefault="00A928FD" w:rsidP="003C6465">
      <w:pPr>
        <w:keepNext/>
        <w:ind w:firstLine="720"/>
        <w:contextualSpacing/>
        <w:jc w:val="both"/>
        <w:textAlignment w:val="top"/>
        <w:rPr>
          <w:rFonts w:ascii="Times New Roman" w:hAnsi="Times New Roman"/>
          <w:sz w:val="28"/>
          <w:szCs w:val="28"/>
        </w:rPr>
      </w:pPr>
      <w:r>
        <w:rPr>
          <w:rFonts w:ascii="Times New Roman" w:hAnsi="Times New Roman"/>
          <w:b/>
          <w:sz w:val="28"/>
          <w:szCs w:val="28"/>
        </w:rPr>
        <w:t>1.2.7</w:t>
      </w:r>
      <w:r w:rsidR="003C6465" w:rsidRPr="001B01FC">
        <w:rPr>
          <w:rFonts w:ascii="Times New Roman" w:hAnsi="Times New Roman"/>
          <w:b/>
          <w:sz w:val="28"/>
          <w:szCs w:val="28"/>
        </w:rPr>
        <w:t>.</w:t>
      </w:r>
      <w:r w:rsidR="003C6465" w:rsidRPr="001B01FC">
        <w:rPr>
          <w:rFonts w:ascii="Times New Roman" w:hAnsi="Times New Roman"/>
          <w:sz w:val="28"/>
          <w:szCs w:val="28"/>
        </w:rPr>
        <w:t> </w:t>
      </w:r>
      <w:r>
        <w:rPr>
          <w:rFonts w:ascii="Times New Roman" w:hAnsi="Times New Roman"/>
          <w:b/>
          <w:sz w:val="28"/>
          <w:szCs w:val="28"/>
        </w:rPr>
        <w:t>Муниципальный</w:t>
      </w:r>
      <w:r w:rsidR="003C6465" w:rsidRPr="001B01FC">
        <w:rPr>
          <w:rFonts w:ascii="Times New Roman" w:hAnsi="Times New Roman"/>
          <w:b/>
          <w:sz w:val="28"/>
          <w:szCs w:val="28"/>
        </w:rPr>
        <w:t xml:space="preserve"> контракт (договор)</w:t>
      </w:r>
      <w:r w:rsidR="003C6465" w:rsidRPr="001B01FC">
        <w:rPr>
          <w:rFonts w:ascii="Times New Roman" w:hAnsi="Times New Roman"/>
          <w:sz w:val="28"/>
          <w:szCs w:val="28"/>
        </w:rPr>
        <w:t xml:space="preserve"> - заключенный от имени </w:t>
      </w:r>
      <w:r w:rsidR="00C75841">
        <w:rPr>
          <w:rFonts w:ascii="Times New Roman" w:hAnsi="Times New Roman"/>
          <w:sz w:val="28"/>
          <w:szCs w:val="28"/>
        </w:rPr>
        <w:t>муниципального</w:t>
      </w:r>
      <w:r w:rsidR="003C6465" w:rsidRPr="001B01FC">
        <w:rPr>
          <w:rFonts w:ascii="Times New Roman" w:hAnsi="Times New Roman"/>
          <w:sz w:val="28"/>
          <w:szCs w:val="28"/>
        </w:rPr>
        <w:t xml:space="preserve"> заказчика </w:t>
      </w:r>
      <w:r>
        <w:rPr>
          <w:rFonts w:ascii="Times New Roman" w:hAnsi="Times New Roman"/>
          <w:sz w:val="28"/>
          <w:szCs w:val="28"/>
        </w:rPr>
        <w:t>муниципальный</w:t>
      </w:r>
      <w:r w:rsidR="003C6465" w:rsidRPr="001B01FC">
        <w:rPr>
          <w:rFonts w:ascii="Times New Roman" w:hAnsi="Times New Roman"/>
          <w:sz w:val="28"/>
          <w:szCs w:val="28"/>
        </w:rPr>
        <w:t xml:space="preserve"> контракт (договор), заключенный в соответствии с настоящим Положением, с целью обеспечения соответственно </w:t>
      </w:r>
      <w:r>
        <w:rPr>
          <w:rFonts w:ascii="Times New Roman" w:hAnsi="Times New Roman"/>
          <w:sz w:val="28"/>
          <w:szCs w:val="28"/>
        </w:rPr>
        <w:t>муниципальных</w:t>
      </w:r>
      <w:r w:rsidR="003C6465" w:rsidRPr="001B01FC">
        <w:rPr>
          <w:rFonts w:ascii="Times New Roman" w:hAnsi="Times New Roman"/>
          <w:sz w:val="28"/>
          <w:szCs w:val="28"/>
        </w:rPr>
        <w:t xml:space="preserve"> нужд заказчика.</w:t>
      </w:r>
    </w:p>
    <w:p w:rsidR="003C6465" w:rsidRPr="00BE311B" w:rsidRDefault="003C6465" w:rsidP="003C6465">
      <w:pPr>
        <w:pStyle w:val="38"/>
        <w:keepNext/>
        <w:tabs>
          <w:tab w:val="clear" w:pos="360"/>
          <w:tab w:val="left" w:pos="1843"/>
        </w:tabs>
        <w:spacing w:line="240" w:lineRule="auto"/>
        <w:ind w:left="0" w:firstLine="720"/>
        <w:rPr>
          <w:szCs w:val="24"/>
        </w:rPr>
      </w:pPr>
      <w:r w:rsidRPr="00BE311B">
        <w:rPr>
          <w:b/>
          <w:szCs w:val="28"/>
        </w:rPr>
        <w:t>1.2.10.</w:t>
      </w:r>
      <w:r w:rsidRPr="00BE311B">
        <w:rPr>
          <w:b/>
          <w:szCs w:val="24"/>
        </w:rPr>
        <w:t xml:space="preserve"> Электронная форма торгов – </w:t>
      </w:r>
      <w:r w:rsidRPr="00BE311B">
        <w:rPr>
          <w:szCs w:val="24"/>
        </w:rPr>
        <w:t xml:space="preserve">это торги, которые проходят в электронной форме </w:t>
      </w:r>
      <w:r w:rsidRPr="00BE311B">
        <w:rPr>
          <w:b/>
          <w:szCs w:val="24"/>
        </w:rPr>
        <w:t>на электронной торговой площадке (ЭТП)</w:t>
      </w:r>
      <w:r w:rsidRPr="00BE311B">
        <w:rPr>
          <w:szCs w:val="24"/>
        </w:rPr>
        <w:t xml:space="preserve">. Информация о проведении торгов в электронной форме размещается </w:t>
      </w:r>
      <w:r w:rsidRPr="00BE311B">
        <w:rPr>
          <w:bCs/>
          <w:snapToGrid w:val="0"/>
          <w:szCs w:val="24"/>
        </w:rPr>
        <w:t xml:space="preserve">в </w:t>
      </w:r>
      <w:r w:rsidRPr="00BE311B">
        <w:rPr>
          <w:szCs w:val="24"/>
        </w:rPr>
        <w:t xml:space="preserve">единой информационной системе, где указывается ссылка на торговую электронную площадку, на которой размещается информация о проведении закупок. </w:t>
      </w:r>
    </w:p>
    <w:p w:rsidR="003C6465" w:rsidRPr="00BE311B" w:rsidRDefault="003C6465" w:rsidP="003C6465">
      <w:pPr>
        <w:keepNext/>
        <w:ind w:firstLine="720"/>
        <w:jc w:val="both"/>
        <w:textAlignment w:val="top"/>
        <w:rPr>
          <w:rFonts w:ascii="Times New Roman" w:hAnsi="Times New Roman"/>
          <w:sz w:val="28"/>
          <w:szCs w:val="28"/>
        </w:rPr>
      </w:pPr>
      <w:r w:rsidRPr="00BE311B">
        <w:rPr>
          <w:rFonts w:ascii="Times New Roman" w:hAnsi="Times New Roman"/>
          <w:b/>
          <w:sz w:val="28"/>
          <w:szCs w:val="28"/>
        </w:rPr>
        <w:t>1.2.11. Электронный документ</w:t>
      </w:r>
      <w:r w:rsidRPr="00BE311B">
        <w:rPr>
          <w:rFonts w:ascii="Times New Roman" w:hAnsi="Times New Roman"/>
          <w:sz w:val="28"/>
          <w:szCs w:val="28"/>
        </w:rPr>
        <w:t xml:space="preserve"> - документ, в котором информация представлена в электронно-цифровой форме и подписанный электронной – цифровой подписью (ЭЦП).</w:t>
      </w:r>
    </w:p>
    <w:p w:rsidR="003C6465" w:rsidRPr="00BE311B" w:rsidRDefault="003C6465" w:rsidP="003C6465">
      <w:pPr>
        <w:keepNext/>
        <w:ind w:firstLine="720"/>
        <w:jc w:val="both"/>
        <w:textAlignment w:val="top"/>
        <w:rPr>
          <w:rFonts w:ascii="Times New Roman" w:eastAsia="Calibri" w:hAnsi="Times New Roman"/>
          <w:sz w:val="28"/>
          <w:szCs w:val="28"/>
          <w:lang w:eastAsia="en-US"/>
        </w:rPr>
      </w:pPr>
      <w:r w:rsidRPr="00BE311B">
        <w:rPr>
          <w:rFonts w:ascii="Times New Roman" w:hAnsi="Times New Roman"/>
          <w:b/>
          <w:sz w:val="28"/>
          <w:szCs w:val="28"/>
        </w:rPr>
        <w:t>1.2.12.</w:t>
      </w:r>
      <w:r w:rsidRPr="00BE311B">
        <w:rPr>
          <w:rFonts w:ascii="Times New Roman" w:eastAsia="Calibri" w:hAnsi="Times New Roman"/>
          <w:b/>
          <w:bCs/>
          <w:sz w:val="28"/>
          <w:szCs w:val="28"/>
          <w:lang w:eastAsia="en-US"/>
        </w:rPr>
        <w:t>Субъекты малого и среднего предпринимательства (СМСП)</w:t>
      </w:r>
      <w:r w:rsidRPr="00BE311B">
        <w:rPr>
          <w:rFonts w:ascii="Times New Roman" w:eastAsia="Calibri" w:hAnsi="Times New Roman"/>
          <w:sz w:val="28"/>
          <w:szCs w:val="28"/>
          <w:lang w:eastAsia="en-US"/>
        </w:rPr>
        <w:t xml:space="preserve"> - хозяйствующие субъекты (юридические лица и индивидуальные предприниматели), отнесенные в соответствии с Федеральным законом «О развитии малого и среднего предпринимательства в Российской Федерации», к малым Учреждениям, в том числе к микро</w:t>
      </w:r>
      <w:r>
        <w:rPr>
          <w:rFonts w:ascii="Times New Roman" w:eastAsia="Calibri" w:hAnsi="Times New Roman"/>
          <w:sz w:val="28"/>
          <w:szCs w:val="28"/>
          <w:lang w:eastAsia="en-US"/>
        </w:rPr>
        <w:t xml:space="preserve"> </w:t>
      </w:r>
      <w:r w:rsidRPr="00BE311B">
        <w:rPr>
          <w:rFonts w:ascii="Times New Roman" w:eastAsia="Calibri" w:hAnsi="Times New Roman"/>
          <w:sz w:val="28"/>
          <w:szCs w:val="28"/>
          <w:lang w:eastAsia="en-US"/>
        </w:rPr>
        <w:t>Учреждениям, и средним Учреждениям.</w:t>
      </w:r>
    </w:p>
    <w:p w:rsidR="003C6465" w:rsidRPr="00BE311B" w:rsidRDefault="003C6465" w:rsidP="003C6465">
      <w:pPr>
        <w:keepNext/>
        <w:tabs>
          <w:tab w:val="left" w:pos="0"/>
        </w:tabs>
        <w:ind w:firstLine="720"/>
        <w:jc w:val="both"/>
        <w:rPr>
          <w:rFonts w:ascii="Times New Roman" w:eastAsia="Calibri" w:hAnsi="Times New Roman"/>
          <w:sz w:val="28"/>
          <w:szCs w:val="28"/>
          <w:lang w:eastAsia="en-US"/>
        </w:rPr>
      </w:pPr>
      <w:r w:rsidRPr="00BE311B">
        <w:rPr>
          <w:rFonts w:ascii="Times New Roman" w:eastAsia="Calibri" w:hAnsi="Times New Roman"/>
          <w:b/>
          <w:sz w:val="28"/>
          <w:szCs w:val="28"/>
          <w:lang w:eastAsia="en-US"/>
        </w:rPr>
        <w:t>1.2.13.Открытый способ закупки</w:t>
      </w:r>
      <w:r w:rsidRPr="00BE311B">
        <w:rPr>
          <w:rFonts w:ascii="Times New Roman" w:eastAsia="Calibri" w:hAnsi="Times New Roman"/>
          <w:sz w:val="28"/>
          <w:szCs w:val="28"/>
          <w:lang w:eastAsia="en-US"/>
        </w:rPr>
        <w:t xml:space="preserve"> – способ закупки, при котором информация об осуществлении закупки сообщается неопределенному кругу лиц (участников).</w:t>
      </w:r>
    </w:p>
    <w:p w:rsidR="003C6465" w:rsidRPr="00BE311B" w:rsidRDefault="003C6465" w:rsidP="003C6465">
      <w:pPr>
        <w:keepNext/>
        <w:ind w:firstLine="720"/>
        <w:jc w:val="both"/>
        <w:rPr>
          <w:rFonts w:ascii="Times New Roman" w:hAnsi="Times New Roman"/>
          <w:sz w:val="28"/>
          <w:szCs w:val="28"/>
        </w:rPr>
      </w:pPr>
      <w:r w:rsidRPr="00BE311B">
        <w:rPr>
          <w:rFonts w:ascii="Times New Roman" w:eastAsia="Calibri" w:hAnsi="Times New Roman"/>
          <w:b/>
          <w:sz w:val="28"/>
          <w:szCs w:val="28"/>
          <w:lang w:eastAsia="en-US"/>
        </w:rPr>
        <w:t>1.2.14.Закрытый способ закупки</w:t>
      </w:r>
      <w:r w:rsidRPr="00BE311B">
        <w:rPr>
          <w:rFonts w:ascii="Times New Roman" w:eastAsia="Calibri" w:hAnsi="Times New Roman"/>
          <w:sz w:val="28"/>
          <w:szCs w:val="28"/>
          <w:lang w:eastAsia="en-US"/>
        </w:rPr>
        <w:t xml:space="preserve"> – способ, закупки, при котором </w:t>
      </w:r>
      <w:r w:rsidRPr="00BE311B">
        <w:rPr>
          <w:rFonts w:ascii="Times New Roman" w:hAnsi="Times New Roman"/>
          <w:sz w:val="28"/>
          <w:szCs w:val="28"/>
        </w:rPr>
        <w:t>приглашения и документации о закупке не размещаются в единой информационной системе для всеобщего сведения, а направляются заказчиком ограниченному кругу лиц.</w:t>
      </w:r>
    </w:p>
    <w:p w:rsidR="003C6465" w:rsidRPr="00BE311B" w:rsidRDefault="003C6465" w:rsidP="003C6465">
      <w:pPr>
        <w:keepNext/>
        <w:ind w:firstLine="709"/>
        <w:jc w:val="both"/>
        <w:textAlignment w:val="top"/>
        <w:rPr>
          <w:rFonts w:ascii="Times New Roman" w:hAnsi="Times New Roman"/>
          <w:sz w:val="28"/>
          <w:szCs w:val="28"/>
        </w:rPr>
      </w:pPr>
      <w:r w:rsidRPr="00BE311B">
        <w:rPr>
          <w:rFonts w:ascii="Times New Roman" w:hAnsi="Times New Roman"/>
          <w:b/>
          <w:bCs/>
          <w:sz w:val="28"/>
          <w:szCs w:val="28"/>
        </w:rPr>
        <w:t xml:space="preserve">1.2.15. Документация о закупке – </w:t>
      </w:r>
      <w:r w:rsidRPr="00BE311B">
        <w:rPr>
          <w:rFonts w:ascii="Times New Roman" w:hAnsi="Times New Roman"/>
          <w:sz w:val="28"/>
          <w:szCs w:val="28"/>
        </w:rPr>
        <w:t xml:space="preserve">совокупность документов, содержащих всю необходимую информацию о закупке, требования к составу и содержанию которой установлены настоящим Положением. </w:t>
      </w:r>
    </w:p>
    <w:p w:rsidR="003C6465" w:rsidRPr="00BE311B" w:rsidRDefault="003C6465" w:rsidP="003C6465">
      <w:pPr>
        <w:keepNext/>
        <w:ind w:firstLine="708"/>
        <w:jc w:val="both"/>
        <w:rPr>
          <w:rFonts w:ascii="Times New Roman" w:hAnsi="Times New Roman"/>
          <w:sz w:val="28"/>
          <w:szCs w:val="28"/>
        </w:rPr>
      </w:pPr>
      <w:r w:rsidRPr="00BE311B">
        <w:rPr>
          <w:rFonts w:ascii="Times New Roman" w:eastAsia="Calibri" w:hAnsi="Times New Roman"/>
          <w:b/>
          <w:sz w:val="28"/>
          <w:szCs w:val="28"/>
          <w:lang w:eastAsia="en-US"/>
        </w:rPr>
        <w:t xml:space="preserve">1.2.16. </w:t>
      </w:r>
      <w:r w:rsidRPr="00BE311B">
        <w:rPr>
          <w:rFonts w:ascii="Times New Roman" w:hAnsi="Times New Roman"/>
          <w:b/>
          <w:bCs/>
          <w:sz w:val="28"/>
          <w:szCs w:val="28"/>
        </w:rPr>
        <w:t>Техническое задание</w:t>
      </w:r>
      <w:r w:rsidRPr="00BE311B">
        <w:rPr>
          <w:rFonts w:ascii="Times New Roman" w:hAnsi="Times New Roman"/>
          <w:sz w:val="28"/>
          <w:szCs w:val="28"/>
        </w:rPr>
        <w:t xml:space="preserve"> – это документ, в котором подробно прописан объект закупки (товара, работы, услуги) - наименование, характеристики и количество поставляемых товаров, наименование, характеристики и объем выполняемых работ, оказываемых услуг. Требования к количеству, качеству, </w:t>
      </w:r>
      <w:r w:rsidRPr="00BE311B">
        <w:rPr>
          <w:rFonts w:ascii="Times New Roman" w:hAnsi="Times New Roman"/>
          <w:sz w:val="28"/>
          <w:szCs w:val="28"/>
        </w:rPr>
        <w:lastRenderedPageBreak/>
        <w:t>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которые необходимо выполнить поставщику (исполнителю, подрядчику).</w:t>
      </w:r>
    </w:p>
    <w:p w:rsidR="003C6465" w:rsidRPr="001B01FC" w:rsidRDefault="003C6465" w:rsidP="003C6465">
      <w:pPr>
        <w:pStyle w:val="27"/>
        <w:keepNext/>
        <w:tabs>
          <w:tab w:val="clear" w:pos="567"/>
          <w:tab w:val="left" w:pos="708"/>
        </w:tabs>
        <w:spacing w:line="240" w:lineRule="auto"/>
        <w:ind w:left="0" w:firstLine="720"/>
        <w:rPr>
          <w:b/>
          <w:szCs w:val="28"/>
        </w:rPr>
      </w:pPr>
      <w:r w:rsidRPr="001B01FC">
        <w:rPr>
          <w:b/>
          <w:szCs w:val="28"/>
        </w:rPr>
        <w:t>1.3. Правовая основа закупки товаров, работ, услуг</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 xml:space="preserve">1.3.1. При закупке товаров, работ, услуг заказчик руководствуется </w:t>
      </w:r>
      <w:hyperlink r:id="rId9" w:history="1">
        <w:r w:rsidRPr="001B01FC">
          <w:rPr>
            <w:rStyle w:val="a3"/>
            <w:szCs w:val="28"/>
          </w:rPr>
          <w:t>Конституцией</w:t>
        </w:r>
      </w:hyperlink>
      <w:r w:rsidRPr="001B01FC">
        <w:rPr>
          <w:szCs w:val="28"/>
        </w:rPr>
        <w:t xml:space="preserve"> Российской Федерации, Гражданским </w:t>
      </w:r>
      <w:hyperlink r:id="rId10" w:history="1">
        <w:r w:rsidRPr="001B01FC">
          <w:rPr>
            <w:rStyle w:val="a3"/>
            <w:szCs w:val="28"/>
          </w:rPr>
          <w:t>кодексом</w:t>
        </w:r>
      </w:hyperlink>
      <w:r w:rsidRPr="001B01FC">
        <w:rPr>
          <w:szCs w:val="28"/>
        </w:rPr>
        <w:t xml:space="preserve"> Российской Федерации,  Федеральным законом Российской Федерации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w:t>
      </w:r>
    </w:p>
    <w:p w:rsidR="003C6465" w:rsidRPr="00EC54D6" w:rsidRDefault="003C6465" w:rsidP="003C6465">
      <w:pPr>
        <w:pStyle w:val="formattexttopleveltext"/>
        <w:keepNext/>
        <w:shd w:val="clear" w:color="auto" w:fill="FFFFFF"/>
        <w:spacing w:before="0" w:beforeAutospacing="0" w:after="0" w:afterAutospacing="0"/>
        <w:ind w:firstLine="720"/>
        <w:jc w:val="both"/>
        <w:rPr>
          <w:sz w:val="28"/>
          <w:szCs w:val="28"/>
        </w:rPr>
      </w:pPr>
      <w:r w:rsidRPr="00EC54D6">
        <w:rPr>
          <w:sz w:val="28"/>
          <w:szCs w:val="28"/>
        </w:rPr>
        <w:t>1.3.2. При предоставлении в соответствии с</w:t>
      </w:r>
      <w:r w:rsidRPr="00EC54D6">
        <w:rPr>
          <w:rStyle w:val="apple-converted-space"/>
          <w:sz w:val="28"/>
          <w:szCs w:val="28"/>
        </w:rPr>
        <w:t> </w:t>
      </w:r>
      <w:r w:rsidRPr="00EC54D6">
        <w:rPr>
          <w:sz w:val="28"/>
          <w:szCs w:val="28"/>
        </w:rPr>
        <w:t>Бюджетным кодексом Российской Федерации</w:t>
      </w:r>
      <w:r w:rsidRPr="00EC54D6">
        <w:rPr>
          <w:rStyle w:val="apple-converted-space"/>
          <w:sz w:val="28"/>
          <w:szCs w:val="28"/>
        </w:rPr>
        <w:t> </w:t>
      </w:r>
      <w:r w:rsidRPr="00EC54D6">
        <w:rPr>
          <w:sz w:val="28"/>
          <w:szCs w:val="28"/>
        </w:rPr>
        <w:t xml:space="preserve">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при планировании и осуществлении закупок за счет указанных средств, распространяются положения Федерального закона </w:t>
      </w:r>
      <w:r w:rsidRPr="00EC54D6">
        <w:rPr>
          <w:bCs/>
          <w:iCs/>
          <w:kern w:val="36"/>
          <w:sz w:val="28"/>
          <w:szCs w:val="28"/>
        </w:rPr>
        <w:t xml:space="preserve">от 05.04.2013 № 44-ФЗ «О контрактной системе в сфере закупок товаров, работ, услуг для обеспечения государственных и муниципальных нужд». </w:t>
      </w:r>
      <w:r w:rsidRPr="00EC54D6">
        <w:rPr>
          <w:sz w:val="28"/>
          <w:szCs w:val="28"/>
        </w:rPr>
        <w:t xml:space="preserve">При этом применяются положения Федерального закона </w:t>
      </w:r>
      <w:r w:rsidRPr="00EC54D6">
        <w:rPr>
          <w:bCs/>
          <w:iCs/>
          <w:kern w:val="36"/>
          <w:sz w:val="28"/>
          <w:szCs w:val="28"/>
        </w:rPr>
        <w:t>от 05.04.2013 № 44-ФЗ «О контрактной системе в сфере закупок товаров, работ, услуг для обеспечения государственных и муниципальных нужд»</w:t>
      </w:r>
      <w:r w:rsidRPr="00EC54D6">
        <w:rPr>
          <w:sz w:val="28"/>
          <w:szCs w:val="28"/>
        </w:rPr>
        <w:t xml:space="preserve">, регулирующие мониторинг закупок, аудит в сфере закупок и контроль в сфере закупок.  </w:t>
      </w:r>
    </w:p>
    <w:p w:rsidR="003C6465" w:rsidRPr="001B01FC" w:rsidRDefault="003C6465" w:rsidP="003C6465">
      <w:pPr>
        <w:pStyle w:val="formattexttopleveltext"/>
        <w:keepNext/>
        <w:shd w:val="clear" w:color="auto" w:fill="FFFFFF"/>
        <w:spacing w:before="0" w:beforeAutospacing="0" w:after="0" w:afterAutospacing="0"/>
        <w:ind w:firstLine="720"/>
        <w:jc w:val="both"/>
        <w:rPr>
          <w:b/>
          <w:sz w:val="28"/>
          <w:szCs w:val="28"/>
        </w:rPr>
      </w:pPr>
      <w:r w:rsidRPr="001B01FC">
        <w:rPr>
          <w:b/>
          <w:sz w:val="28"/>
          <w:szCs w:val="28"/>
        </w:rPr>
        <w:t>1.4. Цели и принципы настоящего Положения</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 xml:space="preserve">1.4.1. Целями регулирования настоящего Положения являются: </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1) обеспечение единства экономического пространства;</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2)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3)  эффективное использование денежных средств;</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4)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5) развитие добросовестной конкуренции;</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6) обеспечение гласности и прозрачности закупки;</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7) предотвращение коррупции и других злоупотреблений.</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 xml:space="preserve">При закупке товаров, работ, услуг заказчик руководствуется следующими </w:t>
      </w:r>
      <w:r w:rsidRPr="001B01FC">
        <w:rPr>
          <w:b/>
          <w:sz w:val="28"/>
          <w:szCs w:val="28"/>
        </w:rPr>
        <w:t>принципами</w:t>
      </w:r>
      <w:r w:rsidRPr="001B01FC">
        <w:rPr>
          <w:sz w:val="28"/>
          <w:szCs w:val="28"/>
        </w:rPr>
        <w:t>:</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1) информационная открытость закупки;</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lastRenderedPageBreak/>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C6465" w:rsidRPr="001B01FC" w:rsidRDefault="003C6465" w:rsidP="003C6465">
      <w:pPr>
        <w:pStyle w:val="formattexttopleveltext"/>
        <w:keepNext/>
        <w:shd w:val="clear" w:color="auto" w:fill="FFFFFF"/>
        <w:spacing w:before="0" w:beforeAutospacing="0" w:after="0" w:afterAutospacing="0"/>
        <w:ind w:firstLine="720"/>
        <w:jc w:val="both"/>
        <w:rPr>
          <w:sz w:val="28"/>
          <w:szCs w:val="28"/>
        </w:rPr>
      </w:pPr>
      <w:r w:rsidRPr="001B01FC">
        <w:rPr>
          <w:sz w:val="28"/>
          <w:szCs w:val="28"/>
        </w:rPr>
        <w:t xml:space="preserve">4) отсутствие ограничения допуска к участию в закупке путем установления неизмеряемых требований к участникам закупки. </w:t>
      </w:r>
    </w:p>
    <w:p w:rsidR="003C6465" w:rsidRPr="001B01FC" w:rsidRDefault="003C6465" w:rsidP="003C6465">
      <w:pPr>
        <w:keepNext/>
        <w:ind w:firstLine="720"/>
        <w:jc w:val="both"/>
        <w:rPr>
          <w:rFonts w:ascii="Times New Roman" w:hAnsi="Times New Roman"/>
          <w:b/>
          <w:sz w:val="28"/>
          <w:szCs w:val="28"/>
        </w:rPr>
      </w:pPr>
      <w:bookmarkStart w:id="3" w:name="_Toc191111338"/>
    </w:p>
    <w:p w:rsidR="003C6465" w:rsidRPr="001B01FC" w:rsidRDefault="003C6465" w:rsidP="003C6465">
      <w:pPr>
        <w:keepNext/>
        <w:tabs>
          <w:tab w:val="left" w:pos="2436"/>
        </w:tabs>
        <w:ind w:firstLine="720"/>
        <w:jc w:val="both"/>
        <w:rPr>
          <w:rFonts w:ascii="Times New Roman" w:hAnsi="Times New Roman"/>
          <w:b/>
          <w:sz w:val="28"/>
          <w:szCs w:val="28"/>
        </w:rPr>
      </w:pPr>
      <w:r w:rsidRPr="001B01FC">
        <w:rPr>
          <w:rFonts w:ascii="Times New Roman" w:hAnsi="Times New Roman"/>
          <w:b/>
          <w:sz w:val="28"/>
          <w:szCs w:val="28"/>
        </w:rPr>
        <w:t>1.5. Область применения, исключения</w:t>
      </w:r>
    </w:p>
    <w:p w:rsidR="003C6465" w:rsidRPr="001B01FC" w:rsidRDefault="003C6465" w:rsidP="003C6465">
      <w:pPr>
        <w:keepNext/>
        <w:tabs>
          <w:tab w:val="left" w:pos="2436"/>
        </w:tabs>
        <w:ind w:firstLine="720"/>
        <w:jc w:val="both"/>
        <w:rPr>
          <w:rFonts w:ascii="Times New Roman" w:hAnsi="Times New Roman"/>
          <w:b/>
          <w:sz w:val="28"/>
          <w:szCs w:val="28"/>
        </w:rPr>
      </w:pPr>
      <w:r w:rsidRPr="001B01FC">
        <w:rPr>
          <w:rFonts w:ascii="Times New Roman" w:hAnsi="Times New Roman"/>
          <w:sz w:val="28"/>
          <w:szCs w:val="28"/>
        </w:rPr>
        <w:t xml:space="preserve">Положение применяется во всех случаях расходования средств заказчиком </w:t>
      </w:r>
      <w:r w:rsidRPr="001B01FC">
        <w:rPr>
          <w:rFonts w:ascii="Times New Roman" w:hAnsi="Times New Roman"/>
          <w:b/>
          <w:sz w:val="28"/>
          <w:szCs w:val="28"/>
        </w:rPr>
        <w:t>за исключением случаев:</w:t>
      </w:r>
    </w:p>
    <w:p w:rsidR="003C6465" w:rsidRPr="001B01FC" w:rsidRDefault="003C6465" w:rsidP="003C6465">
      <w:pPr>
        <w:keepNext/>
        <w:tabs>
          <w:tab w:val="left" w:pos="2436"/>
        </w:tabs>
        <w:ind w:firstLine="720"/>
        <w:jc w:val="both"/>
        <w:rPr>
          <w:rFonts w:ascii="Times New Roman" w:hAnsi="Times New Roman"/>
          <w:sz w:val="28"/>
          <w:szCs w:val="28"/>
        </w:rPr>
      </w:pPr>
      <w:r w:rsidRPr="001B01FC">
        <w:rPr>
          <w:rFonts w:ascii="Times New Roman" w:hAnsi="Times New Roman"/>
          <w:sz w:val="28"/>
          <w:szCs w:val="28"/>
        </w:rPr>
        <w:t xml:space="preserve">1) купли-продажи ценных бумаг, валютных ценностей, драгоценных металлов, а также заключением государственных контрактов (договоров), являющихся производными финансовыми инструментами (за исключением государственных контрактов (договоров), которые заключаются вне сферы биржевой торговли и исполнение обязательств по которым предусматривает поставки товаров); </w:t>
      </w:r>
    </w:p>
    <w:p w:rsidR="003C6465" w:rsidRPr="001B01FC" w:rsidRDefault="003C6465" w:rsidP="003C6465">
      <w:pPr>
        <w:keepNext/>
        <w:tabs>
          <w:tab w:val="left" w:pos="2436"/>
        </w:tabs>
        <w:ind w:firstLine="720"/>
        <w:jc w:val="both"/>
        <w:rPr>
          <w:rFonts w:ascii="Times New Roman" w:hAnsi="Times New Roman"/>
          <w:sz w:val="28"/>
          <w:szCs w:val="28"/>
        </w:rPr>
      </w:pPr>
      <w:r w:rsidRPr="001B01FC">
        <w:rPr>
          <w:rFonts w:ascii="Times New Roman" w:hAnsi="Times New Roman"/>
          <w:sz w:val="28"/>
          <w:szCs w:val="28"/>
        </w:rPr>
        <w:t>2) приобретения заказчиком биржевых товаров на товарной бирже в соответствии с законодательством о товарных биржах и биржевой торговле;</w:t>
      </w:r>
    </w:p>
    <w:p w:rsidR="003C6465" w:rsidRPr="001B01FC" w:rsidRDefault="003C6465" w:rsidP="003C6465">
      <w:pPr>
        <w:keepNext/>
        <w:tabs>
          <w:tab w:val="left" w:pos="2436"/>
        </w:tabs>
        <w:ind w:firstLine="720"/>
        <w:jc w:val="both"/>
        <w:rPr>
          <w:rFonts w:ascii="Times New Roman" w:hAnsi="Times New Roman"/>
          <w:sz w:val="28"/>
          <w:szCs w:val="28"/>
        </w:rPr>
      </w:pPr>
      <w:r w:rsidRPr="001B01FC">
        <w:rPr>
          <w:rFonts w:ascii="Times New Roman" w:hAnsi="Times New Roman"/>
          <w:sz w:val="28"/>
          <w:szCs w:val="28"/>
        </w:rPr>
        <w:t xml:space="preserve">3) осуществления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3C6465" w:rsidRPr="001B01FC" w:rsidRDefault="003C6465" w:rsidP="003C6465">
      <w:pPr>
        <w:keepNext/>
        <w:tabs>
          <w:tab w:val="left" w:pos="2436"/>
        </w:tabs>
        <w:ind w:firstLine="720"/>
        <w:jc w:val="both"/>
        <w:rPr>
          <w:rFonts w:ascii="Times New Roman" w:hAnsi="Times New Roman"/>
          <w:sz w:val="28"/>
          <w:szCs w:val="28"/>
        </w:rPr>
      </w:pPr>
      <w:r w:rsidRPr="001B01FC">
        <w:rPr>
          <w:rFonts w:ascii="Times New Roman" w:hAnsi="Times New Roman"/>
          <w:sz w:val="28"/>
          <w:szCs w:val="28"/>
        </w:rPr>
        <w:t>4) закупок в области военно-технического сотрудничества;</w:t>
      </w:r>
    </w:p>
    <w:p w:rsidR="003C6465" w:rsidRPr="001B01FC" w:rsidRDefault="003C6465" w:rsidP="003C6465">
      <w:pPr>
        <w:keepNext/>
        <w:tabs>
          <w:tab w:val="left" w:pos="2436"/>
        </w:tabs>
        <w:ind w:firstLine="720"/>
        <w:jc w:val="both"/>
        <w:rPr>
          <w:rFonts w:ascii="Times New Roman" w:hAnsi="Times New Roman"/>
          <w:sz w:val="28"/>
          <w:szCs w:val="28"/>
        </w:rPr>
      </w:pPr>
      <w:r w:rsidRPr="001B01FC">
        <w:rPr>
          <w:rFonts w:ascii="Times New Roman" w:hAnsi="Times New Roman"/>
          <w:sz w:val="28"/>
          <w:szCs w:val="28"/>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C6465" w:rsidRPr="001B01FC" w:rsidRDefault="003C6465" w:rsidP="003C6465">
      <w:pPr>
        <w:keepNext/>
        <w:tabs>
          <w:tab w:val="left" w:pos="2436"/>
        </w:tabs>
        <w:ind w:firstLine="720"/>
        <w:jc w:val="both"/>
        <w:rPr>
          <w:rFonts w:ascii="Times New Roman" w:hAnsi="Times New Roman"/>
          <w:sz w:val="28"/>
          <w:szCs w:val="28"/>
        </w:rPr>
      </w:pPr>
      <w:r w:rsidRPr="001B01FC">
        <w:rPr>
          <w:rFonts w:ascii="Times New Roman" w:hAnsi="Times New Roman"/>
          <w:sz w:val="28"/>
          <w:szCs w:val="28"/>
        </w:rPr>
        <w:t>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7) заключения и исполнения государственных контрактов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C6465" w:rsidRPr="001B01FC" w:rsidRDefault="003C6465" w:rsidP="003C6465">
      <w:pPr>
        <w:keepNext/>
        <w:tabs>
          <w:tab w:val="left" w:pos="2436"/>
        </w:tabs>
        <w:ind w:firstLine="720"/>
        <w:jc w:val="both"/>
        <w:rPr>
          <w:rFonts w:ascii="Times New Roman" w:hAnsi="Times New Roman"/>
          <w:sz w:val="28"/>
          <w:szCs w:val="28"/>
        </w:rPr>
      </w:pPr>
      <w:r w:rsidRPr="001B01FC">
        <w:rPr>
          <w:rFonts w:ascii="Times New Roman" w:hAnsi="Times New Roman"/>
          <w:sz w:val="28"/>
          <w:szCs w:val="28"/>
        </w:rPr>
        <w:t>8) осуществления кредитной организацией лизинговых операций и межбанковских операций, в том числе с иностранными банками;</w:t>
      </w:r>
    </w:p>
    <w:p w:rsidR="003C6465" w:rsidRPr="00BE311B" w:rsidRDefault="003C6465" w:rsidP="003C6465">
      <w:pPr>
        <w:keepNext/>
        <w:ind w:firstLine="720"/>
        <w:jc w:val="both"/>
        <w:rPr>
          <w:rFonts w:ascii="Times New Roman" w:hAnsi="Times New Roman"/>
          <w:sz w:val="28"/>
          <w:szCs w:val="28"/>
        </w:rPr>
      </w:pPr>
      <w:r w:rsidRPr="00BE311B">
        <w:rPr>
          <w:rFonts w:ascii="Times New Roman" w:hAnsi="Times New Roman"/>
          <w:sz w:val="28"/>
          <w:szCs w:val="28"/>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C6465" w:rsidRPr="00BE311B" w:rsidRDefault="003C6465" w:rsidP="003C6465">
      <w:pPr>
        <w:keepNext/>
        <w:tabs>
          <w:tab w:val="left" w:pos="2436"/>
        </w:tabs>
        <w:ind w:firstLine="720"/>
        <w:jc w:val="both"/>
        <w:rPr>
          <w:rFonts w:ascii="Times New Roman" w:hAnsi="Times New Roman"/>
          <w:szCs w:val="28"/>
        </w:rPr>
      </w:pPr>
    </w:p>
    <w:p w:rsidR="003C6465" w:rsidRPr="001B01FC" w:rsidRDefault="003C6465" w:rsidP="003C6465">
      <w:pPr>
        <w:pStyle w:val="26"/>
        <w:tabs>
          <w:tab w:val="left" w:pos="708"/>
        </w:tabs>
        <w:spacing w:before="0" w:after="0" w:line="240" w:lineRule="auto"/>
        <w:ind w:left="0" w:firstLine="720"/>
        <w:rPr>
          <w:szCs w:val="28"/>
        </w:rPr>
      </w:pPr>
      <w:r w:rsidRPr="001B01FC">
        <w:rPr>
          <w:szCs w:val="28"/>
        </w:rPr>
        <w:t>1.6. Контроль</w:t>
      </w:r>
      <w:bookmarkEnd w:id="3"/>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 xml:space="preserve">1.6.1. Контроль, за проведением закупок товаров, работ, услуг осуществляется на предмет: </w:t>
      </w:r>
    </w:p>
    <w:p w:rsidR="003C6465" w:rsidRPr="001B01FC" w:rsidRDefault="003C6465" w:rsidP="003C6465">
      <w:pPr>
        <w:pStyle w:val="5ABCD"/>
        <w:keepNext/>
        <w:tabs>
          <w:tab w:val="num" w:pos="720"/>
        </w:tabs>
        <w:spacing w:line="240" w:lineRule="auto"/>
        <w:ind w:left="0" w:firstLine="720"/>
        <w:rPr>
          <w:szCs w:val="28"/>
        </w:rPr>
      </w:pPr>
      <w:r w:rsidRPr="001B01FC">
        <w:rPr>
          <w:szCs w:val="28"/>
        </w:rPr>
        <w:t>1) выполнения норм и правил, предусмотренных настоящим Положением;</w:t>
      </w:r>
    </w:p>
    <w:p w:rsidR="003C6465" w:rsidRPr="001B01FC" w:rsidRDefault="003C6465" w:rsidP="003C6465">
      <w:pPr>
        <w:pStyle w:val="5ABCD"/>
        <w:keepNext/>
        <w:tabs>
          <w:tab w:val="num" w:pos="720"/>
        </w:tabs>
        <w:spacing w:line="240" w:lineRule="auto"/>
        <w:ind w:left="0" w:firstLine="720"/>
        <w:rPr>
          <w:szCs w:val="28"/>
        </w:rPr>
      </w:pPr>
      <w:r w:rsidRPr="001B01FC">
        <w:rPr>
          <w:szCs w:val="28"/>
        </w:rPr>
        <w:t>2) соответствия фактически проведенных закупок утвержденным планом;</w:t>
      </w:r>
    </w:p>
    <w:p w:rsidR="003C6465" w:rsidRPr="001B01FC" w:rsidRDefault="003C6465" w:rsidP="003C6465">
      <w:pPr>
        <w:pStyle w:val="5ABCD"/>
        <w:keepNext/>
        <w:tabs>
          <w:tab w:val="num" w:pos="720"/>
        </w:tabs>
        <w:spacing w:line="240" w:lineRule="auto"/>
        <w:ind w:left="0" w:firstLine="720"/>
        <w:rPr>
          <w:szCs w:val="28"/>
        </w:rPr>
      </w:pPr>
      <w:r w:rsidRPr="001B01FC">
        <w:rPr>
          <w:szCs w:val="28"/>
        </w:rPr>
        <w:lastRenderedPageBreak/>
        <w:t>3) выполнения ключевых показателей эффективности закупок, в случае их установления;</w:t>
      </w:r>
    </w:p>
    <w:p w:rsidR="003C6465" w:rsidRPr="001B01FC" w:rsidRDefault="003C6465" w:rsidP="003C6465">
      <w:pPr>
        <w:pStyle w:val="5ABCD"/>
        <w:keepNext/>
        <w:tabs>
          <w:tab w:val="num" w:pos="720"/>
        </w:tabs>
        <w:spacing w:line="240" w:lineRule="auto"/>
        <w:ind w:left="0" w:firstLine="720"/>
        <w:rPr>
          <w:szCs w:val="28"/>
        </w:rPr>
      </w:pPr>
      <w:r w:rsidRPr="001B01FC">
        <w:rPr>
          <w:szCs w:val="28"/>
        </w:rPr>
        <w:t>4) своевременной и качественной отчетности по проведенным закупка</w:t>
      </w:r>
      <w:r w:rsidR="006B43FC">
        <w:rPr>
          <w:szCs w:val="28"/>
        </w:rPr>
        <w:t>м и отчетности установленной ФЗ.</w:t>
      </w:r>
      <w:r w:rsidRPr="001B01FC">
        <w:rPr>
          <w:szCs w:val="28"/>
        </w:rPr>
        <w:t xml:space="preserve"> </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1.6.2. Текущий контроль над  порядком осуществления закупок товаров, работ, услуг производится закупочным органом.</w:t>
      </w:r>
    </w:p>
    <w:p w:rsidR="003C6465" w:rsidRPr="001B01FC" w:rsidRDefault="003C6465" w:rsidP="003C6465">
      <w:pPr>
        <w:pStyle w:val="15"/>
        <w:tabs>
          <w:tab w:val="num" w:pos="0"/>
        </w:tabs>
        <w:spacing w:before="0" w:after="0"/>
        <w:ind w:left="0" w:firstLine="720"/>
        <w:jc w:val="both"/>
        <w:rPr>
          <w:rFonts w:ascii="Times New Roman" w:hAnsi="Times New Roman"/>
          <w:sz w:val="28"/>
        </w:rPr>
      </w:pPr>
    </w:p>
    <w:p w:rsidR="003C6465" w:rsidRPr="001B01FC" w:rsidRDefault="003C6465" w:rsidP="003C6465">
      <w:pPr>
        <w:pStyle w:val="15"/>
        <w:tabs>
          <w:tab w:val="num" w:pos="0"/>
        </w:tabs>
        <w:spacing w:before="0" w:after="0"/>
        <w:ind w:left="0" w:firstLine="720"/>
        <w:jc w:val="both"/>
        <w:rPr>
          <w:rFonts w:ascii="Times New Roman" w:hAnsi="Times New Roman"/>
          <w:sz w:val="28"/>
        </w:rPr>
      </w:pPr>
      <w:r w:rsidRPr="001B01FC">
        <w:rPr>
          <w:rFonts w:ascii="Times New Roman" w:hAnsi="Times New Roman"/>
          <w:sz w:val="28"/>
        </w:rPr>
        <w:t>2. Информационное обеспечение закупки</w:t>
      </w:r>
    </w:p>
    <w:p w:rsidR="003C6465" w:rsidRPr="001B01FC" w:rsidRDefault="003C6465" w:rsidP="003C6465">
      <w:pPr>
        <w:pStyle w:val="15"/>
        <w:tabs>
          <w:tab w:val="num" w:pos="0"/>
        </w:tabs>
        <w:spacing w:before="0" w:after="0"/>
        <w:ind w:left="0" w:firstLine="720"/>
        <w:jc w:val="both"/>
        <w:rPr>
          <w:rFonts w:ascii="Times New Roman" w:hAnsi="Times New Roman"/>
          <w:sz w:val="28"/>
        </w:rPr>
      </w:pPr>
    </w:p>
    <w:p w:rsidR="003C6465" w:rsidRPr="001B01FC" w:rsidRDefault="003C6465" w:rsidP="003C6465">
      <w:pPr>
        <w:pStyle w:val="27"/>
        <w:keepNext/>
        <w:spacing w:line="240" w:lineRule="auto"/>
        <w:ind w:left="0" w:firstLine="720"/>
        <w:rPr>
          <w:szCs w:val="28"/>
        </w:rPr>
      </w:pPr>
      <w:r w:rsidRPr="001B01FC">
        <w:rPr>
          <w:szCs w:val="28"/>
        </w:rPr>
        <w:t>2.1. Положение о закупке, изменения, вносимые в  Положение, планы закупки, иная информация о закупке, в соответствии с Федеральным законом Российской Федерации от 18 июля 2011 года № 223-ФЗ «О закупках товаров, работ, услуг отдельными видами юридических лиц» и настоящим Положением подлежит размещению в единой информационной системе не позднее чем в течение пятнадцати дней со дня утверждения.</w:t>
      </w:r>
    </w:p>
    <w:p w:rsidR="003C6465" w:rsidRPr="001B01FC" w:rsidRDefault="003C6465" w:rsidP="003C6465">
      <w:pPr>
        <w:pStyle w:val="27"/>
        <w:keepNext/>
        <w:tabs>
          <w:tab w:val="clear" w:pos="567"/>
          <w:tab w:val="num" w:pos="0"/>
        </w:tabs>
        <w:spacing w:line="240" w:lineRule="auto"/>
        <w:ind w:left="0" w:firstLine="720"/>
        <w:rPr>
          <w:szCs w:val="28"/>
        </w:rPr>
      </w:pPr>
      <w:r w:rsidRPr="001B01FC">
        <w:rPr>
          <w:szCs w:val="28"/>
        </w:rPr>
        <w:t>2.2.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3C6465" w:rsidRPr="001B01FC" w:rsidRDefault="003C6465" w:rsidP="003C6465">
      <w:pPr>
        <w:pStyle w:val="27"/>
        <w:keepNext/>
        <w:tabs>
          <w:tab w:val="clear" w:pos="567"/>
          <w:tab w:val="num" w:pos="0"/>
        </w:tabs>
        <w:spacing w:line="240" w:lineRule="auto"/>
        <w:ind w:left="0" w:firstLine="720"/>
        <w:rPr>
          <w:szCs w:val="28"/>
        </w:rPr>
      </w:pPr>
      <w:r w:rsidRPr="001B01FC">
        <w:rPr>
          <w:szCs w:val="28"/>
        </w:rPr>
        <w:t>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C6465" w:rsidRDefault="00FC1006" w:rsidP="003C6465">
      <w:pPr>
        <w:pStyle w:val="27"/>
        <w:keepNext/>
        <w:spacing w:line="240" w:lineRule="auto"/>
        <w:ind w:left="0" w:firstLine="720"/>
        <w:rPr>
          <w:szCs w:val="28"/>
        </w:rPr>
      </w:pPr>
      <w:r>
        <w:rPr>
          <w:szCs w:val="28"/>
        </w:rPr>
        <w:t xml:space="preserve">2.4. При закупке </w:t>
      </w:r>
      <w:r w:rsidR="003C6465" w:rsidRPr="001B01FC">
        <w:rPr>
          <w:szCs w:val="28"/>
        </w:rPr>
        <w:t xml:space="preserve">в единой информационной системе размещается:  информация о закупке, в том числе извещение о закупке, документация о закупке, проект </w:t>
      </w:r>
      <w:r w:rsidR="00C75841">
        <w:rPr>
          <w:szCs w:val="28"/>
        </w:rPr>
        <w:t>муниципального</w:t>
      </w:r>
      <w:r w:rsidR="003C6465" w:rsidRPr="001B01FC">
        <w:rPr>
          <w:szCs w:val="28"/>
        </w:rPr>
        <w:t xml:space="preserve"> контракта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Российской Федерации от 18 июля 2011 года № 223-ФЗ «О закупках товаров, работ, услуг отдельными видами юридических лиц» </w:t>
      </w:r>
      <w:r w:rsidR="003C6465">
        <w:rPr>
          <w:szCs w:val="28"/>
        </w:rPr>
        <w:t>и настоящим Положением.</w:t>
      </w:r>
    </w:p>
    <w:p w:rsidR="003C6465" w:rsidRPr="00000A4B" w:rsidRDefault="003C6465" w:rsidP="003C6465">
      <w:pPr>
        <w:keepNext/>
        <w:ind w:firstLine="720"/>
        <w:jc w:val="both"/>
        <w:rPr>
          <w:rFonts w:ascii="Times New Roman" w:hAnsi="Times New Roman"/>
          <w:sz w:val="28"/>
          <w:szCs w:val="28"/>
        </w:rPr>
      </w:pPr>
      <w:r>
        <w:rPr>
          <w:rFonts w:ascii="Times New Roman" w:hAnsi="Times New Roman"/>
          <w:sz w:val="28"/>
          <w:szCs w:val="28"/>
        </w:rPr>
        <w:t xml:space="preserve">2.5. </w:t>
      </w:r>
      <w:r w:rsidRPr="00000A4B">
        <w:rPr>
          <w:rFonts w:ascii="Times New Roman" w:hAnsi="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w:t>
      </w:r>
      <w:r w:rsidR="00C75841">
        <w:rPr>
          <w:rFonts w:ascii="Times New Roman" w:hAnsi="Times New Roman"/>
          <w:sz w:val="28"/>
          <w:szCs w:val="28"/>
        </w:rPr>
        <w:t>муниципального</w:t>
      </w:r>
      <w:r w:rsidRPr="00000A4B">
        <w:rPr>
          <w:rFonts w:ascii="Times New Roman" w:hAnsi="Times New Roman"/>
          <w:sz w:val="28"/>
          <w:szCs w:val="28"/>
        </w:rPr>
        <w:t xml:space="preserve"> контракта (договора), составляющие государственную тайну, а также сведения о закупке, по которым принято решение Правительства Российской Федерации.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w:t>
      </w:r>
      <w:r w:rsidRPr="00000A4B">
        <w:rPr>
          <w:rFonts w:ascii="Times New Roman" w:hAnsi="Times New Roman"/>
          <w:sz w:val="28"/>
          <w:szCs w:val="28"/>
        </w:rPr>
        <w:lastRenderedPageBreak/>
        <w:t>стоимость которых не превышает пятьсот тысяч рублей.</w:t>
      </w:r>
    </w:p>
    <w:p w:rsidR="003C6465" w:rsidRPr="001B01FC" w:rsidRDefault="003C6465" w:rsidP="003C6465">
      <w:pPr>
        <w:pStyle w:val="27"/>
        <w:keepNext/>
        <w:tabs>
          <w:tab w:val="clear" w:pos="567"/>
          <w:tab w:val="num" w:pos="0"/>
        </w:tabs>
        <w:spacing w:line="240" w:lineRule="auto"/>
        <w:ind w:left="0" w:firstLine="720"/>
        <w:rPr>
          <w:szCs w:val="28"/>
        </w:rPr>
      </w:pPr>
      <w:r>
        <w:rPr>
          <w:szCs w:val="28"/>
        </w:rPr>
        <w:t xml:space="preserve">2.6. </w:t>
      </w:r>
      <w:r w:rsidRPr="001B01FC">
        <w:rPr>
          <w:szCs w:val="28"/>
        </w:rPr>
        <w:t xml:space="preserve">В случае если при заключении и исполнении </w:t>
      </w:r>
      <w:r w:rsidR="00C75841">
        <w:rPr>
          <w:szCs w:val="28"/>
        </w:rPr>
        <w:t>муниципального</w:t>
      </w:r>
      <w:r w:rsidRPr="001B01FC">
        <w:rPr>
          <w:szCs w:val="28"/>
        </w:rPr>
        <w:t xml:space="preserve"> контракта (договора) изменяются объем, цена закупаемых товаров, работ, услуг или сроки исполнения </w:t>
      </w:r>
      <w:r w:rsidR="00C75841">
        <w:rPr>
          <w:szCs w:val="28"/>
        </w:rPr>
        <w:t>муниципального</w:t>
      </w:r>
      <w:r w:rsidRPr="001B01FC">
        <w:rPr>
          <w:szCs w:val="28"/>
        </w:rPr>
        <w:t xml:space="preserve"> контракта (договора),  по сравнению с указанными в протоколе, составленном по результатам закупки, не позднее чем в течение десяти дней со дня внесения изменений в </w:t>
      </w:r>
      <w:r w:rsidR="006B43FC">
        <w:rPr>
          <w:szCs w:val="28"/>
        </w:rPr>
        <w:t>муниципальный</w:t>
      </w:r>
      <w:r w:rsidRPr="001B01FC">
        <w:rPr>
          <w:szCs w:val="28"/>
        </w:rPr>
        <w:t xml:space="preserve"> контракт (договор) в единой информационной системе размещается информация об изменении </w:t>
      </w:r>
      <w:r w:rsidR="00C75841">
        <w:rPr>
          <w:szCs w:val="28"/>
        </w:rPr>
        <w:t>муниципального</w:t>
      </w:r>
      <w:r w:rsidRPr="001B01FC">
        <w:rPr>
          <w:szCs w:val="28"/>
        </w:rPr>
        <w:t xml:space="preserve"> контракта (договора) с указанием измененных условий.</w:t>
      </w:r>
    </w:p>
    <w:p w:rsidR="003C6465" w:rsidRPr="001B01FC" w:rsidRDefault="003C6465" w:rsidP="003C6465">
      <w:pPr>
        <w:pStyle w:val="27"/>
        <w:keepNext/>
        <w:tabs>
          <w:tab w:val="clear" w:pos="567"/>
          <w:tab w:val="num" w:pos="0"/>
        </w:tabs>
        <w:spacing w:line="240" w:lineRule="auto"/>
        <w:ind w:left="0" w:firstLine="720"/>
        <w:rPr>
          <w:szCs w:val="28"/>
        </w:rPr>
      </w:pPr>
      <w:r>
        <w:rPr>
          <w:szCs w:val="28"/>
        </w:rPr>
        <w:t>2.7</w:t>
      </w:r>
      <w:r w:rsidRPr="001B01FC">
        <w:rPr>
          <w:szCs w:val="28"/>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в единую информационную систему в течение более чем одного рабочего дня, информация, подлежащая размещению в единой информационной системе в соответствии с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C6465" w:rsidRPr="001B01FC" w:rsidRDefault="003C6465" w:rsidP="003C6465">
      <w:pPr>
        <w:pStyle w:val="27"/>
        <w:keepNext/>
        <w:tabs>
          <w:tab w:val="clear" w:pos="567"/>
          <w:tab w:val="num" w:pos="0"/>
        </w:tabs>
        <w:spacing w:line="240" w:lineRule="auto"/>
        <w:ind w:left="0" w:firstLine="720"/>
        <w:rPr>
          <w:szCs w:val="28"/>
        </w:rPr>
      </w:pPr>
      <w:r>
        <w:rPr>
          <w:szCs w:val="28"/>
        </w:rPr>
        <w:t>2.8</w:t>
      </w:r>
      <w:r w:rsidRPr="001B01FC">
        <w:rPr>
          <w:szCs w:val="28"/>
        </w:rPr>
        <w:t>. Положением о закупке может быть предусмотрена иная,  подлежащая размещению в единой информационной системе,  дополнительная информация.</w:t>
      </w:r>
    </w:p>
    <w:p w:rsidR="003C6465" w:rsidRPr="001B01FC" w:rsidRDefault="003C6465" w:rsidP="003C6465">
      <w:pPr>
        <w:pStyle w:val="27"/>
        <w:keepNext/>
        <w:tabs>
          <w:tab w:val="clear" w:pos="567"/>
          <w:tab w:val="num" w:pos="0"/>
        </w:tabs>
        <w:spacing w:line="240" w:lineRule="auto"/>
        <w:ind w:left="0" w:firstLine="720"/>
        <w:rPr>
          <w:szCs w:val="28"/>
        </w:rPr>
      </w:pPr>
      <w:r>
        <w:rPr>
          <w:szCs w:val="28"/>
        </w:rPr>
        <w:t>2.9</w:t>
      </w:r>
      <w:r w:rsidRPr="001B01FC">
        <w:rPr>
          <w:szCs w:val="28"/>
        </w:rPr>
        <w:t>.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3C6465" w:rsidRPr="001B01FC" w:rsidRDefault="003C6465" w:rsidP="003C6465">
      <w:pPr>
        <w:pStyle w:val="27"/>
        <w:keepNext/>
        <w:tabs>
          <w:tab w:val="clear" w:pos="567"/>
          <w:tab w:val="left" w:pos="708"/>
        </w:tabs>
        <w:spacing w:line="240" w:lineRule="auto"/>
        <w:ind w:left="0" w:firstLine="720"/>
        <w:rPr>
          <w:szCs w:val="28"/>
        </w:rPr>
      </w:pPr>
    </w:p>
    <w:p w:rsidR="003C6465" w:rsidRPr="001B01FC" w:rsidRDefault="003C6465" w:rsidP="003C6465">
      <w:pPr>
        <w:pStyle w:val="15"/>
        <w:tabs>
          <w:tab w:val="clear" w:pos="720"/>
          <w:tab w:val="left" w:pos="708"/>
        </w:tabs>
        <w:spacing w:before="0" w:after="0"/>
        <w:ind w:left="0" w:firstLine="720"/>
        <w:jc w:val="both"/>
        <w:rPr>
          <w:rFonts w:ascii="Times New Roman" w:hAnsi="Times New Roman"/>
          <w:sz w:val="28"/>
        </w:rPr>
      </w:pPr>
      <w:r w:rsidRPr="001B01FC">
        <w:rPr>
          <w:rFonts w:ascii="Times New Roman" w:hAnsi="Times New Roman"/>
          <w:sz w:val="28"/>
        </w:rPr>
        <w:t xml:space="preserve">3. Органы управления закупочной деятельностью </w:t>
      </w:r>
    </w:p>
    <w:p w:rsidR="003C6465" w:rsidRPr="001B01FC" w:rsidRDefault="003C6465" w:rsidP="003C6465">
      <w:pPr>
        <w:pStyle w:val="27"/>
        <w:keepNext/>
        <w:tabs>
          <w:tab w:val="clear" w:pos="567"/>
          <w:tab w:val="left" w:pos="708"/>
        </w:tabs>
        <w:spacing w:line="240" w:lineRule="auto"/>
        <w:ind w:left="0" w:firstLine="720"/>
        <w:rPr>
          <w:szCs w:val="28"/>
        </w:rPr>
      </w:pPr>
      <w:r w:rsidRPr="001B01FC">
        <w:rPr>
          <w:szCs w:val="28"/>
        </w:rPr>
        <w:t xml:space="preserve">3.1. Решение о проведении конкурентных закупок продукции для нужд заказчика, текущий контроль и координация закупочной деятельности осуществляются </w:t>
      </w:r>
      <w:r w:rsidR="00572F48">
        <w:rPr>
          <w:szCs w:val="28"/>
        </w:rPr>
        <w:t>К</w:t>
      </w:r>
      <w:r w:rsidRPr="001B01FC">
        <w:rPr>
          <w:szCs w:val="28"/>
        </w:rPr>
        <w:t>омиссией</w:t>
      </w:r>
      <w:r w:rsidR="00572F48">
        <w:rPr>
          <w:szCs w:val="28"/>
        </w:rPr>
        <w:t xml:space="preserve"> по закупкам товаров, работ, услуг (далее – Комиссия)</w:t>
      </w:r>
      <w:r w:rsidRPr="001B01FC">
        <w:rPr>
          <w:szCs w:val="28"/>
        </w:rPr>
        <w:t xml:space="preserve">. </w:t>
      </w:r>
    </w:p>
    <w:p w:rsidR="003C6465" w:rsidRPr="001B01FC" w:rsidRDefault="003C6465" w:rsidP="003C6465">
      <w:pPr>
        <w:pStyle w:val="27"/>
        <w:keepNext/>
        <w:tabs>
          <w:tab w:val="clear" w:pos="567"/>
          <w:tab w:val="left" w:pos="708"/>
        </w:tabs>
        <w:spacing w:line="240" w:lineRule="auto"/>
        <w:ind w:left="0" w:firstLine="720"/>
        <w:rPr>
          <w:szCs w:val="28"/>
        </w:rPr>
      </w:pPr>
      <w:r w:rsidRPr="001B01FC">
        <w:rPr>
          <w:szCs w:val="28"/>
        </w:rPr>
        <w:t xml:space="preserve">3.2. Выполнение функций по непосредственному осуществлению закупок возлагается на </w:t>
      </w:r>
      <w:r w:rsidR="00572F48">
        <w:rPr>
          <w:szCs w:val="28"/>
        </w:rPr>
        <w:t>К</w:t>
      </w:r>
      <w:r w:rsidRPr="001B01FC">
        <w:rPr>
          <w:szCs w:val="28"/>
        </w:rPr>
        <w:t xml:space="preserve">омиссию. </w:t>
      </w:r>
    </w:p>
    <w:p w:rsidR="003C6465" w:rsidRPr="001B01FC" w:rsidRDefault="003C6465" w:rsidP="003C6465">
      <w:pPr>
        <w:pStyle w:val="27"/>
        <w:keepNext/>
        <w:tabs>
          <w:tab w:val="clear" w:pos="567"/>
          <w:tab w:val="left" w:pos="708"/>
        </w:tabs>
        <w:spacing w:line="240" w:lineRule="auto"/>
        <w:ind w:left="0" w:firstLine="720"/>
        <w:rPr>
          <w:szCs w:val="28"/>
        </w:rPr>
      </w:pPr>
      <w:r w:rsidRPr="001B01FC">
        <w:rPr>
          <w:szCs w:val="28"/>
        </w:rPr>
        <w:t>3.3. Выбор поставщиков (подрядчиков, исполнителей) при проведении закупок товаров, работ, услуг для</w:t>
      </w:r>
      <w:r w:rsidR="00572F48">
        <w:rPr>
          <w:szCs w:val="28"/>
        </w:rPr>
        <w:t xml:space="preserve"> нужд заказчика осуществляется К</w:t>
      </w:r>
      <w:r w:rsidRPr="001B01FC">
        <w:rPr>
          <w:szCs w:val="28"/>
        </w:rPr>
        <w:t>омиссией.</w:t>
      </w:r>
    </w:p>
    <w:p w:rsidR="003C6465" w:rsidRPr="001B01FC" w:rsidRDefault="003C6465" w:rsidP="003C6465">
      <w:pPr>
        <w:pStyle w:val="27"/>
        <w:keepNext/>
        <w:tabs>
          <w:tab w:val="clear" w:pos="567"/>
          <w:tab w:val="left" w:pos="708"/>
        </w:tabs>
        <w:spacing w:line="240" w:lineRule="auto"/>
        <w:ind w:left="0" w:firstLine="720"/>
        <w:rPr>
          <w:szCs w:val="28"/>
        </w:rPr>
      </w:pPr>
      <w:r w:rsidRPr="001B01FC">
        <w:rPr>
          <w:szCs w:val="28"/>
        </w:rPr>
        <w:t xml:space="preserve">3.4. Количественный и персональный состав </w:t>
      </w:r>
      <w:r w:rsidR="00572F48">
        <w:rPr>
          <w:szCs w:val="28"/>
        </w:rPr>
        <w:t>Комиссии</w:t>
      </w:r>
      <w:r w:rsidRPr="001B01FC">
        <w:rPr>
          <w:szCs w:val="28"/>
        </w:rPr>
        <w:t>, а также лица, выполняющие функции секретаря и председателя комиссии, определяются приказом заказчика.</w:t>
      </w:r>
    </w:p>
    <w:p w:rsidR="003C6465" w:rsidRPr="001B01FC" w:rsidRDefault="003C6465" w:rsidP="003C6465">
      <w:pPr>
        <w:pStyle w:val="27"/>
        <w:keepNext/>
        <w:tabs>
          <w:tab w:val="clear" w:pos="567"/>
          <w:tab w:val="left" w:pos="708"/>
        </w:tabs>
        <w:spacing w:line="240" w:lineRule="auto"/>
        <w:ind w:left="0" w:firstLine="720"/>
        <w:rPr>
          <w:szCs w:val="28"/>
        </w:rPr>
      </w:pPr>
      <w:r w:rsidRPr="001B01FC">
        <w:rPr>
          <w:szCs w:val="28"/>
        </w:rPr>
        <w:t>3.5. Комиссия правомочна осуществлять свои функции, если на заседании присутствует не менее,  чем пятьдесят процентов</w:t>
      </w:r>
      <w:r w:rsidR="00572F48">
        <w:rPr>
          <w:szCs w:val="28"/>
        </w:rPr>
        <w:t xml:space="preserve"> общего числа ее членов. Члены К</w:t>
      </w:r>
      <w:r w:rsidRPr="001B01FC">
        <w:rPr>
          <w:szCs w:val="28"/>
        </w:rPr>
        <w:t xml:space="preserve">омиссии должны быть своевременно уведомлены секретарем комиссии о месте, дате и времени проведения заседания </w:t>
      </w:r>
      <w:r w:rsidR="00572F48">
        <w:rPr>
          <w:szCs w:val="28"/>
        </w:rPr>
        <w:t>К</w:t>
      </w:r>
      <w:r w:rsidRPr="001B01FC">
        <w:rPr>
          <w:szCs w:val="28"/>
        </w:rPr>
        <w:t>оми</w:t>
      </w:r>
      <w:r w:rsidR="00572F48">
        <w:rPr>
          <w:szCs w:val="28"/>
        </w:rPr>
        <w:t>ссии. Принятие решения членами К</w:t>
      </w:r>
      <w:r w:rsidRPr="001B01FC">
        <w:rPr>
          <w:szCs w:val="28"/>
        </w:rPr>
        <w:t xml:space="preserve">омиссии путем проведения заочного голосования, а также делегирование ими своих полномочий иным лицам не допускается. </w:t>
      </w:r>
    </w:p>
    <w:p w:rsidR="003C6465" w:rsidRPr="001B01FC" w:rsidRDefault="00572F48" w:rsidP="003C6465">
      <w:pPr>
        <w:pStyle w:val="27"/>
        <w:keepNext/>
        <w:tabs>
          <w:tab w:val="clear" w:pos="567"/>
          <w:tab w:val="left" w:pos="708"/>
        </w:tabs>
        <w:spacing w:line="240" w:lineRule="auto"/>
        <w:ind w:left="0" w:firstLine="720"/>
        <w:rPr>
          <w:szCs w:val="28"/>
        </w:rPr>
      </w:pPr>
      <w:r>
        <w:rPr>
          <w:szCs w:val="28"/>
        </w:rPr>
        <w:t>3.6. Каждый член К</w:t>
      </w:r>
      <w:r w:rsidR="003C6465" w:rsidRPr="001B01FC">
        <w:rPr>
          <w:szCs w:val="28"/>
        </w:rPr>
        <w:t>омиссии и</w:t>
      </w:r>
      <w:r>
        <w:rPr>
          <w:szCs w:val="28"/>
        </w:rPr>
        <w:t>меет один голос. Решения К</w:t>
      </w:r>
      <w:r w:rsidR="003C6465" w:rsidRPr="001B01FC">
        <w:rPr>
          <w:szCs w:val="28"/>
        </w:rPr>
        <w:t>омиссии принимаются прост</w:t>
      </w:r>
      <w:r>
        <w:rPr>
          <w:szCs w:val="28"/>
        </w:rPr>
        <w:t>ым большинством голосов членов К</w:t>
      </w:r>
      <w:r w:rsidR="003C6465" w:rsidRPr="001B01FC">
        <w:rPr>
          <w:szCs w:val="28"/>
        </w:rPr>
        <w:t xml:space="preserve">омиссии, принявших </w:t>
      </w:r>
      <w:r w:rsidR="003C6465" w:rsidRPr="001B01FC">
        <w:rPr>
          <w:szCs w:val="28"/>
        </w:rPr>
        <w:lastRenderedPageBreak/>
        <w:t>участие в заседании. При равенс</w:t>
      </w:r>
      <w:r>
        <w:rPr>
          <w:szCs w:val="28"/>
        </w:rPr>
        <w:t>тве голосов голос председателя К</w:t>
      </w:r>
      <w:r w:rsidR="003C6465" w:rsidRPr="001B01FC">
        <w:rPr>
          <w:szCs w:val="28"/>
        </w:rPr>
        <w:t xml:space="preserve">омиссии является решающим. </w:t>
      </w:r>
    </w:p>
    <w:p w:rsidR="003C6465" w:rsidRPr="001B01FC" w:rsidRDefault="00572F48" w:rsidP="003C6465">
      <w:pPr>
        <w:pStyle w:val="27"/>
        <w:keepNext/>
        <w:tabs>
          <w:tab w:val="clear" w:pos="567"/>
          <w:tab w:val="left" w:pos="708"/>
        </w:tabs>
        <w:spacing w:line="240" w:lineRule="auto"/>
        <w:ind w:left="0" w:firstLine="720"/>
        <w:rPr>
          <w:szCs w:val="28"/>
        </w:rPr>
      </w:pPr>
      <w:r>
        <w:rPr>
          <w:szCs w:val="28"/>
        </w:rPr>
        <w:t>3.7. Членами К</w:t>
      </w:r>
      <w:r w:rsidR="003C6465" w:rsidRPr="001B01FC">
        <w:rPr>
          <w:szCs w:val="28"/>
        </w:rPr>
        <w:t xml:space="preserve">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
    <w:p w:rsidR="003C6465" w:rsidRPr="001B01FC" w:rsidRDefault="00572F48" w:rsidP="003C6465">
      <w:pPr>
        <w:pStyle w:val="27"/>
        <w:keepNext/>
        <w:tabs>
          <w:tab w:val="clear" w:pos="567"/>
          <w:tab w:val="left" w:pos="708"/>
        </w:tabs>
        <w:spacing w:line="240" w:lineRule="auto"/>
        <w:ind w:left="0" w:firstLine="720"/>
        <w:rPr>
          <w:szCs w:val="28"/>
        </w:rPr>
      </w:pPr>
      <w:r>
        <w:rPr>
          <w:szCs w:val="28"/>
        </w:rPr>
        <w:t>3.8. В случае если член К</w:t>
      </w:r>
      <w:r w:rsidR="003C6465" w:rsidRPr="001B01FC">
        <w:rPr>
          <w:szCs w:val="28"/>
        </w:rPr>
        <w:t xml:space="preserve">омиссии может быть признан лично заинтересованным в результатах закупок, он отстраняется </w:t>
      </w:r>
      <w:r>
        <w:rPr>
          <w:szCs w:val="28"/>
        </w:rPr>
        <w:t>от участия в работе К</w:t>
      </w:r>
      <w:r w:rsidR="003C6465" w:rsidRPr="001B01FC">
        <w:rPr>
          <w:szCs w:val="28"/>
        </w:rPr>
        <w:t xml:space="preserve">омиссии по всем вопросам, касающимся соответствующих закупок. </w:t>
      </w:r>
    </w:p>
    <w:p w:rsidR="003C6465" w:rsidRPr="001B01FC" w:rsidRDefault="003C6465" w:rsidP="003C6465">
      <w:pPr>
        <w:pStyle w:val="27"/>
        <w:keepNext/>
        <w:tabs>
          <w:tab w:val="clear" w:pos="567"/>
          <w:tab w:val="left" w:pos="708"/>
        </w:tabs>
        <w:spacing w:line="240" w:lineRule="auto"/>
        <w:ind w:left="0" w:firstLine="720"/>
        <w:rPr>
          <w:szCs w:val="28"/>
        </w:rPr>
      </w:pPr>
      <w:r w:rsidRPr="001B01FC">
        <w:rPr>
          <w:szCs w:val="28"/>
        </w:rPr>
        <w:t>3.9. Комиссия осуществляет рассмотрение обос</w:t>
      </w:r>
      <w:r w:rsidR="00572F48">
        <w:rPr>
          <w:szCs w:val="28"/>
        </w:rPr>
        <w:t>нования потребностей в закупках</w:t>
      </w:r>
      <w:r w:rsidRPr="001B01FC">
        <w:rPr>
          <w:szCs w:val="28"/>
        </w:rPr>
        <w:t xml:space="preserve">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в сети «Интернет», а также иные функции, предусмотренные настоящим Положением.</w:t>
      </w:r>
    </w:p>
    <w:p w:rsidR="003C6465" w:rsidRPr="001B01FC" w:rsidRDefault="00572F48" w:rsidP="003C6465">
      <w:pPr>
        <w:pStyle w:val="27"/>
        <w:keepNext/>
        <w:tabs>
          <w:tab w:val="clear" w:pos="567"/>
          <w:tab w:val="left" w:pos="708"/>
        </w:tabs>
        <w:spacing w:line="240" w:lineRule="auto"/>
        <w:ind w:left="0" w:firstLine="720"/>
        <w:rPr>
          <w:szCs w:val="28"/>
        </w:rPr>
      </w:pPr>
      <w:r>
        <w:rPr>
          <w:szCs w:val="28"/>
        </w:rPr>
        <w:t>3.10. Решения К</w:t>
      </w:r>
      <w:r w:rsidR="003C6465" w:rsidRPr="001B01FC">
        <w:rPr>
          <w:szCs w:val="28"/>
        </w:rPr>
        <w:t>омиссии оформляются протоколами. П</w:t>
      </w:r>
      <w:r>
        <w:rPr>
          <w:szCs w:val="28"/>
        </w:rPr>
        <w:t>ротоколы подписывают все члены К</w:t>
      </w:r>
      <w:r w:rsidR="003C6465" w:rsidRPr="001B01FC">
        <w:rPr>
          <w:szCs w:val="28"/>
        </w:rPr>
        <w:t>омиссии, принявшие участие в заседании.</w:t>
      </w:r>
    </w:p>
    <w:p w:rsidR="003C6465" w:rsidRPr="001B01FC" w:rsidRDefault="003C6465" w:rsidP="003C6465">
      <w:pPr>
        <w:pStyle w:val="27"/>
        <w:keepNext/>
        <w:tabs>
          <w:tab w:val="clear" w:pos="567"/>
          <w:tab w:val="left" w:pos="708"/>
        </w:tabs>
        <w:spacing w:line="240" w:lineRule="auto"/>
        <w:ind w:left="0" w:firstLine="720"/>
        <w:rPr>
          <w:szCs w:val="28"/>
        </w:rPr>
      </w:pPr>
      <w:r w:rsidRPr="001B01FC">
        <w:rPr>
          <w:szCs w:val="28"/>
        </w:rPr>
        <w:t xml:space="preserve">3.11. Заказчик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w:t>
      </w:r>
      <w:r w:rsidR="00C75841">
        <w:rPr>
          <w:szCs w:val="28"/>
        </w:rPr>
        <w:t>муниципального</w:t>
      </w:r>
      <w:r w:rsidRPr="001B01FC">
        <w:rPr>
          <w:szCs w:val="28"/>
        </w:rPr>
        <w:t xml:space="preserve"> контракта (договора), предмета и существенных условий </w:t>
      </w:r>
      <w:r w:rsidR="00C75841">
        <w:rPr>
          <w:szCs w:val="28"/>
        </w:rPr>
        <w:t>муниципального</w:t>
      </w:r>
      <w:r w:rsidRPr="001B01FC">
        <w:rPr>
          <w:szCs w:val="28"/>
        </w:rPr>
        <w:t xml:space="preserve"> контракта (договора), утверждение проекта </w:t>
      </w:r>
      <w:r w:rsidR="00C75841">
        <w:rPr>
          <w:szCs w:val="28"/>
        </w:rPr>
        <w:t>муниципального</w:t>
      </w:r>
      <w:r w:rsidRPr="001B01FC">
        <w:rPr>
          <w:szCs w:val="28"/>
        </w:rPr>
        <w:t xml:space="preserve"> контракта, конкурсной и аукционной документации, определение условий торгов и их изменение осуществляются</w:t>
      </w:r>
      <w:r>
        <w:rPr>
          <w:szCs w:val="28"/>
        </w:rPr>
        <w:t xml:space="preserve"> к</w:t>
      </w:r>
      <w:r w:rsidRPr="001B01FC">
        <w:rPr>
          <w:szCs w:val="28"/>
        </w:rPr>
        <w:t xml:space="preserve">омиссией, а подписание </w:t>
      </w:r>
      <w:r w:rsidR="00C75841">
        <w:rPr>
          <w:szCs w:val="28"/>
        </w:rPr>
        <w:t>муниципального</w:t>
      </w:r>
      <w:r w:rsidRPr="001B01FC">
        <w:rPr>
          <w:szCs w:val="28"/>
        </w:rPr>
        <w:t xml:space="preserve"> контракта осуществляется заказчиком. </w:t>
      </w:r>
    </w:p>
    <w:p w:rsidR="003C6465" w:rsidRPr="001B01FC" w:rsidRDefault="003C6465" w:rsidP="003C6465">
      <w:pPr>
        <w:pStyle w:val="26"/>
        <w:tabs>
          <w:tab w:val="left" w:pos="708"/>
        </w:tabs>
        <w:spacing w:before="0" w:after="0" w:line="240" w:lineRule="auto"/>
        <w:ind w:left="0" w:firstLine="720"/>
        <w:rPr>
          <w:szCs w:val="28"/>
        </w:rPr>
      </w:pPr>
      <w:bookmarkStart w:id="4" w:name="_Toc191111331"/>
    </w:p>
    <w:bookmarkEnd w:id="4"/>
    <w:p w:rsidR="003C6465" w:rsidRPr="001B01FC" w:rsidRDefault="003C6465" w:rsidP="003C6465">
      <w:pPr>
        <w:pStyle w:val="15"/>
        <w:spacing w:before="0" w:after="0"/>
        <w:ind w:left="0" w:firstLine="720"/>
        <w:jc w:val="both"/>
        <w:rPr>
          <w:rFonts w:ascii="Times New Roman" w:hAnsi="Times New Roman"/>
          <w:sz w:val="28"/>
        </w:rPr>
      </w:pPr>
      <w:r w:rsidRPr="001B01FC">
        <w:rPr>
          <w:rFonts w:ascii="Times New Roman" w:hAnsi="Times New Roman"/>
          <w:sz w:val="28"/>
        </w:rPr>
        <w:t>4. Общий порядок подготовки закупки</w:t>
      </w:r>
    </w:p>
    <w:p w:rsidR="003C6465" w:rsidRPr="001B01FC" w:rsidRDefault="003C6465" w:rsidP="003C6465">
      <w:pPr>
        <w:pStyle w:val="15"/>
        <w:spacing w:before="0" w:after="0"/>
        <w:ind w:left="0" w:firstLine="720"/>
        <w:jc w:val="both"/>
        <w:rPr>
          <w:rFonts w:ascii="Times New Roman" w:hAnsi="Times New Roman"/>
          <w:sz w:val="28"/>
        </w:rPr>
      </w:pPr>
    </w:p>
    <w:p w:rsidR="003C6465" w:rsidRPr="001B01FC" w:rsidRDefault="003C6465" w:rsidP="003C6465">
      <w:pPr>
        <w:pStyle w:val="26"/>
        <w:tabs>
          <w:tab w:val="left" w:pos="708"/>
        </w:tabs>
        <w:spacing w:before="0" w:after="0" w:line="240" w:lineRule="auto"/>
        <w:ind w:left="0" w:firstLine="720"/>
        <w:rPr>
          <w:szCs w:val="28"/>
        </w:rPr>
      </w:pPr>
      <w:r w:rsidRPr="001B01FC">
        <w:rPr>
          <w:szCs w:val="28"/>
        </w:rPr>
        <w:t>4.1. Основания проведения закупок</w:t>
      </w:r>
    </w:p>
    <w:p w:rsidR="003C6465" w:rsidRPr="001B01FC" w:rsidRDefault="003C6465" w:rsidP="003C6465">
      <w:pPr>
        <w:pStyle w:val="38"/>
        <w:keepNext/>
        <w:tabs>
          <w:tab w:val="clear" w:pos="360"/>
          <w:tab w:val="left" w:pos="708"/>
        </w:tabs>
        <w:spacing w:line="240" w:lineRule="auto"/>
        <w:ind w:left="0" w:firstLine="720"/>
        <w:rPr>
          <w:b/>
          <w:szCs w:val="28"/>
        </w:rPr>
      </w:pPr>
      <w:r w:rsidRPr="001B01FC">
        <w:rPr>
          <w:szCs w:val="28"/>
        </w:rPr>
        <w:t xml:space="preserve">4.1.1. Проведение закупок осуществляется на основании утвержденного Закупочной комиссией заказчика плана закупки товаров, работ, услуг </w:t>
      </w:r>
      <w:r w:rsidRPr="001B01FC">
        <w:rPr>
          <w:b/>
          <w:szCs w:val="28"/>
        </w:rPr>
        <w:t xml:space="preserve">на срок не менее чем один год. </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4.1.2. План закупки товаров, работ, услуг является планом мероприятий по осуществлению закупок, проходящих в течение календарного года. План закупки является основанием для осуществления закупок независимо от способа их проведения.</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 xml:space="preserve">4.1.3. Периодом планирования установлен календарный год, в течение которого возможно внесение изменений (корректировок). Заказчик вправе </w:t>
      </w:r>
      <w:r w:rsidRPr="001B01FC">
        <w:rPr>
          <w:szCs w:val="28"/>
        </w:rPr>
        <w:lastRenderedPageBreak/>
        <w:t>отдельным решением делегировать полномочия по корректировке плана закупки (полностью или частично) закупочному органу заказчика.</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4.1.4. Размещенные в единой информационной системе в соответствии с Федеральным законом Российской Федерации от 18 июля 2011 года № 223-ФЗ «О закупках товаров, работ, услуг отдельными видами юридических лиц» и Положением о закупке, информации о закупке, Положения о закупке, планы закупок и иной документации о закупках доступны для ознакомления без взимания платы.</w:t>
      </w:r>
      <w:bookmarkStart w:id="5" w:name="_Ref173242299"/>
      <w:bookmarkStart w:id="6" w:name="_Ref110849446"/>
    </w:p>
    <w:bookmarkEnd w:id="5"/>
    <w:bookmarkEnd w:id="6"/>
    <w:p w:rsidR="003C6465" w:rsidRPr="001B01FC" w:rsidRDefault="003C6465" w:rsidP="003C6465">
      <w:pPr>
        <w:pStyle w:val="10"/>
        <w:spacing w:before="0" w:after="0"/>
        <w:ind w:firstLine="720"/>
        <w:rPr>
          <w:sz w:val="28"/>
          <w:szCs w:val="28"/>
        </w:rPr>
      </w:pPr>
    </w:p>
    <w:p w:rsidR="003C6465" w:rsidRPr="003C6465" w:rsidRDefault="003C6465" w:rsidP="003C6465">
      <w:pPr>
        <w:pStyle w:val="10"/>
        <w:spacing w:before="0" w:after="0"/>
        <w:ind w:firstLine="720"/>
        <w:rPr>
          <w:rFonts w:ascii="Times New Roman" w:hAnsi="Times New Roman" w:cs="Times New Roman"/>
          <w:sz w:val="28"/>
          <w:szCs w:val="28"/>
        </w:rPr>
      </w:pPr>
      <w:r w:rsidRPr="003C6465">
        <w:rPr>
          <w:rFonts w:ascii="Times New Roman" w:hAnsi="Times New Roman" w:cs="Times New Roman"/>
          <w:sz w:val="28"/>
          <w:szCs w:val="28"/>
        </w:rPr>
        <w:t>4.2. Особенности проведения закупок в электронной форме</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4.2.1. Общий порядок осуществления закупок в электронной форме аналогичен таковому для обычной закупки, которая может проводиться с использованием документов,  как на бумажных носителях, так и документов в электронной форме.</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4.2.2. При осуществлении закупок в электронной форме весь документооборот (подача заявки, изменения извещения и документации, разъяснения документации, подписание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4.2.3. Закупка в электронной форме проводится на электронной торговой площадке.</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4.2.4. Порядок осуществления закупок в электронной форме определяется регламентом электронной торговой площадки, на которой проводится закупка.</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4.2.5.</w:t>
      </w:r>
      <w:r>
        <w:rPr>
          <w:rFonts w:ascii="Times New Roman" w:hAnsi="Times New Roman"/>
          <w:sz w:val="28"/>
          <w:szCs w:val="28"/>
        </w:rPr>
        <w:t xml:space="preserve"> В извещение</w:t>
      </w:r>
      <w:r w:rsidRPr="001B01FC">
        <w:rPr>
          <w:rFonts w:ascii="Times New Roman" w:hAnsi="Times New Roman"/>
          <w:sz w:val="28"/>
          <w:szCs w:val="28"/>
        </w:rPr>
        <w:t xml:space="preserve"> о</w:t>
      </w:r>
      <w:r>
        <w:rPr>
          <w:rFonts w:ascii="Times New Roman" w:hAnsi="Times New Roman"/>
          <w:sz w:val="28"/>
          <w:szCs w:val="28"/>
        </w:rPr>
        <w:t xml:space="preserve">б </w:t>
      </w:r>
      <w:r w:rsidRPr="001B01FC">
        <w:rPr>
          <w:rFonts w:ascii="Times New Roman" w:hAnsi="Times New Roman"/>
          <w:sz w:val="28"/>
          <w:szCs w:val="28"/>
        </w:rPr>
        <w:t>осуществлении закупки в электронной форме дополнительно указывается адрес электронной торговой площадки в сети Интернет, на которой проводится закупка.</w:t>
      </w:r>
    </w:p>
    <w:p w:rsidR="003C6465" w:rsidRPr="00337B8F" w:rsidRDefault="003C6465" w:rsidP="003C6465">
      <w:pPr>
        <w:keepNext/>
        <w:tabs>
          <w:tab w:val="center" w:pos="5037"/>
        </w:tabs>
        <w:ind w:firstLine="720"/>
        <w:jc w:val="both"/>
        <w:rPr>
          <w:rFonts w:ascii="Times New Roman" w:hAnsi="Times New Roman"/>
          <w:sz w:val="28"/>
          <w:szCs w:val="28"/>
        </w:rPr>
      </w:pPr>
      <w:r w:rsidRPr="00337B8F">
        <w:rPr>
          <w:rFonts w:ascii="Times New Roman" w:hAnsi="Times New Roman"/>
          <w:sz w:val="28"/>
          <w:szCs w:val="28"/>
        </w:rPr>
        <w:t>4.2.6.Если товары, работы, услуги включены в перечень товаров, работ и услуг, закупка которых осуществляется в электронной форме (установленный постановлением Правительством Российской Федерации) то закупка таких товаров, работ, услуг, осуществляется только электронной форме.</w:t>
      </w:r>
    </w:p>
    <w:p w:rsidR="003C6465" w:rsidRPr="00337B8F" w:rsidRDefault="003C6465" w:rsidP="003C6465">
      <w:pPr>
        <w:keepNext/>
        <w:tabs>
          <w:tab w:val="center" w:pos="5037"/>
        </w:tabs>
        <w:ind w:firstLine="720"/>
        <w:jc w:val="both"/>
        <w:rPr>
          <w:rFonts w:ascii="Times New Roman" w:hAnsi="Times New Roman"/>
          <w:color w:val="FF0000"/>
          <w:sz w:val="28"/>
          <w:szCs w:val="28"/>
        </w:rPr>
      </w:pPr>
    </w:p>
    <w:p w:rsidR="003C6465" w:rsidRPr="001B01FC" w:rsidRDefault="003C6465" w:rsidP="003C6465">
      <w:pPr>
        <w:pStyle w:val="26"/>
        <w:tabs>
          <w:tab w:val="left" w:pos="708"/>
        </w:tabs>
        <w:spacing w:before="0" w:after="0" w:line="240" w:lineRule="auto"/>
        <w:ind w:left="0" w:firstLine="720"/>
        <w:rPr>
          <w:szCs w:val="28"/>
        </w:rPr>
      </w:pPr>
      <w:bookmarkStart w:id="7" w:name="_Toc194744010"/>
      <w:r w:rsidRPr="001B01FC">
        <w:rPr>
          <w:szCs w:val="28"/>
        </w:rPr>
        <w:t>4.3. Права и обязанности организатора закупки</w:t>
      </w:r>
      <w:bookmarkEnd w:id="7"/>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4.3.1. Организатором закупки является постоянно действующий орган заказчика - закупочная комиссия.</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4.3.2.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4.3.3. Организатор закупки вправе отказаться от проведения любой закупки после ее объявления, в срок, установленный настоящим Положением (если иное не предусмотрено настоящим Положением).</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 xml:space="preserve">4.3.4. Организатор закупки вправе продлить срок подачи заявок на участие в любой закупке в любое время до истечения первоначально объявленного срока, </w:t>
      </w:r>
      <w:r w:rsidRPr="001B01FC">
        <w:rPr>
          <w:szCs w:val="28"/>
        </w:rPr>
        <w:lastRenderedPageBreak/>
        <w:t>если в закупочной документации не было установлено дополнительных ограничений (если иное не предусмотрено настоящим Положением).</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4.3</w:t>
      </w:r>
      <w:r w:rsidRPr="001B01FC">
        <w:rPr>
          <w:szCs w:val="28"/>
        </w:rPr>
        <w:t>.5. Организатор закупки вправе устанавливать требования к участникам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4.3</w:t>
      </w:r>
      <w:r w:rsidRPr="001B01FC">
        <w:rPr>
          <w:szCs w:val="28"/>
        </w:rPr>
        <w:t>.6. 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4.3</w:t>
      </w:r>
      <w:r w:rsidRPr="001B01FC">
        <w:rPr>
          <w:szCs w:val="28"/>
        </w:rPr>
        <w:t xml:space="preserve">.7. Иные права и обязанности организатора закупки устанавливаются закупочной документацией. </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4.3</w:t>
      </w:r>
      <w:r w:rsidRPr="001B01FC">
        <w:rPr>
          <w:szCs w:val="28"/>
        </w:rPr>
        <w:t xml:space="preserve">.8. Распределение функций между заказчиком и организатором закупки определяется  настоящим Положением. </w:t>
      </w:r>
    </w:p>
    <w:p w:rsidR="003C6465" w:rsidRPr="001B01FC" w:rsidRDefault="003C6465" w:rsidP="003C6465">
      <w:pPr>
        <w:pStyle w:val="38"/>
        <w:keepNext/>
        <w:tabs>
          <w:tab w:val="clear" w:pos="360"/>
          <w:tab w:val="left" w:pos="708"/>
        </w:tabs>
        <w:spacing w:line="240" w:lineRule="auto"/>
        <w:ind w:left="0" w:firstLine="720"/>
        <w:rPr>
          <w:szCs w:val="28"/>
        </w:rPr>
      </w:pPr>
    </w:p>
    <w:p w:rsidR="003C6465" w:rsidRPr="001B01FC" w:rsidRDefault="003C6465" w:rsidP="003C6465">
      <w:pPr>
        <w:pStyle w:val="26"/>
        <w:tabs>
          <w:tab w:val="left" w:pos="708"/>
        </w:tabs>
        <w:spacing w:before="0" w:after="0" w:line="240" w:lineRule="auto"/>
        <w:ind w:left="0" w:firstLine="720"/>
        <w:rPr>
          <w:szCs w:val="28"/>
        </w:rPr>
      </w:pPr>
      <w:bookmarkStart w:id="8" w:name="_Toc194744012"/>
      <w:r>
        <w:rPr>
          <w:szCs w:val="28"/>
        </w:rPr>
        <w:t>4.4</w:t>
      </w:r>
      <w:r w:rsidRPr="001B01FC">
        <w:rPr>
          <w:szCs w:val="28"/>
        </w:rPr>
        <w:t>. Права и обязанности заказчика</w:t>
      </w:r>
      <w:r w:rsidR="000047CB">
        <w:rPr>
          <w:szCs w:val="28"/>
        </w:rPr>
        <w:t>, отчетность о закупках</w:t>
      </w:r>
    </w:p>
    <w:p w:rsidR="003C6465" w:rsidRPr="001B01FC" w:rsidRDefault="003C6465" w:rsidP="003C6465">
      <w:pPr>
        <w:pStyle w:val="38"/>
        <w:keepNext/>
        <w:tabs>
          <w:tab w:val="clear" w:pos="360"/>
        </w:tabs>
        <w:spacing w:line="240" w:lineRule="auto"/>
        <w:ind w:left="0" w:firstLine="720"/>
        <w:rPr>
          <w:szCs w:val="28"/>
        </w:rPr>
      </w:pPr>
      <w:r>
        <w:rPr>
          <w:szCs w:val="28"/>
        </w:rPr>
        <w:t>4.4</w:t>
      </w:r>
      <w:r w:rsidRPr="001B01FC">
        <w:rPr>
          <w:szCs w:val="28"/>
        </w:rPr>
        <w:t xml:space="preserve">.1. При осуществлении закупки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1" w:history="1">
        <w:r w:rsidRPr="001B01FC">
          <w:rPr>
            <w:szCs w:val="28"/>
          </w:rPr>
          <w:t>статьей 5</w:t>
        </w:r>
      </w:hyperlink>
      <w:r w:rsidR="00C75841">
        <w:t xml:space="preserve"> </w:t>
      </w:r>
      <w:r w:rsidRPr="001B01FC">
        <w:rPr>
          <w:szCs w:val="28"/>
        </w:rPr>
        <w:t xml:space="preserve">Федерального закона Российской Федерации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2" w:history="1">
        <w:r w:rsidRPr="001B01FC">
          <w:rPr>
            <w:szCs w:val="28"/>
          </w:rPr>
          <w:t>законом</w:t>
        </w:r>
      </w:hyperlink>
      <w:r w:rsidRPr="001B01FC">
        <w:rPr>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4.4</w:t>
      </w:r>
      <w:r w:rsidRPr="001B01FC">
        <w:rPr>
          <w:szCs w:val="28"/>
        </w:rPr>
        <w:t xml:space="preserve">.2. Заказчик обязан разместить в единой информационной системе </w:t>
      </w:r>
      <w:r w:rsidRPr="001B01FC">
        <w:rPr>
          <w:b/>
          <w:szCs w:val="28"/>
        </w:rPr>
        <w:t>план закупки</w:t>
      </w:r>
      <w:r w:rsidRPr="001B01FC">
        <w:rPr>
          <w:szCs w:val="28"/>
        </w:rPr>
        <w:t xml:space="preserve">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3C6465" w:rsidRPr="001B01FC" w:rsidRDefault="003C6465" w:rsidP="003C6465">
      <w:pPr>
        <w:pStyle w:val="formattexttopleveltext"/>
        <w:keepNext/>
        <w:spacing w:before="0" w:beforeAutospacing="0" w:after="0" w:afterAutospacing="0"/>
        <w:ind w:firstLine="720"/>
        <w:jc w:val="both"/>
        <w:rPr>
          <w:b/>
          <w:sz w:val="28"/>
          <w:szCs w:val="28"/>
          <w:u w:val="single"/>
        </w:rPr>
      </w:pPr>
      <w:r>
        <w:rPr>
          <w:sz w:val="28"/>
          <w:szCs w:val="28"/>
        </w:rPr>
        <w:t>4.4</w:t>
      </w:r>
      <w:r w:rsidRPr="001B01FC">
        <w:rPr>
          <w:sz w:val="28"/>
          <w:szCs w:val="28"/>
        </w:rPr>
        <w:t xml:space="preserve">.3. </w:t>
      </w:r>
      <w:r w:rsidRPr="001B01FC">
        <w:rPr>
          <w:b/>
          <w:sz w:val="28"/>
          <w:szCs w:val="28"/>
          <w:u w:val="single"/>
        </w:rPr>
        <w:t>Заказчик не позднее 10-го числа месяца, следующего за отчетным месяцем, размещает в единой информационной системе:</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1) сведения о количестве и об общей стоимости государственных контрактов (договоров), заключенных заказчиком по результатам закупки товаров, работ, услуг;</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2) сведения о количестве и об общей стоимости государственных контрактов (договоров), заключенных заказчиком по результатам закупки у единственного поставщика (исполнителя, подрядчика);</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3) сведения о количестве и об общей стоимости государственных контрактов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Федерального закона Российской Федерации от 18 июля 2011 года № 223-ФЗ «О закупках товаров, работ, услуг отдельными видами юридических лиц»;</w:t>
      </w:r>
    </w:p>
    <w:p w:rsidR="002477A7"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4) сведения о количестве и об общей стоимости государственных </w:t>
      </w:r>
      <w:r w:rsidRPr="001B01FC">
        <w:rPr>
          <w:rFonts w:ascii="Times New Roman" w:hAnsi="Times New Roman"/>
          <w:sz w:val="28"/>
          <w:szCs w:val="28"/>
        </w:rPr>
        <w:lastRenderedPageBreak/>
        <w:t xml:space="preserve">контрактов (договоров), заключенных заказчиком по результатам закупки у </w:t>
      </w:r>
      <w:r w:rsidRPr="00BE311B">
        <w:rPr>
          <w:rFonts w:ascii="Times New Roman" w:hAnsi="Times New Roman"/>
          <w:sz w:val="28"/>
          <w:szCs w:val="28"/>
        </w:rPr>
        <w:t>субъектов малого и среднего предпринимательства.</w:t>
      </w:r>
    </w:p>
    <w:p w:rsidR="003C6465" w:rsidRDefault="003C6465" w:rsidP="003C6465">
      <w:pPr>
        <w:keepNext/>
        <w:ind w:firstLine="720"/>
        <w:jc w:val="both"/>
        <w:rPr>
          <w:rFonts w:ascii="Times New Roman" w:hAnsi="Times New Roman"/>
          <w:b/>
          <w:sz w:val="28"/>
          <w:szCs w:val="28"/>
        </w:rPr>
      </w:pPr>
      <w:r>
        <w:rPr>
          <w:rFonts w:ascii="Times New Roman" w:hAnsi="Times New Roman"/>
          <w:b/>
          <w:sz w:val="28"/>
          <w:szCs w:val="28"/>
        </w:rPr>
        <w:t xml:space="preserve">Заказчик предоставляет сведения </w:t>
      </w:r>
      <w:r w:rsidRPr="003C6465">
        <w:rPr>
          <w:rFonts w:ascii="Times New Roman" w:hAnsi="Times New Roman"/>
          <w:b/>
          <w:sz w:val="28"/>
          <w:szCs w:val="28"/>
        </w:rPr>
        <w:t>о закупках до 05-</w:t>
      </w:r>
      <w:r>
        <w:rPr>
          <w:rFonts w:ascii="Times New Roman" w:hAnsi="Times New Roman"/>
          <w:b/>
          <w:sz w:val="28"/>
          <w:szCs w:val="28"/>
        </w:rPr>
        <w:t>числа месяца, следующего за отчё</w:t>
      </w:r>
      <w:r w:rsidRPr="003C6465">
        <w:rPr>
          <w:rFonts w:ascii="Times New Roman" w:hAnsi="Times New Roman"/>
          <w:b/>
          <w:sz w:val="28"/>
          <w:szCs w:val="28"/>
        </w:rPr>
        <w:t>тным</w:t>
      </w:r>
      <w:r>
        <w:rPr>
          <w:rFonts w:ascii="Times New Roman" w:hAnsi="Times New Roman"/>
          <w:b/>
          <w:sz w:val="28"/>
          <w:szCs w:val="28"/>
        </w:rPr>
        <w:t>,</w:t>
      </w:r>
      <w:r w:rsidRPr="003C6465">
        <w:rPr>
          <w:rFonts w:ascii="Times New Roman" w:hAnsi="Times New Roman"/>
          <w:b/>
          <w:sz w:val="28"/>
          <w:szCs w:val="28"/>
        </w:rPr>
        <w:t xml:space="preserve"> в Управление образования администрации города Свободного</w:t>
      </w:r>
      <w:r w:rsidR="00E634D8">
        <w:rPr>
          <w:rFonts w:ascii="Times New Roman" w:hAnsi="Times New Roman"/>
          <w:b/>
          <w:sz w:val="28"/>
          <w:szCs w:val="28"/>
        </w:rPr>
        <w:t>, по</w:t>
      </w:r>
      <w:r w:rsidRPr="003C6465">
        <w:rPr>
          <w:rFonts w:ascii="Times New Roman" w:hAnsi="Times New Roman"/>
          <w:b/>
          <w:sz w:val="28"/>
          <w:szCs w:val="28"/>
        </w:rPr>
        <w:t xml:space="preserve"> форме</w:t>
      </w:r>
      <w:r>
        <w:rPr>
          <w:rFonts w:ascii="Times New Roman" w:hAnsi="Times New Roman"/>
          <w:b/>
          <w:sz w:val="28"/>
          <w:szCs w:val="28"/>
        </w:rPr>
        <w:t xml:space="preserve">, приведённой в приложении № 1 к настоящему Положению. </w:t>
      </w:r>
      <w:r w:rsidRPr="003C6465">
        <w:rPr>
          <w:rFonts w:ascii="Times New Roman" w:hAnsi="Times New Roman"/>
          <w:b/>
          <w:sz w:val="28"/>
          <w:szCs w:val="28"/>
        </w:rPr>
        <w:t xml:space="preserve"> </w:t>
      </w:r>
    </w:p>
    <w:p w:rsidR="002477A7" w:rsidRPr="00572F48" w:rsidRDefault="00572F48" w:rsidP="00572F48">
      <w:pPr>
        <w:pStyle w:val="ConsPlusNormal"/>
        <w:ind w:firstLine="540"/>
        <w:jc w:val="both"/>
        <w:rPr>
          <w:rFonts w:ascii="Times New Roman" w:hAnsi="Times New Roman"/>
          <w:sz w:val="28"/>
          <w:szCs w:val="28"/>
        </w:rPr>
      </w:pPr>
      <w:r w:rsidRPr="00572F48">
        <w:rPr>
          <w:rFonts w:ascii="Times New Roman" w:hAnsi="Times New Roman"/>
          <w:sz w:val="28"/>
          <w:szCs w:val="28"/>
        </w:rPr>
        <w:tab/>
      </w:r>
      <w:r w:rsidR="002477A7" w:rsidRPr="00572F48">
        <w:rPr>
          <w:rFonts w:ascii="Times New Roman" w:hAnsi="Times New Roman"/>
          <w:sz w:val="28"/>
          <w:szCs w:val="28"/>
        </w:rPr>
        <w:t xml:space="preserve">4.4.3.1. </w:t>
      </w:r>
      <w:r w:rsidRPr="00572F48">
        <w:rPr>
          <w:rFonts w:ascii="Times New Roman" w:hAnsi="Times New Roman"/>
          <w:sz w:val="28"/>
          <w:szCs w:val="28"/>
        </w:rPr>
        <w:t xml:space="preserve">Заказчик не позднее 1 февраля, следующего за прошедшим календарным годом, размещает информацию в единой информационной системе о </w:t>
      </w:r>
      <w:r w:rsidRPr="00572F48">
        <w:rPr>
          <w:rFonts w:ascii="Times New Roman" w:hAnsi="Times New Roman" w:cs="Times New Roman"/>
          <w:sz w:val="28"/>
        </w:rPr>
        <w:t>годовом объеме закупки, которую заказчик обязан осуществить у субъектов малого и среднего предпринимательства.</w:t>
      </w:r>
    </w:p>
    <w:p w:rsidR="003C6465" w:rsidRPr="00BE311B" w:rsidRDefault="003C6465" w:rsidP="003C6465">
      <w:pPr>
        <w:keepNext/>
        <w:ind w:firstLine="720"/>
        <w:jc w:val="both"/>
        <w:rPr>
          <w:rFonts w:ascii="Times New Roman" w:hAnsi="Times New Roman"/>
          <w:sz w:val="28"/>
          <w:szCs w:val="28"/>
        </w:rPr>
      </w:pPr>
      <w:r>
        <w:rPr>
          <w:rFonts w:ascii="Times New Roman" w:hAnsi="Times New Roman"/>
          <w:sz w:val="28"/>
          <w:szCs w:val="28"/>
        </w:rPr>
        <w:t>4.4</w:t>
      </w:r>
      <w:r w:rsidRPr="00BE311B">
        <w:rPr>
          <w:rFonts w:ascii="Times New Roman" w:hAnsi="Times New Roman"/>
          <w:sz w:val="28"/>
          <w:szCs w:val="28"/>
        </w:rPr>
        <w:t xml:space="preserve">.4. Заказчик по результатам закупки, обязан подавать в реестр договоров сведения о заключенных </w:t>
      </w:r>
      <w:r w:rsidR="00C75841">
        <w:rPr>
          <w:rFonts w:ascii="Times New Roman" w:hAnsi="Times New Roman"/>
          <w:sz w:val="28"/>
          <w:szCs w:val="28"/>
        </w:rPr>
        <w:t>муниципальных</w:t>
      </w:r>
      <w:r w:rsidRPr="00BE311B">
        <w:rPr>
          <w:rFonts w:ascii="Times New Roman" w:hAnsi="Times New Roman"/>
          <w:sz w:val="28"/>
          <w:szCs w:val="28"/>
        </w:rPr>
        <w:t xml:space="preserve"> контрактах (договорах) федеральному органу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обеспечивающий ведение в единой информационной системе реестра договоров. </w:t>
      </w:r>
      <w:hyperlink r:id="rId13" w:history="1">
        <w:r w:rsidRPr="00BE311B">
          <w:rPr>
            <w:rFonts w:ascii="Times New Roman" w:hAnsi="Times New Roman"/>
            <w:sz w:val="28"/>
            <w:szCs w:val="28"/>
          </w:rPr>
          <w:t>Порядок</w:t>
        </w:r>
      </w:hyperlink>
      <w:r w:rsidRPr="00BE311B">
        <w:rPr>
          <w:rFonts w:ascii="Times New Roman" w:hAnsi="Times New Roman"/>
          <w:sz w:val="28"/>
          <w:szCs w:val="28"/>
        </w:rPr>
        <w:t xml:space="preserve"> ведения указанного реестра, в том числе включаемая в него </w:t>
      </w:r>
      <w:hyperlink r:id="rId14" w:history="1">
        <w:r w:rsidRPr="00BE311B">
          <w:rPr>
            <w:rFonts w:ascii="Times New Roman" w:hAnsi="Times New Roman"/>
            <w:sz w:val="28"/>
            <w:szCs w:val="28"/>
          </w:rPr>
          <w:t>информация и документы</w:t>
        </w:r>
      </w:hyperlink>
      <w:r w:rsidRPr="00BE311B">
        <w:rPr>
          <w:rFonts w:ascii="Times New Roman" w:hAnsi="Times New Roman"/>
          <w:sz w:val="28"/>
          <w:szCs w:val="28"/>
        </w:rPr>
        <w:t xml:space="preserve"> о закупках, </w:t>
      </w:r>
      <w:hyperlink r:id="rId15" w:history="1">
        <w:r w:rsidRPr="00BE311B">
          <w:rPr>
            <w:rFonts w:ascii="Times New Roman" w:hAnsi="Times New Roman"/>
            <w:sz w:val="28"/>
            <w:szCs w:val="28"/>
          </w:rPr>
          <w:t>сроки</w:t>
        </w:r>
      </w:hyperlink>
      <w:r w:rsidRPr="00BE311B">
        <w:rPr>
          <w:rFonts w:ascii="Times New Roman" w:hAnsi="Times New Roman"/>
          <w:sz w:val="28"/>
          <w:szCs w:val="28"/>
        </w:rPr>
        <w:t xml:space="preserve"> размещения таких информации и документов в указанном реестре, устанавливается Правительством Российской Федерации.</w:t>
      </w:r>
    </w:p>
    <w:p w:rsidR="003C6465" w:rsidRPr="00BE311B" w:rsidRDefault="003C6465" w:rsidP="003C6465">
      <w:pPr>
        <w:keepNext/>
        <w:ind w:firstLine="720"/>
        <w:jc w:val="both"/>
        <w:rPr>
          <w:rFonts w:ascii="Times New Roman" w:hAnsi="Times New Roman"/>
          <w:sz w:val="28"/>
          <w:szCs w:val="28"/>
        </w:rPr>
      </w:pPr>
      <w:r>
        <w:rPr>
          <w:rFonts w:ascii="Times New Roman" w:hAnsi="Times New Roman"/>
          <w:sz w:val="28"/>
          <w:szCs w:val="28"/>
        </w:rPr>
        <w:t>4.4</w:t>
      </w:r>
      <w:r w:rsidRPr="00BE311B">
        <w:rPr>
          <w:rFonts w:ascii="Times New Roman" w:hAnsi="Times New Roman"/>
          <w:sz w:val="28"/>
          <w:szCs w:val="28"/>
        </w:rPr>
        <w:t xml:space="preserve">.5. Заказчик обязан подавать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w:t>
      </w:r>
      <w:r w:rsidR="00C75841">
        <w:rPr>
          <w:rFonts w:ascii="Times New Roman" w:hAnsi="Times New Roman"/>
          <w:sz w:val="28"/>
          <w:szCs w:val="28"/>
        </w:rPr>
        <w:t>муниципального</w:t>
      </w:r>
      <w:r w:rsidRPr="00BE311B">
        <w:rPr>
          <w:rFonts w:ascii="Times New Roman" w:hAnsi="Times New Roman"/>
          <w:sz w:val="28"/>
          <w:szCs w:val="28"/>
        </w:rPr>
        <w:t xml:space="preserve"> контракта (договора), а также о поставщиках (исполнителях, подрядчиках), с которыми </w:t>
      </w:r>
      <w:r w:rsidR="006B43FC">
        <w:rPr>
          <w:rFonts w:ascii="Times New Roman" w:hAnsi="Times New Roman"/>
          <w:sz w:val="28"/>
          <w:szCs w:val="28"/>
        </w:rPr>
        <w:t>муниципальный</w:t>
      </w:r>
      <w:r w:rsidRPr="00BE311B">
        <w:rPr>
          <w:rFonts w:ascii="Times New Roman" w:hAnsi="Times New Roman"/>
          <w:sz w:val="28"/>
          <w:szCs w:val="28"/>
        </w:rPr>
        <w:t xml:space="preserve"> контракт (договор) по решению суда расторгнут в связи с существенным нарушением ими условия исполнения </w:t>
      </w:r>
      <w:r w:rsidR="00C75841">
        <w:rPr>
          <w:rFonts w:ascii="Times New Roman" w:hAnsi="Times New Roman"/>
          <w:sz w:val="28"/>
          <w:szCs w:val="28"/>
        </w:rPr>
        <w:t>муниципального</w:t>
      </w:r>
      <w:r w:rsidRPr="00BE311B">
        <w:rPr>
          <w:rFonts w:ascii="Times New Roman" w:hAnsi="Times New Roman"/>
          <w:sz w:val="28"/>
          <w:szCs w:val="28"/>
        </w:rPr>
        <w:t xml:space="preserve"> контракта (договора), для включения их в реестр недобросовестных поставщиков.</w:t>
      </w:r>
    </w:p>
    <w:p w:rsidR="003C6465" w:rsidRPr="00BE311B" w:rsidRDefault="003C6465" w:rsidP="003C6465">
      <w:pPr>
        <w:keepNext/>
        <w:ind w:firstLine="720"/>
        <w:jc w:val="both"/>
        <w:rPr>
          <w:rFonts w:ascii="Times New Roman" w:hAnsi="Times New Roman"/>
          <w:sz w:val="28"/>
          <w:szCs w:val="28"/>
        </w:rPr>
      </w:pPr>
      <w:r>
        <w:rPr>
          <w:rFonts w:ascii="Times New Roman" w:hAnsi="Times New Roman"/>
          <w:sz w:val="28"/>
          <w:szCs w:val="28"/>
        </w:rPr>
        <w:t>4.4</w:t>
      </w:r>
      <w:r w:rsidRPr="00BE311B">
        <w:rPr>
          <w:rFonts w:ascii="Times New Roman" w:hAnsi="Times New Roman"/>
          <w:sz w:val="28"/>
          <w:szCs w:val="28"/>
        </w:rPr>
        <w:t>.6. Выполнять другие обязательства, предусмотренные законодательством Российской Федерации.</w:t>
      </w:r>
    </w:p>
    <w:p w:rsidR="003C6465" w:rsidRPr="001B01FC" w:rsidRDefault="003C6465" w:rsidP="003C6465">
      <w:pPr>
        <w:keepNext/>
        <w:ind w:firstLine="720"/>
        <w:jc w:val="both"/>
        <w:rPr>
          <w:rFonts w:ascii="Times New Roman" w:hAnsi="Times New Roman"/>
          <w:sz w:val="28"/>
          <w:szCs w:val="28"/>
        </w:rPr>
      </w:pPr>
    </w:p>
    <w:p w:rsidR="003C6465" w:rsidRPr="001B01FC" w:rsidRDefault="003C6465" w:rsidP="003C6465">
      <w:pPr>
        <w:pStyle w:val="26"/>
        <w:tabs>
          <w:tab w:val="left" w:pos="708"/>
        </w:tabs>
        <w:spacing w:before="0" w:after="0" w:line="240" w:lineRule="auto"/>
        <w:ind w:left="0" w:firstLine="720"/>
        <w:rPr>
          <w:szCs w:val="28"/>
        </w:rPr>
      </w:pPr>
      <w:r>
        <w:rPr>
          <w:szCs w:val="28"/>
        </w:rPr>
        <w:t>4.5</w:t>
      </w:r>
      <w:r w:rsidRPr="001B01FC">
        <w:rPr>
          <w:szCs w:val="28"/>
        </w:rPr>
        <w:t>. Права и обязанности участника</w:t>
      </w:r>
      <w:bookmarkEnd w:id="8"/>
    </w:p>
    <w:p w:rsidR="003C6465" w:rsidRPr="001B01FC" w:rsidRDefault="003C6465" w:rsidP="003C6465">
      <w:pPr>
        <w:pStyle w:val="38"/>
        <w:keepNext/>
        <w:tabs>
          <w:tab w:val="clear" w:pos="360"/>
          <w:tab w:val="left" w:pos="708"/>
        </w:tabs>
        <w:spacing w:line="240" w:lineRule="auto"/>
        <w:ind w:left="0" w:firstLine="720"/>
        <w:rPr>
          <w:szCs w:val="28"/>
        </w:rPr>
      </w:pPr>
      <w:r>
        <w:rPr>
          <w:szCs w:val="28"/>
        </w:rPr>
        <w:t>4.5</w:t>
      </w:r>
      <w:r w:rsidRPr="001B01FC">
        <w:rPr>
          <w:szCs w:val="28"/>
        </w:rPr>
        <w:t>.1. Заявку на участие в открытых закупках вправе подать любое лицо.</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4.5</w:t>
      </w:r>
      <w:r w:rsidRPr="001B01FC">
        <w:rPr>
          <w:szCs w:val="28"/>
        </w:rPr>
        <w:t>.2. В закрытых закупках вправе принять участие только те лица, которые приглашены персонально.</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4.5</w:t>
      </w:r>
      <w:r w:rsidRPr="001B01FC">
        <w:rPr>
          <w:szCs w:val="28"/>
        </w:rPr>
        <w:t>.3. Коллективные участники могут участвовать в закупках, если это прямо не запрещено закупочной документацией.</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4.5</w:t>
      </w:r>
      <w:r w:rsidRPr="001B01FC">
        <w:rPr>
          <w:szCs w:val="28"/>
        </w:rPr>
        <w:t>.4. При проведении закрытых закупок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4.5</w:t>
      </w:r>
      <w:r w:rsidRPr="001B01FC">
        <w:rPr>
          <w:szCs w:val="28"/>
        </w:rPr>
        <w:t>.5. Участник закупок имеет право:</w:t>
      </w:r>
    </w:p>
    <w:p w:rsidR="003C6465" w:rsidRPr="001B01FC" w:rsidRDefault="003C6465" w:rsidP="003C6465">
      <w:pPr>
        <w:pStyle w:val="5ABCD"/>
        <w:keepNext/>
        <w:tabs>
          <w:tab w:val="num" w:pos="720"/>
        </w:tabs>
        <w:spacing w:line="240" w:lineRule="auto"/>
        <w:ind w:left="0" w:firstLine="720"/>
        <w:rPr>
          <w:szCs w:val="28"/>
        </w:rPr>
      </w:pPr>
      <w:r w:rsidRPr="001B01FC">
        <w:rPr>
          <w:szCs w:val="28"/>
        </w:rPr>
        <w:t xml:space="preserve"> 1)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3C6465" w:rsidRPr="001B01FC" w:rsidRDefault="003C6465" w:rsidP="003C6465">
      <w:pPr>
        <w:pStyle w:val="5ABCD"/>
        <w:keepNext/>
        <w:tabs>
          <w:tab w:val="num" w:pos="720"/>
        </w:tabs>
        <w:spacing w:line="240" w:lineRule="auto"/>
        <w:ind w:left="0" w:firstLine="720"/>
        <w:rPr>
          <w:szCs w:val="28"/>
        </w:rPr>
      </w:pPr>
      <w:r w:rsidRPr="001B01FC">
        <w:rPr>
          <w:szCs w:val="28"/>
        </w:rPr>
        <w:t xml:space="preserve">2) изменять, дополнять или отзывать свою заявку до истечения срока подачи, если иное прямо не оговорено в закупочной документации; </w:t>
      </w:r>
      <w:r w:rsidR="00F24C94">
        <w:rPr>
          <w:szCs w:val="28"/>
        </w:rPr>
        <w:tab/>
      </w:r>
      <w:r w:rsidR="00F24C94">
        <w:rPr>
          <w:szCs w:val="28"/>
        </w:rPr>
        <w:tab/>
      </w:r>
      <w:r w:rsidR="00F24C94">
        <w:rPr>
          <w:szCs w:val="28"/>
        </w:rPr>
        <w:lastRenderedPageBreak/>
        <w:tab/>
      </w:r>
      <w:r w:rsidRPr="001B01FC">
        <w:rPr>
          <w:szCs w:val="28"/>
        </w:rPr>
        <w:t>3) 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p>
    <w:p w:rsidR="003C6465" w:rsidRPr="001B01FC" w:rsidRDefault="003C6465" w:rsidP="003C6465">
      <w:pPr>
        <w:pStyle w:val="5ABCD"/>
        <w:keepNext/>
        <w:tabs>
          <w:tab w:val="num" w:pos="720"/>
        </w:tabs>
        <w:spacing w:line="240" w:lineRule="auto"/>
        <w:ind w:left="0" w:firstLine="720"/>
        <w:rPr>
          <w:szCs w:val="28"/>
        </w:rPr>
      </w:pPr>
      <w:r w:rsidRPr="001B01FC">
        <w:rPr>
          <w:szCs w:val="28"/>
        </w:rPr>
        <w:t xml:space="preserve">4) 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3C6465" w:rsidRPr="001B01FC" w:rsidRDefault="003C6465" w:rsidP="003C6465">
      <w:pPr>
        <w:pStyle w:val="38"/>
        <w:keepNext/>
        <w:tabs>
          <w:tab w:val="clear" w:pos="360"/>
          <w:tab w:val="left" w:pos="708"/>
        </w:tabs>
        <w:spacing w:line="240" w:lineRule="auto"/>
        <w:ind w:left="0" w:firstLine="720"/>
        <w:rPr>
          <w:szCs w:val="28"/>
        </w:rPr>
      </w:pPr>
      <w:r>
        <w:rPr>
          <w:szCs w:val="28"/>
        </w:rPr>
        <w:t>4.5</w:t>
      </w:r>
      <w:r w:rsidRPr="001B01FC">
        <w:rPr>
          <w:szCs w:val="28"/>
        </w:rPr>
        <w:t xml:space="preserve">.6. Претендовать на заключение </w:t>
      </w:r>
      <w:r w:rsidR="00C75841">
        <w:rPr>
          <w:szCs w:val="28"/>
        </w:rPr>
        <w:t>муниципального</w:t>
      </w:r>
      <w:r w:rsidRPr="001B01FC">
        <w:rPr>
          <w:szCs w:val="28"/>
        </w:rPr>
        <w:t xml:space="preserve"> контракта с заказчиком (организатором закупки), либо на реализацию иного права, возникающего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заказчик вправе устанавливать исчерпывающий перечень условий, невыполнение которых исключает возможность победы участника в конкурсе или иной конкурентной закупке. </w:t>
      </w:r>
    </w:p>
    <w:p w:rsidR="003C6465" w:rsidRPr="001B01FC" w:rsidRDefault="003C6465" w:rsidP="003C6465">
      <w:pPr>
        <w:keepNext/>
        <w:ind w:firstLine="720"/>
        <w:jc w:val="both"/>
        <w:rPr>
          <w:rFonts w:ascii="Times New Roman" w:hAnsi="Times New Roman"/>
          <w:sz w:val="28"/>
          <w:szCs w:val="28"/>
        </w:rPr>
      </w:pPr>
      <w:bookmarkStart w:id="9" w:name="sub_39"/>
      <w:r>
        <w:rPr>
          <w:rFonts w:ascii="Times New Roman" w:hAnsi="Times New Roman"/>
          <w:sz w:val="28"/>
          <w:szCs w:val="28"/>
        </w:rPr>
        <w:t>4.5</w:t>
      </w:r>
      <w:r w:rsidRPr="001B01FC">
        <w:rPr>
          <w:rFonts w:ascii="Times New Roman" w:hAnsi="Times New Roman"/>
          <w:sz w:val="28"/>
          <w:szCs w:val="28"/>
        </w:rPr>
        <w:t>.7. Участник закупки вправе обжаловать в судебном порядке действия (бездействие) заказчика при закупке товаров, работ, услуг.</w:t>
      </w:r>
    </w:p>
    <w:p w:rsidR="003C6465" w:rsidRPr="00BE311B" w:rsidRDefault="003C6465" w:rsidP="003C6465">
      <w:pPr>
        <w:keepNext/>
        <w:ind w:firstLine="720"/>
        <w:jc w:val="both"/>
        <w:rPr>
          <w:rFonts w:ascii="Times New Roman" w:hAnsi="Times New Roman"/>
          <w:sz w:val="28"/>
          <w:szCs w:val="28"/>
        </w:rPr>
      </w:pPr>
      <w:bookmarkStart w:id="10" w:name="sub_310"/>
      <w:bookmarkEnd w:id="9"/>
      <w:r>
        <w:rPr>
          <w:rFonts w:ascii="Times New Roman" w:hAnsi="Times New Roman"/>
          <w:sz w:val="28"/>
          <w:szCs w:val="28"/>
        </w:rPr>
        <w:t>4.5</w:t>
      </w:r>
      <w:r w:rsidRPr="00BE311B">
        <w:rPr>
          <w:rFonts w:ascii="Times New Roman" w:hAnsi="Times New Roman"/>
          <w:sz w:val="28"/>
          <w:szCs w:val="28"/>
        </w:rPr>
        <w:t>.8.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bookmarkEnd w:id="10"/>
    <w:p w:rsidR="003C6465" w:rsidRPr="00BE311B" w:rsidRDefault="003C6465" w:rsidP="003C6465">
      <w:pPr>
        <w:keepNext/>
        <w:ind w:firstLine="720"/>
        <w:jc w:val="both"/>
        <w:rPr>
          <w:rFonts w:ascii="Times New Roman" w:hAnsi="Times New Roman"/>
          <w:sz w:val="28"/>
          <w:szCs w:val="28"/>
        </w:rPr>
      </w:pPr>
      <w:r w:rsidRPr="00BE311B">
        <w:rPr>
          <w:rFonts w:ascii="Times New Roman" w:hAnsi="Times New Roman"/>
          <w:sz w:val="28"/>
          <w:szCs w:val="28"/>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3C6465" w:rsidRPr="00BE311B" w:rsidRDefault="003C6465" w:rsidP="003C6465">
      <w:pPr>
        <w:keepNext/>
        <w:ind w:firstLine="720"/>
        <w:jc w:val="both"/>
        <w:rPr>
          <w:rFonts w:ascii="Times New Roman" w:hAnsi="Times New Roman"/>
          <w:sz w:val="28"/>
          <w:szCs w:val="28"/>
        </w:rPr>
      </w:pPr>
      <w:bookmarkStart w:id="11" w:name="sub_3102"/>
      <w:r w:rsidRPr="00BE311B">
        <w:rPr>
          <w:rFonts w:ascii="Times New Roman" w:hAnsi="Times New Roman"/>
          <w:sz w:val="28"/>
          <w:szCs w:val="28"/>
        </w:rPr>
        <w:t>2) предъявления к участникам закупки требования о представлении документов, не предусмотренных документацией о закупке;</w:t>
      </w:r>
    </w:p>
    <w:bookmarkEnd w:id="11"/>
    <w:p w:rsidR="003C6465" w:rsidRPr="00BE311B" w:rsidRDefault="003C6465" w:rsidP="003C6465">
      <w:pPr>
        <w:keepNext/>
        <w:ind w:firstLine="720"/>
        <w:jc w:val="both"/>
        <w:rPr>
          <w:rFonts w:ascii="Times New Roman" w:hAnsi="Times New Roman"/>
          <w:sz w:val="28"/>
          <w:szCs w:val="28"/>
        </w:rPr>
      </w:pPr>
      <w:r w:rsidRPr="00BE311B">
        <w:rPr>
          <w:rFonts w:ascii="Times New Roman" w:hAnsi="Times New Roman"/>
          <w:sz w:val="28"/>
          <w:szCs w:val="28"/>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16" w:history="1">
        <w:r w:rsidRPr="00BE311B">
          <w:rPr>
            <w:rFonts w:ascii="Times New Roman" w:hAnsi="Times New Roman"/>
            <w:sz w:val="28"/>
            <w:szCs w:val="28"/>
          </w:rPr>
          <w:t>Федерального закона</w:t>
        </w:r>
      </w:hyperlink>
      <w:r w:rsidRPr="00BE311B">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C6465" w:rsidRPr="00BE311B" w:rsidRDefault="003C6465" w:rsidP="003C6465">
      <w:pPr>
        <w:keepNext/>
        <w:ind w:firstLine="720"/>
        <w:jc w:val="both"/>
        <w:rPr>
          <w:rFonts w:ascii="Times New Roman" w:hAnsi="Times New Roman"/>
          <w:sz w:val="28"/>
          <w:szCs w:val="28"/>
        </w:rPr>
      </w:pPr>
      <w:r w:rsidRPr="00BE311B">
        <w:rPr>
          <w:rFonts w:ascii="Times New Roman" w:hAnsi="Times New Roman"/>
          <w:sz w:val="28"/>
          <w:szCs w:val="28"/>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3C6465" w:rsidRPr="00BE311B" w:rsidRDefault="003C6465" w:rsidP="003C6465">
      <w:pPr>
        <w:pStyle w:val="38"/>
        <w:keepNext/>
        <w:tabs>
          <w:tab w:val="clear" w:pos="360"/>
          <w:tab w:val="left" w:pos="708"/>
        </w:tabs>
        <w:spacing w:line="240" w:lineRule="auto"/>
        <w:ind w:left="0" w:firstLine="720"/>
        <w:rPr>
          <w:szCs w:val="28"/>
        </w:rPr>
      </w:pPr>
      <w:r>
        <w:rPr>
          <w:szCs w:val="28"/>
        </w:rPr>
        <w:t>4.5</w:t>
      </w:r>
      <w:r w:rsidRPr="00BE311B">
        <w:rPr>
          <w:szCs w:val="28"/>
        </w:rPr>
        <w:t xml:space="preserve">.9. Иные права и обязанности участников устанавливаются закупочной документацией. </w:t>
      </w:r>
    </w:p>
    <w:p w:rsidR="003C6465" w:rsidRDefault="003C6465" w:rsidP="003C6465">
      <w:pPr>
        <w:keepNext/>
        <w:tabs>
          <w:tab w:val="left" w:pos="709"/>
        </w:tabs>
        <w:ind w:firstLine="709"/>
        <w:jc w:val="both"/>
        <w:textAlignment w:val="top"/>
        <w:rPr>
          <w:rFonts w:ascii="Times New Roman" w:hAnsi="Times New Roman"/>
          <w:b/>
          <w:bCs/>
          <w:color w:val="000000"/>
          <w:sz w:val="28"/>
          <w:szCs w:val="28"/>
        </w:rPr>
      </w:pPr>
      <w:r w:rsidRPr="00BE311B">
        <w:rPr>
          <w:rFonts w:ascii="Times New Roman" w:hAnsi="Times New Roman"/>
          <w:b/>
          <w:bCs/>
          <w:color w:val="000000"/>
          <w:sz w:val="28"/>
          <w:szCs w:val="28"/>
        </w:rPr>
        <w:t> </w:t>
      </w:r>
    </w:p>
    <w:p w:rsidR="003C6465" w:rsidRPr="00BE311B" w:rsidRDefault="003C6465" w:rsidP="003C6465">
      <w:pPr>
        <w:keepNext/>
        <w:tabs>
          <w:tab w:val="left" w:pos="709"/>
        </w:tabs>
        <w:ind w:firstLine="709"/>
        <w:jc w:val="both"/>
        <w:textAlignment w:val="top"/>
        <w:rPr>
          <w:rFonts w:ascii="Times New Roman" w:hAnsi="Times New Roman"/>
          <w:color w:val="000000"/>
          <w:sz w:val="28"/>
          <w:szCs w:val="28"/>
        </w:rPr>
      </w:pPr>
      <w:r>
        <w:rPr>
          <w:rFonts w:ascii="Times New Roman" w:hAnsi="Times New Roman"/>
          <w:b/>
          <w:bCs/>
          <w:color w:val="000000"/>
          <w:sz w:val="28"/>
          <w:szCs w:val="28"/>
        </w:rPr>
        <w:t>4</w:t>
      </w:r>
      <w:r w:rsidRPr="00BE311B">
        <w:rPr>
          <w:rFonts w:ascii="Times New Roman" w:hAnsi="Times New Roman"/>
          <w:b/>
          <w:bCs/>
          <w:color w:val="000000"/>
          <w:sz w:val="28"/>
          <w:szCs w:val="28"/>
        </w:rPr>
        <w:t>.</w:t>
      </w:r>
      <w:r>
        <w:rPr>
          <w:rFonts w:ascii="Times New Roman" w:hAnsi="Times New Roman"/>
          <w:b/>
          <w:bCs/>
          <w:color w:val="000000"/>
          <w:sz w:val="28"/>
          <w:szCs w:val="28"/>
        </w:rPr>
        <w:t>6.</w:t>
      </w:r>
      <w:r w:rsidRPr="00BE311B">
        <w:rPr>
          <w:rFonts w:ascii="Times New Roman" w:hAnsi="Times New Roman"/>
          <w:b/>
          <w:bCs/>
          <w:color w:val="000000"/>
          <w:sz w:val="28"/>
          <w:szCs w:val="28"/>
        </w:rPr>
        <w:t xml:space="preserve"> Обеспечение заявки на участие в закупочных процедурах</w:t>
      </w:r>
    </w:p>
    <w:p w:rsidR="003C6465" w:rsidRPr="00BE311B" w:rsidRDefault="003C6465" w:rsidP="003C6465">
      <w:pPr>
        <w:keepNext/>
        <w:ind w:firstLine="709"/>
        <w:jc w:val="both"/>
        <w:textAlignment w:val="top"/>
        <w:rPr>
          <w:rFonts w:ascii="Times New Roman" w:hAnsi="Times New Roman"/>
          <w:color w:val="000000"/>
          <w:sz w:val="28"/>
          <w:szCs w:val="28"/>
        </w:rPr>
      </w:pPr>
      <w:r>
        <w:rPr>
          <w:rFonts w:ascii="Times New Roman" w:hAnsi="Times New Roman"/>
          <w:color w:val="000000"/>
          <w:sz w:val="28"/>
          <w:szCs w:val="28"/>
        </w:rPr>
        <w:t>4.6.</w:t>
      </w:r>
      <w:r w:rsidRPr="00BE311B">
        <w:rPr>
          <w:rFonts w:ascii="Times New Roman" w:hAnsi="Times New Roman"/>
          <w:color w:val="000000"/>
          <w:sz w:val="28"/>
          <w:szCs w:val="28"/>
        </w:rPr>
        <w:t>1. Обеспечение заявки на участие в закупочных процедурах устанавливается в денежном виде в валюте Российской Федерации.</w:t>
      </w:r>
    </w:p>
    <w:p w:rsidR="003C6465" w:rsidRDefault="003C6465" w:rsidP="003C6465">
      <w:pPr>
        <w:keepNext/>
        <w:ind w:firstLine="709"/>
        <w:jc w:val="both"/>
        <w:textAlignment w:val="top"/>
        <w:rPr>
          <w:rFonts w:ascii="Times New Roman" w:hAnsi="Times New Roman"/>
          <w:color w:val="000000"/>
          <w:sz w:val="28"/>
          <w:szCs w:val="28"/>
        </w:rPr>
      </w:pPr>
      <w:r>
        <w:rPr>
          <w:rFonts w:ascii="Times New Roman" w:hAnsi="Times New Roman"/>
          <w:color w:val="000000"/>
          <w:sz w:val="28"/>
          <w:szCs w:val="28"/>
        </w:rPr>
        <w:t>4.6.</w:t>
      </w:r>
      <w:r w:rsidRPr="00BE311B">
        <w:rPr>
          <w:rFonts w:ascii="Times New Roman" w:hAnsi="Times New Roman"/>
          <w:color w:val="000000"/>
          <w:sz w:val="28"/>
          <w:szCs w:val="28"/>
        </w:rPr>
        <w:t>2.  В случае осуществления закуп</w:t>
      </w:r>
      <w:r>
        <w:rPr>
          <w:rFonts w:ascii="Times New Roman" w:hAnsi="Times New Roman"/>
          <w:color w:val="000000"/>
          <w:sz w:val="28"/>
          <w:szCs w:val="28"/>
        </w:rPr>
        <w:t>ки путем проведения  открытого конкурса (в том числе в электронной форме), открытого аукциона (в том числе в электронной форме), запроса котировок (в том числе в электронной форме), запрос предложений (в том числе в электронной форме) - заказчик имеет право установить условие</w:t>
      </w:r>
      <w:r w:rsidRPr="00BE311B">
        <w:rPr>
          <w:rFonts w:ascii="Times New Roman" w:hAnsi="Times New Roman"/>
          <w:color w:val="000000"/>
          <w:sz w:val="28"/>
          <w:szCs w:val="28"/>
        </w:rPr>
        <w:t xml:space="preserve"> обеспечения заявки на участие в </w:t>
      </w:r>
      <w:r>
        <w:rPr>
          <w:rFonts w:ascii="Times New Roman" w:hAnsi="Times New Roman"/>
          <w:color w:val="000000"/>
          <w:sz w:val="28"/>
          <w:szCs w:val="28"/>
        </w:rPr>
        <w:t>данных закупках.</w:t>
      </w:r>
    </w:p>
    <w:p w:rsidR="003C6465" w:rsidRDefault="003C6465" w:rsidP="003C6465">
      <w:pPr>
        <w:keepNext/>
        <w:ind w:firstLine="709"/>
        <w:jc w:val="both"/>
        <w:textAlignment w:val="top"/>
        <w:rPr>
          <w:rFonts w:ascii="Times New Roman" w:hAnsi="Times New Roman"/>
          <w:color w:val="000000"/>
          <w:sz w:val="28"/>
          <w:szCs w:val="28"/>
        </w:rPr>
      </w:pPr>
      <w:r>
        <w:rPr>
          <w:rFonts w:ascii="Times New Roman" w:hAnsi="Times New Roman"/>
          <w:color w:val="000000"/>
          <w:sz w:val="28"/>
          <w:szCs w:val="28"/>
        </w:rPr>
        <w:t>При установлении заказчиком в закупочной документации условия</w:t>
      </w:r>
      <w:r w:rsidRPr="00BE311B">
        <w:rPr>
          <w:rFonts w:ascii="Times New Roman" w:hAnsi="Times New Roman"/>
          <w:color w:val="000000"/>
          <w:sz w:val="28"/>
          <w:szCs w:val="28"/>
        </w:rPr>
        <w:t xml:space="preserve"> </w:t>
      </w:r>
      <w:r w:rsidRPr="00BE311B">
        <w:rPr>
          <w:rFonts w:ascii="Times New Roman" w:hAnsi="Times New Roman"/>
          <w:color w:val="000000"/>
          <w:sz w:val="28"/>
          <w:szCs w:val="28"/>
        </w:rPr>
        <w:lastRenderedPageBreak/>
        <w:t>обеспечения заявки</w:t>
      </w:r>
      <w:r>
        <w:rPr>
          <w:rFonts w:ascii="Times New Roman" w:hAnsi="Times New Roman"/>
          <w:color w:val="000000"/>
          <w:sz w:val="28"/>
          <w:szCs w:val="28"/>
        </w:rPr>
        <w:t xml:space="preserve">, заказчик обязан установить размер, </w:t>
      </w:r>
      <w:r w:rsidRPr="00BE311B">
        <w:rPr>
          <w:rFonts w:ascii="Times New Roman" w:hAnsi="Times New Roman"/>
          <w:color w:val="000000"/>
          <w:sz w:val="28"/>
          <w:szCs w:val="28"/>
        </w:rPr>
        <w:t>срок и порядок внесения денежных средств в качестве обеспечения такой заявки, реквизиты счета для перечисл</w:t>
      </w:r>
      <w:r>
        <w:rPr>
          <w:rFonts w:ascii="Times New Roman" w:hAnsi="Times New Roman"/>
          <w:color w:val="000000"/>
          <w:sz w:val="28"/>
          <w:szCs w:val="28"/>
        </w:rPr>
        <w:t>ения указанных денежных средств, срок и условия возврата обеспечения заявки.</w:t>
      </w:r>
    </w:p>
    <w:p w:rsidR="003C6465" w:rsidRPr="00BE311B" w:rsidRDefault="003C6465" w:rsidP="003C6465">
      <w:pPr>
        <w:keepNext/>
        <w:ind w:firstLine="709"/>
        <w:jc w:val="both"/>
        <w:textAlignment w:val="top"/>
        <w:rPr>
          <w:rFonts w:ascii="Times New Roman" w:hAnsi="Times New Roman"/>
          <w:color w:val="000000"/>
          <w:sz w:val="28"/>
          <w:szCs w:val="28"/>
        </w:rPr>
      </w:pPr>
      <w:r w:rsidRPr="00BE311B">
        <w:rPr>
          <w:rFonts w:ascii="Times New Roman" w:hAnsi="Times New Roman"/>
          <w:color w:val="000000"/>
          <w:sz w:val="28"/>
          <w:szCs w:val="28"/>
        </w:rPr>
        <w:t xml:space="preserve"> Требование обеспече</w:t>
      </w:r>
      <w:r>
        <w:rPr>
          <w:rFonts w:ascii="Times New Roman" w:hAnsi="Times New Roman"/>
          <w:color w:val="000000"/>
          <w:sz w:val="28"/>
          <w:szCs w:val="28"/>
        </w:rPr>
        <w:t>ния заявки на участие в данных закупках</w:t>
      </w:r>
      <w:r w:rsidRPr="00BE311B">
        <w:rPr>
          <w:rFonts w:ascii="Times New Roman" w:hAnsi="Times New Roman"/>
          <w:color w:val="000000"/>
          <w:sz w:val="28"/>
          <w:szCs w:val="28"/>
        </w:rPr>
        <w:t xml:space="preserve">, в равной мере распространяется на всех участников соответствующей процедуры закупки и указывается в </w:t>
      </w:r>
      <w:r>
        <w:rPr>
          <w:rFonts w:ascii="Times New Roman" w:hAnsi="Times New Roman"/>
          <w:color w:val="000000"/>
          <w:sz w:val="28"/>
          <w:szCs w:val="28"/>
        </w:rPr>
        <w:t xml:space="preserve">закупочной </w:t>
      </w:r>
      <w:r w:rsidRPr="00BE311B">
        <w:rPr>
          <w:rFonts w:ascii="Times New Roman" w:hAnsi="Times New Roman"/>
          <w:color w:val="000000"/>
          <w:sz w:val="28"/>
          <w:szCs w:val="28"/>
        </w:rPr>
        <w:t>документации.</w:t>
      </w:r>
    </w:p>
    <w:p w:rsidR="003C6465" w:rsidRPr="00BE311B" w:rsidRDefault="003C6465" w:rsidP="003C6465">
      <w:pPr>
        <w:keepNext/>
        <w:ind w:firstLine="709"/>
        <w:jc w:val="both"/>
        <w:textAlignment w:val="top"/>
        <w:rPr>
          <w:rFonts w:ascii="Times New Roman" w:hAnsi="Times New Roman"/>
          <w:color w:val="000000"/>
          <w:sz w:val="28"/>
          <w:szCs w:val="28"/>
        </w:rPr>
      </w:pPr>
      <w:r w:rsidRPr="00BE311B">
        <w:rPr>
          <w:rFonts w:ascii="Times New Roman" w:hAnsi="Times New Roman"/>
          <w:color w:val="000000"/>
          <w:sz w:val="28"/>
          <w:szCs w:val="28"/>
        </w:rPr>
        <w:t xml:space="preserve">Обеспечение заявки на участие в </w:t>
      </w:r>
      <w:r>
        <w:rPr>
          <w:rFonts w:ascii="Times New Roman" w:hAnsi="Times New Roman"/>
          <w:color w:val="000000"/>
          <w:sz w:val="28"/>
          <w:szCs w:val="28"/>
        </w:rPr>
        <w:t>осуществлении закупок</w:t>
      </w:r>
      <w:r w:rsidRPr="00BE311B">
        <w:rPr>
          <w:rFonts w:ascii="Times New Roman" w:hAnsi="Times New Roman"/>
          <w:color w:val="000000"/>
          <w:sz w:val="28"/>
          <w:szCs w:val="28"/>
        </w:rPr>
        <w:t>, перечисляется участни</w:t>
      </w:r>
      <w:r>
        <w:rPr>
          <w:rFonts w:ascii="Times New Roman" w:hAnsi="Times New Roman"/>
          <w:color w:val="000000"/>
          <w:sz w:val="28"/>
          <w:szCs w:val="28"/>
        </w:rPr>
        <w:t>ком закупки на счет з</w:t>
      </w:r>
      <w:r w:rsidRPr="00BE311B">
        <w:rPr>
          <w:rFonts w:ascii="Times New Roman" w:hAnsi="Times New Roman"/>
          <w:color w:val="000000"/>
          <w:sz w:val="28"/>
          <w:szCs w:val="28"/>
        </w:rPr>
        <w:t xml:space="preserve">аказчика, указанный в извещении о проведении </w:t>
      </w:r>
      <w:r>
        <w:rPr>
          <w:rFonts w:ascii="Times New Roman" w:hAnsi="Times New Roman"/>
          <w:color w:val="000000"/>
          <w:sz w:val="28"/>
          <w:szCs w:val="28"/>
        </w:rPr>
        <w:t xml:space="preserve">  такой закупки</w:t>
      </w:r>
      <w:r w:rsidRPr="00BE311B">
        <w:rPr>
          <w:rFonts w:ascii="Times New Roman" w:hAnsi="Times New Roman"/>
          <w:color w:val="000000"/>
          <w:sz w:val="28"/>
          <w:szCs w:val="28"/>
        </w:rPr>
        <w:t>.</w:t>
      </w:r>
    </w:p>
    <w:p w:rsidR="003C6465" w:rsidRPr="00BE311B" w:rsidRDefault="003C6465" w:rsidP="003C6465">
      <w:pPr>
        <w:keepNext/>
        <w:ind w:firstLine="709"/>
        <w:jc w:val="both"/>
        <w:textAlignment w:val="top"/>
        <w:rPr>
          <w:rFonts w:ascii="Times New Roman" w:hAnsi="Times New Roman"/>
          <w:color w:val="000000"/>
          <w:sz w:val="28"/>
          <w:szCs w:val="28"/>
        </w:rPr>
      </w:pPr>
      <w:r>
        <w:rPr>
          <w:rFonts w:ascii="Times New Roman" w:hAnsi="Times New Roman"/>
          <w:color w:val="000000"/>
          <w:sz w:val="28"/>
          <w:szCs w:val="28"/>
        </w:rPr>
        <w:t xml:space="preserve">4.6.3. </w:t>
      </w:r>
      <w:r w:rsidRPr="00BE311B">
        <w:rPr>
          <w:rFonts w:ascii="Times New Roman" w:hAnsi="Times New Roman"/>
          <w:color w:val="000000"/>
          <w:sz w:val="28"/>
          <w:szCs w:val="28"/>
        </w:rPr>
        <w:t xml:space="preserve">Размер обеспечения заявки на участие в </w:t>
      </w:r>
      <w:r>
        <w:rPr>
          <w:rFonts w:ascii="Times New Roman" w:hAnsi="Times New Roman"/>
          <w:color w:val="000000"/>
          <w:sz w:val="28"/>
          <w:szCs w:val="28"/>
        </w:rPr>
        <w:t>закупках</w:t>
      </w:r>
      <w:r w:rsidRPr="00BE311B">
        <w:rPr>
          <w:rFonts w:ascii="Times New Roman" w:hAnsi="Times New Roman"/>
          <w:color w:val="000000"/>
          <w:sz w:val="28"/>
          <w:szCs w:val="28"/>
        </w:rPr>
        <w:t>, не може</w:t>
      </w:r>
      <w:r>
        <w:rPr>
          <w:rFonts w:ascii="Times New Roman" w:hAnsi="Times New Roman"/>
          <w:color w:val="000000"/>
          <w:sz w:val="28"/>
          <w:szCs w:val="28"/>
        </w:rPr>
        <w:t xml:space="preserve">т быть </w:t>
      </w:r>
      <w:r w:rsidRPr="00E30038">
        <w:rPr>
          <w:rFonts w:ascii="Times New Roman" w:hAnsi="Times New Roman"/>
          <w:b/>
          <w:color w:val="000000"/>
          <w:sz w:val="28"/>
          <w:szCs w:val="28"/>
        </w:rPr>
        <w:t xml:space="preserve">менее </w:t>
      </w:r>
      <w:r>
        <w:rPr>
          <w:rFonts w:ascii="Times New Roman" w:hAnsi="Times New Roman"/>
          <w:b/>
          <w:color w:val="000000"/>
          <w:sz w:val="28"/>
          <w:szCs w:val="28"/>
        </w:rPr>
        <w:t>1</w:t>
      </w:r>
      <w:r w:rsidRPr="00E30038">
        <w:rPr>
          <w:rFonts w:ascii="Times New Roman" w:hAnsi="Times New Roman"/>
          <w:b/>
          <w:color w:val="000000"/>
          <w:sz w:val="28"/>
          <w:szCs w:val="28"/>
        </w:rPr>
        <w:t xml:space="preserve"> процента</w:t>
      </w:r>
      <w:r>
        <w:rPr>
          <w:rFonts w:ascii="Times New Roman" w:hAnsi="Times New Roman"/>
          <w:b/>
          <w:color w:val="000000"/>
          <w:sz w:val="28"/>
          <w:szCs w:val="28"/>
        </w:rPr>
        <w:t xml:space="preserve"> и более 20</w:t>
      </w:r>
      <w:r w:rsidRPr="00BE311B">
        <w:rPr>
          <w:rFonts w:ascii="Times New Roman" w:hAnsi="Times New Roman"/>
          <w:b/>
          <w:color w:val="000000"/>
          <w:sz w:val="28"/>
          <w:szCs w:val="28"/>
        </w:rPr>
        <w:t xml:space="preserve"> процентов</w:t>
      </w:r>
      <w:r w:rsidRPr="00BE311B">
        <w:rPr>
          <w:rFonts w:ascii="Times New Roman" w:hAnsi="Times New Roman"/>
          <w:color w:val="000000"/>
          <w:sz w:val="28"/>
          <w:szCs w:val="28"/>
        </w:rPr>
        <w:t xml:space="preserve"> от начальной (максимальной) цены </w:t>
      </w:r>
      <w:r w:rsidR="00C75841">
        <w:rPr>
          <w:rFonts w:ascii="Times New Roman" w:hAnsi="Times New Roman"/>
          <w:color w:val="000000"/>
          <w:sz w:val="28"/>
          <w:szCs w:val="28"/>
        </w:rPr>
        <w:t>муниципального</w:t>
      </w:r>
      <w:r>
        <w:rPr>
          <w:rFonts w:ascii="Times New Roman" w:hAnsi="Times New Roman"/>
          <w:color w:val="000000"/>
          <w:sz w:val="28"/>
          <w:szCs w:val="28"/>
        </w:rPr>
        <w:t xml:space="preserve"> контракта (</w:t>
      </w:r>
      <w:r w:rsidRPr="00BE311B">
        <w:rPr>
          <w:rFonts w:ascii="Times New Roman" w:hAnsi="Times New Roman"/>
          <w:color w:val="000000"/>
          <w:sz w:val="28"/>
          <w:szCs w:val="28"/>
        </w:rPr>
        <w:t>договора</w:t>
      </w:r>
      <w:r>
        <w:rPr>
          <w:rFonts w:ascii="Times New Roman" w:hAnsi="Times New Roman"/>
          <w:color w:val="000000"/>
          <w:sz w:val="28"/>
          <w:szCs w:val="28"/>
        </w:rPr>
        <w:t>)</w:t>
      </w:r>
      <w:r w:rsidRPr="00BE311B">
        <w:rPr>
          <w:rFonts w:ascii="Times New Roman" w:hAnsi="Times New Roman"/>
          <w:color w:val="000000"/>
          <w:sz w:val="28"/>
          <w:szCs w:val="28"/>
        </w:rPr>
        <w:t>.</w:t>
      </w:r>
    </w:p>
    <w:p w:rsidR="003C6465" w:rsidRDefault="003C6465" w:rsidP="003C6465">
      <w:pPr>
        <w:keepNext/>
        <w:ind w:firstLine="709"/>
        <w:jc w:val="both"/>
        <w:textAlignment w:val="top"/>
        <w:rPr>
          <w:rFonts w:ascii="Times New Roman" w:hAnsi="Times New Roman"/>
          <w:color w:val="000000"/>
          <w:sz w:val="28"/>
          <w:szCs w:val="28"/>
        </w:rPr>
      </w:pPr>
      <w:r>
        <w:rPr>
          <w:rFonts w:ascii="Times New Roman" w:hAnsi="Times New Roman"/>
          <w:color w:val="000000"/>
          <w:sz w:val="28"/>
          <w:szCs w:val="28"/>
        </w:rPr>
        <w:t>4.6.4. При осуществлении закупок в электронной форме, с</w:t>
      </w:r>
      <w:r w:rsidRPr="00BE311B">
        <w:rPr>
          <w:rFonts w:ascii="Times New Roman" w:hAnsi="Times New Roman"/>
          <w:color w:val="000000"/>
          <w:sz w:val="28"/>
          <w:szCs w:val="28"/>
        </w:rPr>
        <w:t xml:space="preserve">рок и порядок внесения денежных средств в качестве обеспечения заявки на участие в </w:t>
      </w:r>
      <w:r>
        <w:rPr>
          <w:rFonts w:ascii="Times New Roman" w:hAnsi="Times New Roman"/>
          <w:color w:val="000000"/>
          <w:sz w:val="28"/>
          <w:szCs w:val="28"/>
        </w:rPr>
        <w:t xml:space="preserve">закупках, </w:t>
      </w:r>
      <w:r w:rsidRPr="00BE311B">
        <w:rPr>
          <w:rFonts w:ascii="Times New Roman" w:hAnsi="Times New Roman"/>
          <w:color w:val="000000"/>
          <w:sz w:val="28"/>
          <w:szCs w:val="28"/>
        </w:rPr>
        <w:t xml:space="preserve">устанавливаются оператором электронной торговой площадки. Денежные средства в качестве обеспечения заявки на участие в </w:t>
      </w:r>
      <w:r>
        <w:rPr>
          <w:rFonts w:ascii="Times New Roman" w:hAnsi="Times New Roman"/>
          <w:color w:val="000000"/>
          <w:sz w:val="28"/>
          <w:szCs w:val="28"/>
        </w:rPr>
        <w:t xml:space="preserve">закупках </w:t>
      </w:r>
      <w:r w:rsidRPr="00BE311B">
        <w:rPr>
          <w:rFonts w:ascii="Times New Roman" w:hAnsi="Times New Roman"/>
          <w:color w:val="000000"/>
          <w:sz w:val="28"/>
          <w:szCs w:val="28"/>
        </w:rPr>
        <w:t>вносятся участником процедуры закупки на счет оператора электронной торговой площадки.</w:t>
      </w:r>
    </w:p>
    <w:p w:rsidR="003C6465" w:rsidRPr="00BE311B" w:rsidRDefault="003C6465" w:rsidP="003C6465">
      <w:pPr>
        <w:keepNext/>
        <w:ind w:firstLine="709"/>
        <w:jc w:val="both"/>
        <w:textAlignment w:val="top"/>
        <w:rPr>
          <w:rFonts w:ascii="Times New Roman" w:hAnsi="Times New Roman"/>
          <w:color w:val="000000"/>
          <w:sz w:val="28"/>
          <w:szCs w:val="28"/>
        </w:rPr>
      </w:pPr>
      <w:r w:rsidRPr="00BE311B">
        <w:rPr>
          <w:rFonts w:ascii="Times New Roman" w:hAnsi="Times New Roman"/>
          <w:color w:val="000000"/>
          <w:sz w:val="28"/>
          <w:szCs w:val="28"/>
        </w:rPr>
        <w:t>4.</w:t>
      </w:r>
      <w:r>
        <w:rPr>
          <w:rFonts w:ascii="Times New Roman" w:hAnsi="Times New Roman"/>
          <w:color w:val="000000"/>
          <w:sz w:val="28"/>
          <w:szCs w:val="28"/>
        </w:rPr>
        <w:t>6.5.</w:t>
      </w:r>
      <w:r w:rsidRPr="00BE311B">
        <w:rPr>
          <w:rFonts w:ascii="Times New Roman" w:hAnsi="Times New Roman"/>
          <w:color w:val="000000"/>
          <w:sz w:val="28"/>
          <w:szCs w:val="28"/>
        </w:rPr>
        <w:t xml:space="preserve"> Возврат участнику закупки денежных средств, перечисленных им в качестве обеспечения заявки на участие в </w:t>
      </w:r>
      <w:r>
        <w:rPr>
          <w:rFonts w:ascii="Times New Roman" w:hAnsi="Times New Roman"/>
          <w:color w:val="000000"/>
          <w:sz w:val="28"/>
          <w:szCs w:val="28"/>
        </w:rPr>
        <w:t>закупках</w:t>
      </w:r>
      <w:r w:rsidRPr="00BE311B">
        <w:rPr>
          <w:rFonts w:ascii="Times New Roman" w:hAnsi="Times New Roman"/>
          <w:color w:val="000000"/>
          <w:sz w:val="28"/>
          <w:szCs w:val="28"/>
        </w:rPr>
        <w:t>,  производится в следующем порядке:</w:t>
      </w:r>
    </w:p>
    <w:p w:rsidR="003C6465" w:rsidRDefault="003C6465" w:rsidP="003C6465">
      <w:pPr>
        <w:keepNext/>
        <w:ind w:firstLine="709"/>
        <w:jc w:val="both"/>
        <w:textAlignment w:val="top"/>
        <w:rPr>
          <w:rFonts w:ascii="Times New Roman" w:hAnsi="Times New Roman"/>
          <w:color w:val="000000"/>
          <w:sz w:val="28"/>
          <w:szCs w:val="28"/>
        </w:rPr>
      </w:pPr>
      <w:r w:rsidRPr="00BE311B">
        <w:rPr>
          <w:rFonts w:ascii="Times New Roman" w:hAnsi="Times New Roman"/>
          <w:color w:val="000000"/>
          <w:sz w:val="28"/>
          <w:szCs w:val="28"/>
        </w:rPr>
        <w:t xml:space="preserve">1) в случае </w:t>
      </w:r>
      <w:r>
        <w:rPr>
          <w:rFonts w:ascii="Times New Roman" w:hAnsi="Times New Roman"/>
          <w:color w:val="000000"/>
          <w:sz w:val="28"/>
          <w:szCs w:val="28"/>
        </w:rPr>
        <w:t>внесения денежных средств на счет заказчика -</w:t>
      </w:r>
      <w:r w:rsidRPr="00BE311B">
        <w:rPr>
          <w:rFonts w:ascii="Times New Roman" w:hAnsi="Times New Roman"/>
          <w:color w:val="000000"/>
          <w:sz w:val="28"/>
          <w:szCs w:val="28"/>
        </w:rPr>
        <w:t xml:space="preserve"> в течение 5 (пяти) рабочих дней со дня со дня составления  протокола рассмотрения заявок на участие в </w:t>
      </w:r>
      <w:r>
        <w:rPr>
          <w:rFonts w:ascii="Times New Roman" w:hAnsi="Times New Roman"/>
          <w:color w:val="000000"/>
          <w:sz w:val="28"/>
          <w:szCs w:val="28"/>
        </w:rPr>
        <w:t>закупке</w:t>
      </w:r>
      <w:r w:rsidRPr="00BE311B">
        <w:rPr>
          <w:rFonts w:ascii="Times New Roman" w:hAnsi="Times New Roman"/>
          <w:color w:val="000000"/>
          <w:sz w:val="28"/>
          <w:szCs w:val="28"/>
        </w:rPr>
        <w:t>, в случае, если такому участнику было отказано</w:t>
      </w:r>
      <w:r>
        <w:rPr>
          <w:rFonts w:ascii="Times New Roman" w:hAnsi="Times New Roman"/>
          <w:color w:val="000000"/>
          <w:sz w:val="28"/>
          <w:szCs w:val="28"/>
        </w:rPr>
        <w:t xml:space="preserve"> в допуске к участию в закупке, </w:t>
      </w:r>
      <w:r w:rsidRPr="00BE311B">
        <w:rPr>
          <w:rFonts w:ascii="Times New Roman" w:hAnsi="Times New Roman"/>
          <w:color w:val="000000"/>
          <w:sz w:val="28"/>
          <w:szCs w:val="28"/>
        </w:rPr>
        <w:t>в случае, если участник не стал победителем конкурса, за исключением участника, заявке</w:t>
      </w:r>
      <w:r>
        <w:rPr>
          <w:rFonts w:ascii="Times New Roman" w:hAnsi="Times New Roman"/>
          <w:color w:val="000000"/>
          <w:sz w:val="28"/>
          <w:szCs w:val="28"/>
        </w:rPr>
        <w:t xml:space="preserve"> которого присвоен второй номер, </w:t>
      </w:r>
      <w:r w:rsidRPr="00BE311B">
        <w:rPr>
          <w:rFonts w:ascii="Times New Roman" w:hAnsi="Times New Roman"/>
          <w:color w:val="000000"/>
          <w:sz w:val="28"/>
          <w:szCs w:val="28"/>
        </w:rPr>
        <w:t xml:space="preserve">победителю </w:t>
      </w:r>
      <w:r>
        <w:rPr>
          <w:rFonts w:ascii="Times New Roman" w:hAnsi="Times New Roman"/>
          <w:color w:val="000000"/>
          <w:sz w:val="28"/>
          <w:szCs w:val="28"/>
        </w:rPr>
        <w:t xml:space="preserve">в случае </w:t>
      </w:r>
      <w:r w:rsidRPr="00BE311B">
        <w:rPr>
          <w:rFonts w:ascii="Times New Roman" w:hAnsi="Times New Roman"/>
          <w:color w:val="000000"/>
          <w:sz w:val="28"/>
          <w:szCs w:val="28"/>
        </w:rPr>
        <w:t xml:space="preserve">заключения с ним </w:t>
      </w:r>
      <w:r w:rsidR="00C75841">
        <w:rPr>
          <w:rFonts w:ascii="Times New Roman" w:hAnsi="Times New Roman"/>
          <w:color w:val="000000"/>
          <w:sz w:val="28"/>
          <w:szCs w:val="28"/>
        </w:rPr>
        <w:t>муниципального</w:t>
      </w:r>
      <w:r>
        <w:rPr>
          <w:rFonts w:ascii="Times New Roman" w:hAnsi="Times New Roman"/>
          <w:color w:val="000000"/>
          <w:sz w:val="28"/>
          <w:szCs w:val="28"/>
        </w:rPr>
        <w:t xml:space="preserve"> контракта (</w:t>
      </w:r>
      <w:r w:rsidRPr="00BE311B">
        <w:rPr>
          <w:rFonts w:ascii="Times New Roman" w:hAnsi="Times New Roman"/>
          <w:color w:val="000000"/>
          <w:sz w:val="28"/>
          <w:szCs w:val="28"/>
        </w:rPr>
        <w:t>договора</w:t>
      </w:r>
      <w:r>
        <w:rPr>
          <w:rFonts w:ascii="Times New Roman" w:hAnsi="Times New Roman"/>
          <w:color w:val="000000"/>
          <w:sz w:val="28"/>
          <w:szCs w:val="28"/>
        </w:rPr>
        <w:t>)</w:t>
      </w:r>
      <w:r w:rsidRPr="00BE311B">
        <w:rPr>
          <w:rFonts w:ascii="Times New Roman" w:hAnsi="Times New Roman"/>
          <w:color w:val="000000"/>
          <w:sz w:val="28"/>
          <w:szCs w:val="28"/>
        </w:rPr>
        <w:t xml:space="preserve"> по р</w:t>
      </w:r>
      <w:r>
        <w:rPr>
          <w:rFonts w:ascii="Times New Roman" w:hAnsi="Times New Roman"/>
          <w:color w:val="000000"/>
          <w:sz w:val="28"/>
          <w:szCs w:val="28"/>
        </w:rPr>
        <w:t>езультатам проведения такой закупки</w:t>
      </w:r>
      <w:r w:rsidRPr="00BE311B">
        <w:rPr>
          <w:rFonts w:ascii="Times New Roman" w:hAnsi="Times New Roman"/>
          <w:color w:val="000000"/>
          <w:sz w:val="28"/>
          <w:szCs w:val="28"/>
        </w:rPr>
        <w:t>;</w:t>
      </w:r>
    </w:p>
    <w:p w:rsidR="003C6465" w:rsidRDefault="003C6465" w:rsidP="003C6465">
      <w:pPr>
        <w:keepNext/>
        <w:ind w:firstLine="709"/>
        <w:jc w:val="both"/>
        <w:textAlignment w:val="top"/>
        <w:rPr>
          <w:rFonts w:ascii="Times New Roman" w:hAnsi="Times New Roman"/>
          <w:color w:val="000000"/>
          <w:sz w:val="28"/>
          <w:szCs w:val="28"/>
        </w:rPr>
      </w:pPr>
      <w:r w:rsidRPr="00033366">
        <w:rPr>
          <w:rFonts w:ascii="Times New Roman" w:hAnsi="Times New Roman"/>
          <w:color w:val="000000"/>
          <w:sz w:val="28"/>
          <w:szCs w:val="28"/>
        </w:rPr>
        <w:t>2) в случае внесения денежных средств на счет оператора электронной торговой площадке - в течение 1 (одного) рабочего дня</w:t>
      </w:r>
      <w:r w:rsidRPr="00BE311B">
        <w:rPr>
          <w:rFonts w:ascii="Times New Roman" w:hAnsi="Times New Roman"/>
          <w:color w:val="000000"/>
          <w:sz w:val="28"/>
          <w:szCs w:val="28"/>
        </w:rPr>
        <w:t xml:space="preserve"> со дня со дня составления  протокола рассмотрения заявок на участие в </w:t>
      </w:r>
      <w:r w:rsidRPr="00033366">
        <w:rPr>
          <w:rFonts w:ascii="Times New Roman" w:hAnsi="Times New Roman"/>
          <w:color w:val="000000"/>
          <w:sz w:val="28"/>
          <w:szCs w:val="28"/>
        </w:rPr>
        <w:t>закупке</w:t>
      </w:r>
      <w:r w:rsidRPr="00BE311B">
        <w:rPr>
          <w:rFonts w:ascii="Times New Roman" w:hAnsi="Times New Roman"/>
          <w:color w:val="000000"/>
          <w:sz w:val="28"/>
          <w:szCs w:val="28"/>
        </w:rPr>
        <w:t>, в случае, если такому участнику было отказано</w:t>
      </w:r>
      <w:r w:rsidRPr="00033366">
        <w:rPr>
          <w:rFonts w:ascii="Times New Roman" w:hAnsi="Times New Roman"/>
          <w:color w:val="000000"/>
          <w:sz w:val="28"/>
          <w:szCs w:val="28"/>
        </w:rPr>
        <w:t xml:space="preserve"> в допуске к участию в закупке, </w:t>
      </w:r>
      <w:r w:rsidRPr="00BE311B">
        <w:rPr>
          <w:rFonts w:ascii="Times New Roman" w:hAnsi="Times New Roman"/>
          <w:color w:val="000000"/>
          <w:sz w:val="28"/>
          <w:szCs w:val="28"/>
        </w:rPr>
        <w:t>в случае, если участник не стал победителем конкурса, за исключением участника, заявке</w:t>
      </w:r>
      <w:r w:rsidRPr="00033366">
        <w:rPr>
          <w:rFonts w:ascii="Times New Roman" w:hAnsi="Times New Roman"/>
          <w:color w:val="000000"/>
          <w:sz w:val="28"/>
          <w:szCs w:val="28"/>
        </w:rPr>
        <w:t xml:space="preserve"> которого присвоен второй номер, </w:t>
      </w:r>
      <w:r w:rsidRPr="00BE311B">
        <w:rPr>
          <w:rFonts w:ascii="Times New Roman" w:hAnsi="Times New Roman"/>
          <w:color w:val="000000"/>
          <w:sz w:val="28"/>
          <w:szCs w:val="28"/>
        </w:rPr>
        <w:t xml:space="preserve">победителю </w:t>
      </w:r>
      <w:r w:rsidRPr="00033366">
        <w:rPr>
          <w:rFonts w:ascii="Times New Roman" w:hAnsi="Times New Roman"/>
          <w:color w:val="000000"/>
          <w:sz w:val="28"/>
          <w:szCs w:val="28"/>
        </w:rPr>
        <w:t xml:space="preserve">в случае </w:t>
      </w:r>
      <w:r w:rsidRPr="00BE311B">
        <w:rPr>
          <w:rFonts w:ascii="Times New Roman" w:hAnsi="Times New Roman"/>
          <w:color w:val="000000"/>
          <w:sz w:val="28"/>
          <w:szCs w:val="28"/>
        </w:rPr>
        <w:t xml:space="preserve">заключения с ним </w:t>
      </w:r>
      <w:r w:rsidR="00C75841">
        <w:rPr>
          <w:rFonts w:ascii="Times New Roman" w:hAnsi="Times New Roman"/>
          <w:color w:val="000000"/>
          <w:sz w:val="28"/>
          <w:szCs w:val="28"/>
        </w:rPr>
        <w:t>муниципального</w:t>
      </w:r>
      <w:r w:rsidRPr="00033366">
        <w:rPr>
          <w:rFonts w:ascii="Times New Roman" w:hAnsi="Times New Roman"/>
          <w:color w:val="000000"/>
          <w:sz w:val="28"/>
          <w:szCs w:val="28"/>
        </w:rPr>
        <w:t xml:space="preserve"> контракта (</w:t>
      </w:r>
      <w:r w:rsidRPr="00BE311B">
        <w:rPr>
          <w:rFonts w:ascii="Times New Roman" w:hAnsi="Times New Roman"/>
          <w:color w:val="000000"/>
          <w:sz w:val="28"/>
          <w:szCs w:val="28"/>
        </w:rPr>
        <w:t>договора</w:t>
      </w:r>
      <w:r w:rsidRPr="00033366">
        <w:rPr>
          <w:rFonts w:ascii="Times New Roman" w:hAnsi="Times New Roman"/>
          <w:color w:val="000000"/>
          <w:sz w:val="28"/>
          <w:szCs w:val="28"/>
        </w:rPr>
        <w:t>)</w:t>
      </w:r>
      <w:r w:rsidRPr="00BE311B">
        <w:rPr>
          <w:rFonts w:ascii="Times New Roman" w:hAnsi="Times New Roman"/>
          <w:color w:val="000000"/>
          <w:sz w:val="28"/>
          <w:szCs w:val="28"/>
        </w:rPr>
        <w:t xml:space="preserve"> по р</w:t>
      </w:r>
      <w:r w:rsidRPr="00033366">
        <w:rPr>
          <w:rFonts w:ascii="Times New Roman" w:hAnsi="Times New Roman"/>
          <w:color w:val="000000"/>
          <w:sz w:val="28"/>
          <w:szCs w:val="28"/>
        </w:rPr>
        <w:t>езультатам проведения такой закупки.</w:t>
      </w:r>
    </w:p>
    <w:p w:rsidR="003C6465" w:rsidRPr="00410F7E" w:rsidRDefault="003C6465" w:rsidP="003C6465">
      <w:pPr>
        <w:pStyle w:val="27"/>
        <w:keepNext/>
        <w:ind w:left="0"/>
      </w:pPr>
    </w:p>
    <w:p w:rsidR="003C6465" w:rsidRPr="00C75841" w:rsidRDefault="003C6465" w:rsidP="003C6465">
      <w:pPr>
        <w:pStyle w:val="26"/>
        <w:tabs>
          <w:tab w:val="left" w:pos="708"/>
        </w:tabs>
        <w:spacing w:before="0" w:after="0" w:line="240" w:lineRule="auto"/>
        <w:ind w:left="0" w:firstLine="720"/>
        <w:rPr>
          <w:b w:val="0"/>
          <w:sz w:val="40"/>
          <w:szCs w:val="28"/>
        </w:rPr>
      </w:pPr>
      <w:r w:rsidRPr="00C75841">
        <w:rPr>
          <w:rStyle w:val="aff"/>
          <w:b/>
          <w:bCs/>
          <w:color w:val="auto"/>
          <w:sz w:val="28"/>
          <w:szCs w:val="28"/>
        </w:rPr>
        <w:t>4.7. Требования к закупаемым товарам, работам, услугам</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4.7</w:t>
      </w:r>
      <w:r w:rsidRPr="001B01FC">
        <w:rPr>
          <w:rFonts w:ascii="Times New Roman" w:hAnsi="Times New Roman"/>
          <w:sz w:val="28"/>
          <w:szCs w:val="28"/>
        </w:rPr>
        <w:t xml:space="preserve">.1.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заключаемого по результатам закупки.</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4.7</w:t>
      </w:r>
      <w:r w:rsidRPr="001B01FC">
        <w:rPr>
          <w:rFonts w:ascii="Times New Roman" w:hAnsi="Times New Roman"/>
          <w:sz w:val="28"/>
          <w:szCs w:val="28"/>
        </w:rPr>
        <w:t xml:space="preserve">.2. При формировании требований к закупаемым товарам, работам, услугам должны </w:t>
      </w:r>
      <w:r>
        <w:rPr>
          <w:rFonts w:ascii="Times New Roman" w:hAnsi="Times New Roman"/>
          <w:sz w:val="28"/>
          <w:szCs w:val="28"/>
        </w:rPr>
        <w:t>соблюдаться следующе</w:t>
      </w:r>
      <w:r w:rsidRPr="001B01FC">
        <w:rPr>
          <w:rFonts w:ascii="Times New Roman" w:hAnsi="Times New Roman"/>
          <w:sz w:val="28"/>
          <w:szCs w:val="28"/>
        </w:rPr>
        <w:t>е:</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1) устанавливаемые требования к товарам, работам, услугам должны быть понятными и полными, обеспечивать четкое и однозначное изложение </w:t>
      </w:r>
      <w:r w:rsidRPr="001B01FC">
        <w:rPr>
          <w:rFonts w:ascii="Times New Roman" w:hAnsi="Times New Roman"/>
          <w:sz w:val="28"/>
          <w:szCs w:val="28"/>
        </w:rPr>
        <w:lastRenderedPageBreak/>
        <w:t>требований к качеству и иным показателям товаров, работ, услуг;</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3C6465" w:rsidRDefault="003C6465" w:rsidP="003C6465">
      <w:pPr>
        <w:keepNext/>
        <w:ind w:firstLine="720"/>
        <w:jc w:val="both"/>
        <w:rPr>
          <w:rFonts w:ascii="Times New Roman" w:hAnsi="Times New Roman"/>
          <w:sz w:val="28"/>
          <w:szCs w:val="28"/>
        </w:rPr>
      </w:pPr>
      <w:r>
        <w:rPr>
          <w:rFonts w:ascii="Times New Roman" w:hAnsi="Times New Roman"/>
          <w:sz w:val="28"/>
          <w:szCs w:val="28"/>
        </w:rPr>
        <w:t>4.7</w:t>
      </w:r>
      <w:r w:rsidRPr="001B01FC">
        <w:rPr>
          <w:rFonts w:ascii="Times New Roman" w:hAnsi="Times New Roman"/>
          <w:sz w:val="28"/>
          <w:szCs w:val="28"/>
        </w:rPr>
        <w:t xml:space="preserve">.3.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w:t>
      </w:r>
      <w:r w:rsidRPr="001B01FC">
        <w:rPr>
          <w:rFonts w:ascii="Times New Roman" w:hAnsi="Times New Roman"/>
          <w:sz w:val="28"/>
          <w:szCs w:val="28"/>
          <w:u w:val="single"/>
        </w:rPr>
        <w:t>к предмету закупки должны учитывать данное решение Правительства Российской Федерации</w:t>
      </w:r>
      <w:r w:rsidRPr="001B01FC">
        <w:rPr>
          <w:rFonts w:ascii="Times New Roman" w:hAnsi="Times New Roman"/>
          <w:sz w:val="28"/>
          <w:szCs w:val="28"/>
        </w:rPr>
        <w:t>.</w:t>
      </w:r>
    </w:p>
    <w:p w:rsidR="003C6465" w:rsidRPr="001B01FC" w:rsidRDefault="003C6465" w:rsidP="003C6465">
      <w:pPr>
        <w:keepNext/>
        <w:ind w:firstLine="720"/>
        <w:jc w:val="both"/>
        <w:rPr>
          <w:rFonts w:ascii="Times New Roman" w:hAnsi="Times New Roman"/>
          <w:sz w:val="28"/>
          <w:szCs w:val="28"/>
        </w:rPr>
      </w:pPr>
    </w:p>
    <w:p w:rsidR="003C6465" w:rsidRPr="00C358F2" w:rsidRDefault="003C6465" w:rsidP="003C6465">
      <w:pPr>
        <w:pStyle w:val="38"/>
        <w:keepNext/>
        <w:tabs>
          <w:tab w:val="clear" w:pos="360"/>
          <w:tab w:val="left" w:pos="708"/>
        </w:tabs>
        <w:spacing w:line="240" w:lineRule="auto"/>
        <w:ind w:left="0" w:firstLine="720"/>
        <w:rPr>
          <w:b/>
          <w:szCs w:val="28"/>
        </w:rPr>
      </w:pPr>
      <w:r w:rsidRPr="00C358F2">
        <w:rPr>
          <w:b/>
          <w:szCs w:val="28"/>
        </w:rPr>
        <w:t>4.8.Преференции</w:t>
      </w:r>
    </w:p>
    <w:p w:rsidR="003C6465" w:rsidRPr="00C358F2" w:rsidRDefault="003C6465" w:rsidP="003C6465">
      <w:pPr>
        <w:pStyle w:val="38"/>
        <w:keepNext/>
        <w:tabs>
          <w:tab w:val="clear" w:pos="360"/>
          <w:tab w:val="left" w:pos="708"/>
        </w:tabs>
        <w:spacing w:line="240" w:lineRule="auto"/>
        <w:ind w:left="0" w:firstLine="720"/>
        <w:rPr>
          <w:szCs w:val="28"/>
        </w:rPr>
      </w:pPr>
      <w:r>
        <w:rPr>
          <w:szCs w:val="28"/>
        </w:rPr>
        <w:t xml:space="preserve">4.8.1. </w:t>
      </w:r>
      <w:r w:rsidRPr="00C358F2">
        <w:rPr>
          <w:szCs w:val="28"/>
        </w:rPr>
        <w:t>Заказчик вправе устанавливать преференции участникам размещения заказа, в том числе:</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1) отечественным производителям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в соответствии с порядком установленным Правительством Российской Федерации;</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2) субъектам малого и среднего предпринимательства.</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 xml:space="preserve">4.8.2. </w:t>
      </w:r>
      <w:r w:rsidRPr="001B01FC">
        <w:rPr>
          <w:rFonts w:ascii="Times New Roman" w:hAnsi="Times New Roman"/>
          <w:sz w:val="28"/>
          <w:szCs w:val="28"/>
        </w:rPr>
        <w:t>Порядок применения: заказчик, за исключением случаев размещения заказов на поставки товаров, выполнение работ, оказание услуг для нужд обороны страны и безопасности государства, имеет право осуществлять размещение заказов у субъектов малого и среднего предпринимательства в размере не более чем тридцать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При размещении заказа путем проведения конкурентных закупок которые предусмотрены настоящим Положением и в которых участниками размещения заказа являются субъекты малого и среднего предпринимательства, заявки на участие в торгах, поданные участниками размещения заказа, не являющимися субъектами малого или среднего предпринимательства, подлежат отклонению. </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В случае, если торги признаются несостоявшимися и не подана ни одна заявка или заявка, поданная единственным участником размещения заказа, </w:t>
      </w:r>
      <w:r w:rsidRPr="001B01FC">
        <w:rPr>
          <w:rFonts w:ascii="Times New Roman" w:hAnsi="Times New Roman"/>
          <w:sz w:val="28"/>
          <w:szCs w:val="28"/>
        </w:rPr>
        <w:lastRenderedPageBreak/>
        <w:t>являющимся субъектом малого или среднего предпринимательства, не соответствует требованиям и условиям, предусмотренным закупочной документацией, повторные торги, участниками которых являются субъекты малого и среднего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 xml:space="preserve">3) учреждениям и предприятиям уголовно-исполнительной системы, в соответствии с порядком, определённым постановлением Правительства Российской Федерации. </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4.8</w:t>
      </w:r>
      <w:r>
        <w:rPr>
          <w:szCs w:val="28"/>
        </w:rPr>
        <w:t>.3</w:t>
      </w:r>
      <w:r w:rsidRPr="001B01FC">
        <w:rPr>
          <w:szCs w:val="28"/>
        </w:rPr>
        <w:t>. Заказчик или организатор закупки вправе применять преференции,  только если об их наличии и способе применения в данной закупке было прямо объявлено в закупочной документации и в извещении.</w:t>
      </w:r>
    </w:p>
    <w:p w:rsidR="003C6465" w:rsidRPr="001B01FC" w:rsidRDefault="003C6465" w:rsidP="003C6465">
      <w:pPr>
        <w:pStyle w:val="38"/>
        <w:keepNext/>
        <w:tabs>
          <w:tab w:val="clear" w:pos="360"/>
          <w:tab w:val="left" w:pos="708"/>
        </w:tabs>
        <w:spacing w:line="240" w:lineRule="auto"/>
        <w:ind w:left="0" w:firstLine="720"/>
        <w:rPr>
          <w:szCs w:val="28"/>
        </w:rPr>
      </w:pPr>
    </w:p>
    <w:p w:rsidR="003C6465" w:rsidRPr="001B01FC" w:rsidRDefault="003C6465" w:rsidP="003C6465">
      <w:pPr>
        <w:pStyle w:val="26"/>
        <w:tabs>
          <w:tab w:val="left" w:pos="708"/>
        </w:tabs>
        <w:spacing w:before="0" w:after="0" w:line="240" w:lineRule="auto"/>
        <w:ind w:left="0" w:firstLine="720"/>
        <w:rPr>
          <w:szCs w:val="28"/>
        </w:rPr>
      </w:pPr>
      <w:bookmarkStart w:id="12" w:name="_Toc194744015"/>
      <w:r w:rsidRPr="001B01FC">
        <w:rPr>
          <w:szCs w:val="28"/>
        </w:rPr>
        <w:t>4.9. Требования к участникам закупок</w:t>
      </w:r>
      <w:bookmarkEnd w:id="12"/>
      <w:r w:rsidRPr="001B01FC">
        <w:rPr>
          <w:b w:val="0"/>
          <w:szCs w:val="28"/>
        </w:rPr>
        <w:t xml:space="preserve">, </w:t>
      </w:r>
      <w:r w:rsidRPr="006B7367">
        <w:rPr>
          <w:rStyle w:val="aff"/>
          <w:b/>
          <w:bCs/>
          <w:color w:val="auto"/>
          <w:sz w:val="28"/>
          <w:szCs w:val="28"/>
        </w:rPr>
        <w:t>к правоспособности</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b/>
          <w:szCs w:val="28"/>
        </w:rPr>
        <w:t>4.9.1. Участником</w:t>
      </w:r>
      <w:r w:rsidRPr="001B01FC">
        <w:rPr>
          <w:szCs w:val="28"/>
        </w:rPr>
        <w:t xml:space="preserve">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 xml:space="preserve">4.9.2.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w:t>
      </w:r>
      <w:r w:rsidR="00C75841">
        <w:rPr>
          <w:szCs w:val="28"/>
        </w:rPr>
        <w:t>муниципального</w:t>
      </w:r>
      <w:r w:rsidRPr="001B01FC">
        <w:rPr>
          <w:szCs w:val="28"/>
        </w:rPr>
        <w:t xml:space="preserve"> контракта (договора).  </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4.9.3. 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3C6465" w:rsidRPr="001B01FC" w:rsidRDefault="003C6465" w:rsidP="003C6465">
      <w:pPr>
        <w:pStyle w:val="38"/>
        <w:keepNext/>
        <w:tabs>
          <w:tab w:val="clear" w:pos="360"/>
          <w:tab w:val="left" w:pos="708"/>
        </w:tabs>
        <w:spacing w:line="240" w:lineRule="auto"/>
        <w:ind w:left="0" w:firstLine="720"/>
        <w:rPr>
          <w:szCs w:val="28"/>
        </w:rPr>
      </w:pPr>
      <w:r w:rsidRPr="001B01FC">
        <w:rPr>
          <w:szCs w:val="28"/>
        </w:rPr>
        <w:t xml:space="preserve">4.9.4. Не допускается предъявлять к участникам закупки, к закупаемым товарам, работам, услугам, а также к условиям исполнения </w:t>
      </w:r>
      <w:r w:rsidR="00C75841">
        <w:rPr>
          <w:szCs w:val="28"/>
        </w:rPr>
        <w:t>муниципального</w:t>
      </w:r>
      <w:r w:rsidRPr="001B01FC">
        <w:rPr>
          <w:szCs w:val="28"/>
        </w:rPr>
        <w:t xml:space="preserve"> контракта (договора)требования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w:t>
      </w:r>
      <w:r w:rsidR="00C75841">
        <w:rPr>
          <w:szCs w:val="28"/>
        </w:rPr>
        <w:t>муниципального</w:t>
      </w:r>
      <w:r w:rsidRPr="001B01FC">
        <w:rPr>
          <w:szCs w:val="28"/>
        </w:rPr>
        <w:t xml:space="preserve"> контракта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C75841">
        <w:rPr>
          <w:szCs w:val="28"/>
        </w:rPr>
        <w:t>муниципального</w:t>
      </w:r>
      <w:r w:rsidRPr="001B01FC">
        <w:rPr>
          <w:szCs w:val="28"/>
        </w:rPr>
        <w:t xml:space="preserve"> контракта (договора).</w:t>
      </w:r>
    </w:p>
    <w:p w:rsidR="003C6465" w:rsidRPr="001B01FC" w:rsidRDefault="003C6465" w:rsidP="003C6465">
      <w:pPr>
        <w:keepNext/>
        <w:ind w:firstLine="720"/>
        <w:jc w:val="both"/>
        <w:rPr>
          <w:rFonts w:ascii="Times New Roman" w:hAnsi="Times New Roman"/>
          <w:b/>
          <w:sz w:val="28"/>
          <w:szCs w:val="28"/>
        </w:rPr>
      </w:pPr>
      <w:r w:rsidRPr="001B01FC">
        <w:rPr>
          <w:rFonts w:ascii="Times New Roman" w:hAnsi="Times New Roman"/>
          <w:sz w:val="28"/>
          <w:szCs w:val="28"/>
        </w:rPr>
        <w:t xml:space="preserve">4.9.5. </w:t>
      </w:r>
      <w:r w:rsidRPr="001B01FC">
        <w:rPr>
          <w:rFonts w:ascii="Times New Roman" w:hAnsi="Times New Roman"/>
          <w:b/>
          <w:sz w:val="28"/>
          <w:szCs w:val="28"/>
        </w:rPr>
        <w:t xml:space="preserve">Устанавливаются следующие обязательные требования к </w:t>
      </w:r>
      <w:r w:rsidRPr="001B01FC">
        <w:rPr>
          <w:rFonts w:ascii="Times New Roman" w:hAnsi="Times New Roman"/>
          <w:b/>
          <w:sz w:val="28"/>
          <w:szCs w:val="28"/>
        </w:rPr>
        <w:lastRenderedPageBreak/>
        <w:t>правоспособности участника закупок:</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4) отсутствие сведений об участнике закупки в реестре недобросовестных поставщиков, предусмотренном ст. 5 Федерального закона Российской Федерации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17" w:history="1">
        <w:r w:rsidRPr="001B01FC">
          <w:rPr>
            <w:rFonts w:ascii="Times New Roman" w:hAnsi="Times New Roman"/>
            <w:sz w:val="28"/>
            <w:szCs w:val="28"/>
          </w:rPr>
          <w:t>законом</w:t>
        </w:r>
      </w:hyperlink>
      <w:r w:rsidRPr="001B01FC">
        <w:rPr>
          <w:rFonts w:ascii="Times New Roman" w:hAnsi="Times New Roman"/>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5)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3C6465" w:rsidRPr="001B01FC" w:rsidRDefault="003C6465" w:rsidP="003C6465">
      <w:pPr>
        <w:keepNext/>
        <w:ind w:firstLine="720"/>
        <w:jc w:val="both"/>
        <w:rPr>
          <w:rStyle w:val="aff"/>
          <w:rFonts w:ascii="Times New Roman" w:hAnsi="Times New Roman"/>
          <w:bCs/>
          <w:sz w:val="28"/>
          <w:szCs w:val="28"/>
        </w:rPr>
      </w:pPr>
    </w:p>
    <w:p w:rsidR="003C6465" w:rsidRPr="00C75841" w:rsidRDefault="003C6465" w:rsidP="003C6465">
      <w:pPr>
        <w:keepNext/>
        <w:ind w:firstLine="720"/>
        <w:jc w:val="both"/>
        <w:rPr>
          <w:rFonts w:ascii="Times New Roman" w:hAnsi="Times New Roman"/>
          <w:sz w:val="28"/>
          <w:szCs w:val="28"/>
        </w:rPr>
      </w:pPr>
      <w:r w:rsidRPr="00C75841">
        <w:rPr>
          <w:rStyle w:val="aff"/>
          <w:rFonts w:ascii="Times New Roman" w:hAnsi="Times New Roman"/>
          <w:bCs/>
          <w:color w:val="auto"/>
          <w:sz w:val="28"/>
          <w:szCs w:val="28"/>
        </w:rPr>
        <w:t>4.10. Требования к документации о закупке</w:t>
      </w:r>
    </w:p>
    <w:p w:rsidR="003C6465" w:rsidRPr="005A08E4" w:rsidRDefault="003C6465" w:rsidP="003C6465">
      <w:pPr>
        <w:keepNext/>
        <w:ind w:firstLine="720"/>
        <w:jc w:val="both"/>
        <w:rPr>
          <w:rFonts w:ascii="Times New Roman" w:hAnsi="Times New Roman"/>
          <w:b/>
          <w:sz w:val="28"/>
          <w:szCs w:val="28"/>
        </w:rPr>
      </w:pPr>
      <w:r w:rsidRPr="001B01FC">
        <w:rPr>
          <w:rFonts w:ascii="Times New Roman" w:hAnsi="Times New Roman"/>
          <w:sz w:val="28"/>
          <w:szCs w:val="28"/>
        </w:rPr>
        <w:t xml:space="preserve">4.10.1. </w:t>
      </w:r>
      <w:r w:rsidRPr="005A08E4">
        <w:rPr>
          <w:rFonts w:ascii="Times New Roman" w:hAnsi="Times New Roman"/>
          <w:b/>
          <w:sz w:val="28"/>
          <w:szCs w:val="28"/>
        </w:rPr>
        <w:t>В документации о закупке должны быть указаны следующие сведения:</w:t>
      </w:r>
    </w:p>
    <w:p w:rsidR="003C6465"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 xml:space="preserve">2) требования, установленные к обеспечению заявки, обеспечению исполнения </w:t>
      </w:r>
      <w:r w:rsidR="00C75841">
        <w:rPr>
          <w:rFonts w:ascii="Times New Roman" w:hAnsi="Times New Roman"/>
          <w:sz w:val="28"/>
          <w:szCs w:val="28"/>
        </w:rPr>
        <w:t>муниципального</w:t>
      </w:r>
      <w:r>
        <w:rPr>
          <w:rFonts w:ascii="Times New Roman" w:hAnsi="Times New Roman"/>
          <w:sz w:val="28"/>
          <w:szCs w:val="28"/>
        </w:rPr>
        <w:t xml:space="preserve"> контракта (договора) (если заказчиком такие требования были установлены)</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3</w:t>
      </w:r>
      <w:r w:rsidRPr="001B01FC">
        <w:rPr>
          <w:rFonts w:ascii="Times New Roman" w:hAnsi="Times New Roman"/>
          <w:sz w:val="28"/>
          <w:szCs w:val="28"/>
        </w:rPr>
        <w:t>) требования к содержанию, форме, оформлению и составу заявки на участие в закупке;</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4</w:t>
      </w:r>
      <w:r w:rsidRPr="001B01FC">
        <w:rPr>
          <w:rFonts w:ascii="Times New Roman" w:hAnsi="Times New Roman"/>
          <w:sz w:val="28"/>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w:t>
      </w:r>
      <w:r w:rsidRPr="001B01FC">
        <w:rPr>
          <w:rFonts w:ascii="Times New Roman" w:hAnsi="Times New Roman"/>
          <w:sz w:val="28"/>
          <w:szCs w:val="28"/>
        </w:rPr>
        <w:lastRenderedPageBreak/>
        <w:t>услуги, которые являются предметом закупки, их количественных и качественных характеристик;</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5</w:t>
      </w:r>
      <w:r w:rsidRPr="001B01FC">
        <w:rPr>
          <w:rFonts w:ascii="Times New Roman" w:hAnsi="Times New Roman"/>
          <w:sz w:val="28"/>
          <w:szCs w:val="28"/>
        </w:rPr>
        <w:t>) место, условия и сроки (периоды) поставки товара, выполнения работы, оказания услуги;</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6</w:t>
      </w:r>
      <w:r w:rsidRPr="001B01FC">
        <w:rPr>
          <w:rFonts w:ascii="Times New Roman" w:hAnsi="Times New Roman"/>
          <w:sz w:val="28"/>
          <w:szCs w:val="28"/>
        </w:rPr>
        <w:t xml:space="preserve">) сведения о начальной (максимальной) цене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(цене лота);</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7</w:t>
      </w:r>
      <w:r w:rsidRPr="001B01FC">
        <w:rPr>
          <w:rFonts w:ascii="Times New Roman" w:hAnsi="Times New Roman"/>
          <w:sz w:val="28"/>
          <w:szCs w:val="28"/>
        </w:rPr>
        <w:t>) форма, сроки и порядок оплаты товара, работы, услуги;</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8</w:t>
      </w:r>
      <w:r w:rsidRPr="001B01FC">
        <w:rPr>
          <w:rFonts w:ascii="Times New Roman" w:hAnsi="Times New Roman"/>
          <w:sz w:val="28"/>
          <w:szCs w:val="28"/>
        </w:rPr>
        <w:t xml:space="preserve">) обоснование формирования цены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9</w:t>
      </w:r>
      <w:r w:rsidRPr="001B01FC">
        <w:rPr>
          <w:rFonts w:ascii="Times New Roman" w:hAnsi="Times New Roman"/>
          <w:sz w:val="28"/>
          <w:szCs w:val="28"/>
        </w:rPr>
        <w:t>) порядок, место, дата начала и дата окончания срока подачи заявок на участие в закупке;</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10</w:t>
      </w:r>
      <w:r w:rsidRPr="001B01FC">
        <w:rPr>
          <w:rFonts w:ascii="Times New Roman" w:hAnsi="Times New Roman"/>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11</w:t>
      </w:r>
      <w:r w:rsidRPr="001B01FC">
        <w:rPr>
          <w:rFonts w:ascii="Times New Roman" w:hAnsi="Times New Roman"/>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12</w:t>
      </w:r>
      <w:r w:rsidRPr="001B01FC">
        <w:rPr>
          <w:rFonts w:ascii="Times New Roman" w:hAnsi="Times New Roman"/>
          <w:sz w:val="28"/>
          <w:szCs w:val="28"/>
        </w:rPr>
        <w:t>) место и дата рассмотрения предложений участников закупки и подведения итогов закупки;</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13</w:t>
      </w:r>
      <w:r w:rsidRPr="001B01FC">
        <w:rPr>
          <w:rFonts w:ascii="Times New Roman" w:hAnsi="Times New Roman"/>
          <w:sz w:val="28"/>
          <w:szCs w:val="28"/>
        </w:rPr>
        <w:t>) критерии оценки и сопоставления заявок на участие в закупке;</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14</w:t>
      </w:r>
      <w:r w:rsidRPr="001B01FC">
        <w:rPr>
          <w:rFonts w:ascii="Times New Roman" w:hAnsi="Times New Roman"/>
          <w:sz w:val="28"/>
          <w:szCs w:val="28"/>
        </w:rPr>
        <w:t>) порядок оценки и сопоставления заявок на участие в закупке.</w:t>
      </w:r>
    </w:p>
    <w:p w:rsidR="003C6465" w:rsidRDefault="003C6465" w:rsidP="003C6465">
      <w:pPr>
        <w:keepNext/>
        <w:ind w:firstLine="720"/>
        <w:jc w:val="both"/>
        <w:rPr>
          <w:rFonts w:ascii="Times New Roman" w:hAnsi="Times New Roman"/>
          <w:sz w:val="28"/>
          <w:szCs w:val="28"/>
        </w:rPr>
      </w:pPr>
      <w:r>
        <w:rPr>
          <w:rFonts w:ascii="Times New Roman" w:hAnsi="Times New Roman"/>
          <w:sz w:val="28"/>
          <w:szCs w:val="28"/>
        </w:rPr>
        <w:t>15</w:t>
      </w:r>
      <w:r w:rsidRPr="001B01FC">
        <w:rPr>
          <w:rFonts w:ascii="Times New Roman" w:hAnsi="Times New Roman"/>
          <w:sz w:val="28"/>
          <w:szCs w:val="28"/>
        </w:rPr>
        <w:t>) возможно указание иной дополнительной информации, относящейся к объекту закупки.</w:t>
      </w:r>
    </w:p>
    <w:p w:rsidR="003C6465" w:rsidRPr="004802B1" w:rsidRDefault="003C6465" w:rsidP="003C6465">
      <w:pPr>
        <w:keepNext/>
        <w:tabs>
          <w:tab w:val="left" w:pos="709"/>
          <w:tab w:val="left" w:pos="1418"/>
        </w:tabs>
        <w:ind w:firstLine="709"/>
        <w:jc w:val="both"/>
        <w:rPr>
          <w:rFonts w:ascii="Times New Roman" w:hAnsi="Times New Roman"/>
          <w:b/>
          <w:sz w:val="28"/>
          <w:szCs w:val="28"/>
        </w:rPr>
      </w:pPr>
      <w:r>
        <w:rPr>
          <w:rFonts w:ascii="Times New Roman" w:hAnsi="Times New Roman"/>
          <w:sz w:val="28"/>
          <w:szCs w:val="28"/>
        </w:rPr>
        <w:t>4.10</w:t>
      </w:r>
      <w:r w:rsidRPr="002159F5">
        <w:rPr>
          <w:rFonts w:ascii="Times New Roman" w:hAnsi="Times New Roman"/>
          <w:sz w:val="28"/>
          <w:szCs w:val="28"/>
        </w:rPr>
        <w:t>.</w:t>
      </w:r>
      <w:r>
        <w:rPr>
          <w:rFonts w:ascii="Times New Roman" w:hAnsi="Times New Roman"/>
          <w:sz w:val="28"/>
          <w:szCs w:val="28"/>
        </w:rPr>
        <w:t>2</w:t>
      </w:r>
      <w:r w:rsidR="00C75841">
        <w:rPr>
          <w:rFonts w:ascii="Times New Roman" w:hAnsi="Times New Roman"/>
          <w:sz w:val="28"/>
          <w:szCs w:val="28"/>
        </w:rPr>
        <w:t xml:space="preserve"> </w:t>
      </w:r>
      <w:r>
        <w:rPr>
          <w:rFonts w:ascii="Times New Roman" w:hAnsi="Times New Roman"/>
          <w:sz w:val="28"/>
          <w:szCs w:val="28"/>
        </w:rPr>
        <w:t>Документация о закупке, извещение, п</w:t>
      </w:r>
      <w:r w:rsidRPr="002159F5">
        <w:rPr>
          <w:rFonts w:ascii="Times New Roman" w:hAnsi="Times New Roman"/>
          <w:sz w:val="28"/>
          <w:szCs w:val="28"/>
        </w:rPr>
        <w:t>ротокол</w:t>
      </w:r>
      <w:r>
        <w:rPr>
          <w:rFonts w:ascii="Times New Roman" w:hAnsi="Times New Roman"/>
          <w:sz w:val="28"/>
          <w:szCs w:val="28"/>
        </w:rPr>
        <w:t>ы</w:t>
      </w:r>
      <w:r w:rsidRPr="002159F5">
        <w:rPr>
          <w:rFonts w:ascii="Times New Roman" w:hAnsi="Times New Roman"/>
          <w:sz w:val="28"/>
          <w:szCs w:val="28"/>
        </w:rPr>
        <w:t>, изменения, внесенные в документаци</w:t>
      </w:r>
      <w:r>
        <w:rPr>
          <w:rFonts w:ascii="Times New Roman" w:hAnsi="Times New Roman"/>
          <w:sz w:val="28"/>
          <w:szCs w:val="28"/>
        </w:rPr>
        <w:t>ю, и разъяснения документации, п</w:t>
      </w:r>
      <w:r w:rsidRPr="002159F5">
        <w:rPr>
          <w:rFonts w:ascii="Times New Roman" w:hAnsi="Times New Roman"/>
          <w:sz w:val="28"/>
          <w:szCs w:val="28"/>
        </w:rPr>
        <w:t>редложения</w:t>
      </w:r>
      <w:r>
        <w:rPr>
          <w:rFonts w:ascii="Times New Roman" w:hAnsi="Times New Roman"/>
          <w:sz w:val="28"/>
          <w:szCs w:val="28"/>
        </w:rPr>
        <w:t xml:space="preserve"> участников хранятся заказчиком или о</w:t>
      </w:r>
      <w:r w:rsidRPr="002159F5">
        <w:rPr>
          <w:rFonts w:ascii="Times New Roman" w:hAnsi="Times New Roman"/>
          <w:sz w:val="28"/>
          <w:szCs w:val="28"/>
        </w:rPr>
        <w:t>рг</w:t>
      </w:r>
      <w:r>
        <w:rPr>
          <w:rFonts w:ascii="Times New Roman" w:hAnsi="Times New Roman"/>
          <w:sz w:val="28"/>
          <w:szCs w:val="28"/>
        </w:rPr>
        <w:t xml:space="preserve">анизатором осуществления закупки </w:t>
      </w:r>
      <w:r w:rsidRPr="004802B1">
        <w:rPr>
          <w:rFonts w:ascii="Times New Roman" w:hAnsi="Times New Roman"/>
          <w:b/>
          <w:sz w:val="28"/>
          <w:szCs w:val="28"/>
        </w:rPr>
        <w:t>не менее чем три года.</w:t>
      </w:r>
    </w:p>
    <w:p w:rsidR="003C6465" w:rsidRPr="001B01FC" w:rsidRDefault="003C6465" w:rsidP="003C6465">
      <w:pPr>
        <w:keepNext/>
        <w:ind w:firstLine="720"/>
        <w:jc w:val="both"/>
        <w:rPr>
          <w:rFonts w:ascii="Times New Roman" w:hAnsi="Times New Roman"/>
          <w:sz w:val="28"/>
          <w:szCs w:val="28"/>
        </w:rPr>
      </w:pPr>
    </w:p>
    <w:p w:rsidR="003C6465" w:rsidRDefault="003C6465" w:rsidP="003C6465">
      <w:pPr>
        <w:keepNext/>
        <w:ind w:firstLine="720"/>
        <w:jc w:val="both"/>
        <w:rPr>
          <w:rStyle w:val="aff"/>
          <w:rFonts w:ascii="Times New Roman" w:hAnsi="Times New Roman"/>
          <w:bCs/>
          <w:color w:val="auto"/>
          <w:sz w:val="28"/>
          <w:szCs w:val="28"/>
        </w:rPr>
      </w:pPr>
      <w:r w:rsidRPr="00C75841">
        <w:rPr>
          <w:rFonts w:ascii="Times New Roman" w:hAnsi="Times New Roman"/>
          <w:b/>
          <w:sz w:val="28"/>
          <w:szCs w:val="28"/>
        </w:rPr>
        <w:t>4.11.</w:t>
      </w:r>
      <w:r w:rsidRPr="00C75841">
        <w:rPr>
          <w:rStyle w:val="aff"/>
          <w:rFonts w:ascii="Times New Roman" w:hAnsi="Times New Roman"/>
          <w:bCs/>
          <w:color w:val="auto"/>
          <w:sz w:val="28"/>
          <w:szCs w:val="28"/>
        </w:rPr>
        <w:t>Требования к извещению о закупке</w:t>
      </w:r>
    </w:p>
    <w:p w:rsidR="006B43FC" w:rsidRPr="00C75841" w:rsidRDefault="006B43FC" w:rsidP="003C6465">
      <w:pPr>
        <w:keepNext/>
        <w:ind w:firstLine="720"/>
        <w:jc w:val="both"/>
        <w:rPr>
          <w:rFonts w:ascii="Times New Roman" w:hAnsi="Times New Roman"/>
          <w:sz w:val="28"/>
          <w:szCs w:val="28"/>
        </w:rPr>
      </w:pP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4.11.1.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C6465" w:rsidRPr="001B01FC" w:rsidRDefault="003C6465" w:rsidP="003C6465">
      <w:pPr>
        <w:keepNext/>
        <w:ind w:firstLine="720"/>
        <w:jc w:val="both"/>
        <w:rPr>
          <w:rFonts w:ascii="Times New Roman" w:hAnsi="Times New Roman"/>
          <w:b/>
          <w:i/>
          <w:sz w:val="28"/>
          <w:szCs w:val="28"/>
        </w:rPr>
      </w:pPr>
      <w:r w:rsidRPr="001B01FC">
        <w:rPr>
          <w:rFonts w:ascii="Times New Roman" w:hAnsi="Times New Roman"/>
          <w:sz w:val="28"/>
          <w:szCs w:val="28"/>
        </w:rPr>
        <w:t>4.11.2. В извещении о закупке должны быть указаны, как минимум, следующие сведения</w:t>
      </w:r>
      <w:r w:rsidR="00C75841">
        <w:rPr>
          <w:rFonts w:ascii="Times New Roman" w:hAnsi="Times New Roman"/>
          <w:sz w:val="28"/>
          <w:szCs w:val="28"/>
        </w:rPr>
        <w:t xml:space="preserve"> </w:t>
      </w:r>
      <w:r w:rsidRPr="001B01FC">
        <w:rPr>
          <w:rFonts w:ascii="Times New Roman" w:hAnsi="Times New Roman"/>
          <w:b/>
          <w:i/>
          <w:sz w:val="28"/>
          <w:szCs w:val="28"/>
        </w:rPr>
        <w:t>(если иные требования не предусмотрены настоящим Положением):</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1) способ закупки;</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3) предмет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с указанием количества поставляемого товара, объема выполняемых работ, оказываемых услуг;</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 место поставки товара, выполнения работ, оказания услуг;</w:t>
      </w:r>
    </w:p>
    <w:p w:rsidR="003C6465"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5) сведения о начальной (максимальной) цене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(цене лота);</w:t>
      </w:r>
    </w:p>
    <w:p w:rsidR="003C6465" w:rsidRPr="00022D1D" w:rsidRDefault="003C6465" w:rsidP="003C6465">
      <w:pPr>
        <w:keepNext/>
        <w:ind w:firstLine="708"/>
        <w:jc w:val="both"/>
        <w:rPr>
          <w:rFonts w:ascii="Times New Roman" w:hAnsi="Times New Roman"/>
          <w:sz w:val="28"/>
          <w:szCs w:val="28"/>
        </w:rPr>
      </w:pPr>
      <w:r>
        <w:rPr>
          <w:rFonts w:ascii="Times New Roman" w:hAnsi="Times New Roman"/>
          <w:sz w:val="28"/>
          <w:szCs w:val="28"/>
        </w:rPr>
        <w:t>6</w:t>
      </w:r>
      <w:r w:rsidRPr="00022D1D">
        <w:rPr>
          <w:rFonts w:ascii="Times New Roman" w:hAnsi="Times New Roman"/>
          <w:sz w:val="28"/>
          <w:szCs w:val="28"/>
        </w:rPr>
        <w:t xml:space="preserve">) сведения о включенных (не включенных) в цену товаров, работ, услуг расходах, в том числе расходах на перевозку, страхование, уплату таможенных </w:t>
      </w:r>
      <w:r w:rsidRPr="00022D1D">
        <w:rPr>
          <w:rFonts w:ascii="Times New Roman" w:hAnsi="Times New Roman"/>
          <w:sz w:val="28"/>
          <w:szCs w:val="28"/>
        </w:rPr>
        <w:lastRenderedPageBreak/>
        <w:t>пошлин, налогов, сборов и других обязательных платежей;</w:t>
      </w:r>
    </w:p>
    <w:p w:rsidR="003C6465" w:rsidRPr="00022D1D" w:rsidRDefault="003C6465" w:rsidP="003C6465">
      <w:pPr>
        <w:keepNext/>
        <w:ind w:firstLine="708"/>
        <w:jc w:val="both"/>
        <w:rPr>
          <w:rFonts w:ascii="Times New Roman" w:hAnsi="Times New Roman"/>
          <w:sz w:val="28"/>
          <w:szCs w:val="28"/>
        </w:rPr>
      </w:pPr>
      <w:r>
        <w:rPr>
          <w:rFonts w:ascii="Times New Roman" w:hAnsi="Times New Roman"/>
          <w:sz w:val="28"/>
          <w:szCs w:val="28"/>
        </w:rPr>
        <w:t>7</w:t>
      </w:r>
      <w:r w:rsidRPr="00022D1D">
        <w:rPr>
          <w:rFonts w:ascii="Times New Roman" w:hAnsi="Times New Roman"/>
          <w:sz w:val="28"/>
          <w:szCs w:val="28"/>
        </w:rPr>
        <w:t>) срок и условия оплаты поставок товаров, выполнения работ, оказания услуг;</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8</w:t>
      </w:r>
      <w:r w:rsidRPr="001B01FC">
        <w:rPr>
          <w:rFonts w:ascii="Times New Roman" w:hAnsi="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C6465" w:rsidRDefault="003C6465" w:rsidP="003C6465">
      <w:pPr>
        <w:keepNext/>
        <w:ind w:firstLine="720"/>
        <w:jc w:val="both"/>
        <w:rPr>
          <w:rFonts w:ascii="Times New Roman" w:hAnsi="Times New Roman"/>
          <w:sz w:val="28"/>
          <w:szCs w:val="28"/>
        </w:rPr>
      </w:pPr>
      <w:r>
        <w:rPr>
          <w:rFonts w:ascii="Times New Roman" w:hAnsi="Times New Roman"/>
          <w:sz w:val="28"/>
          <w:szCs w:val="28"/>
        </w:rPr>
        <w:t>9</w:t>
      </w:r>
      <w:r w:rsidRPr="001B01FC">
        <w:rPr>
          <w:rFonts w:ascii="Times New Roman" w:hAnsi="Times New Roman"/>
          <w:sz w:val="28"/>
          <w:szCs w:val="28"/>
        </w:rPr>
        <w:t>) место и дата рассмотрения предложений участников закупки и подведения итогов закупки;</w:t>
      </w:r>
    </w:p>
    <w:p w:rsidR="003C6465" w:rsidRDefault="003C6465" w:rsidP="003C6465">
      <w:pPr>
        <w:keepNext/>
        <w:ind w:firstLine="720"/>
        <w:jc w:val="both"/>
        <w:rPr>
          <w:rFonts w:ascii="Times New Roman" w:hAnsi="Times New Roman"/>
          <w:sz w:val="28"/>
          <w:szCs w:val="28"/>
        </w:rPr>
      </w:pPr>
      <w:r>
        <w:rPr>
          <w:rFonts w:ascii="Times New Roman" w:hAnsi="Times New Roman"/>
          <w:sz w:val="28"/>
          <w:szCs w:val="28"/>
        </w:rPr>
        <w:t>10) размер и условия обеспечения заявки на участие в торгах (если данное условие предусматривается заказчиком в закупочной документации);</w:t>
      </w:r>
    </w:p>
    <w:p w:rsidR="003C6465" w:rsidRDefault="003C6465" w:rsidP="003C6465">
      <w:pPr>
        <w:keepNext/>
        <w:ind w:firstLine="720"/>
        <w:jc w:val="both"/>
        <w:rPr>
          <w:rFonts w:ascii="Times New Roman" w:hAnsi="Times New Roman"/>
          <w:sz w:val="28"/>
          <w:szCs w:val="28"/>
        </w:rPr>
      </w:pPr>
      <w:r>
        <w:rPr>
          <w:rFonts w:ascii="Times New Roman" w:hAnsi="Times New Roman"/>
          <w:sz w:val="28"/>
          <w:szCs w:val="28"/>
        </w:rPr>
        <w:t xml:space="preserve">11) размер и условия исполнения </w:t>
      </w:r>
      <w:r w:rsidR="00C75841">
        <w:rPr>
          <w:rFonts w:ascii="Times New Roman" w:hAnsi="Times New Roman"/>
          <w:sz w:val="28"/>
          <w:szCs w:val="28"/>
        </w:rPr>
        <w:t>муниципального</w:t>
      </w:r>
      <w:r>
        <w:rPr>
          <w:rFonts w:ascii="Times New Roman" w:hAnsi="Times New Roman"/>
          <w:sz w:val="28"/>
          <w:szCs w:val="28"/>
        </w:rPr>
        <w:t xml:space="preserve"> контракта (договора) (если данное условие предусматривается заказчиком в закупочной документации);</w:t>
      </w:r>
    </w:p>
    <w:p w:rsidR="003C6465" w:rsidRPr="00022D1D" w:rsidRDefault="003C6465" w:rsidP="003C6465">
      <w:pPr>
        <w:keepNext/>
        <w:ind w:firstLine="708"/>
        <w:jc w:val="both"/>
        <w:rPr>
          <w:rFonts w:ascii="Times New Roman" w:hAnsi="Times New Roman"/>
          <w:sz w:val="28"/>
          <w:szCs w:val="28"/>
        </w:rPr>
      </w:pPr>
      <w:r>
        <w:rPr>
          <w:rFonts w:ascii="Times New Roman" w:hAnsi="Times New Roman"/>
          <w:sz w:val="28"/>
          <w:szCs w:val="28"/>
        </w:rPr>
        <w:t>12</w:t>
      </w:r>
      <w:r w:rsidRPr="00022D1D">
        <w:rPr>
          <w:rFonts w:ascii="Times New Roman" w:hAnsi="Times New Roman"/>
          <w:sz w:val="28"/>
          <w:szCs w:val="28"/>
        </w:rPr>
        <w:t>) срок подписания победителем запроса котировок договора со дня подписания протокола рассмотрения и оценки котировочных заявок;</w:t>
      </w:r>
    </w:p>
    <w:p w:rsidR="003C6465" w:rsidRPr="001B01FC" w:rsidRDefault="003C6465" w:rsidP="003C6465">
      <w:pPr>
        <w:keepNext/>
        <w:ind w:firstLine="720"/>
        <w:jc w:val="both"/>
        <w:rPr>
          <w:rFonts w:ascii="Times New Roman" w:hAnsi="Times New Roman"/>
          <w:sz w:val="28"/>
          <w:szCs w:val="28"/>
        </w:rPr>
      </w:pPr>
      <w:r>
        <w:rPr>
          <w:rFonts w:ascii="Times New Roman" w:hAnsi="Times New Roman"/>
          <w:sz w:val="28"/>
          <w:szCs w:val="28"/>
        </w:rPr>
        <w:t>13</w:t>
      </w:r>
      <w:r w:rsidRPr="001B01FC">
        <w:rPr>
          <w:rFonts w:ascii="Times New Roman" w:hAnsi="Times New Roman"/>
          <w:sz w:val="28"/>
          <w:szCs w:val="28"/>
        </w:rPr>
        <w:t>) возможно указание другой дополнительной информации, относящейся к объекту закупки</w:t>
      </w:r>
    </w:p>
    <w:p w:rsidR="003C6465" w:rsidRPr="00022D1D" w:rsidRDefault="003C6465" w:rsidP="003C6465">
      <w:pPr>
        <w:keepNext/>
        <w:ind w:firstLine="708"/>
        <w:jc w:val="both"/>
        <w:rPr>
          <w:rFonts w:ascii="Times New Roman" w:hAnsi="Times New Roman"/>
          <w:sz w:val="28"/>
          <w:szCs w:val="28"/>
        </w:rPr>
      </w:pPr>
      <w:r>
        <w:rPr>
          <w:rFonts w:ascii="Times New Roman" w:hAnsi="Times New Roman"/>
          <w:sz w:val="28"/>
          <w:szCs w:val="28"/>
        </w:rPr>
        <w:t>14</w:t>
      </w:r>
      <w:r w:rsidRPr="00022D1D">
        <w:rPr>
          <w:rFonts w:ascii="Times New Roman" w:hAnsi="Times New Roman"/>
          <w:sz w:val="28"/>
          <w:szCs w:val="28"/>
        </w:rPr>
        <w:t>) срок подписания победителем запроса котировок договора со дня подписания протокола рассмотрен</w:t>
      </w:r>
      <w:r>
        <w:rPr>
          <w:rFonts w:ascii="Times New Roman" w:hAnsi="Times New Roman"/>
          <w:sz w:val="28"/>
          <w:szCs w:val="28"/>
        </w:rPr>
        <w:t>ия и оценки котировочных заявок.</w:t>
      </w:r>
    </w:p>
    <w:p w:rsidR="003C6465" w:rsidRDefault="003C6465" w:rsidP="003C6465">
      <w:pPr>
        <w:keepNext/>
        <w:ind w:firstLine="720"/>
        <w:jc w:val="both"/>
        <w:rPr>
          <w:rFonts w:ascii="Times New Roman" w:hAnsi="Times New Roman"/>
          <w:sz w:val="28"/>
          <w:szCs w:val="28"/>
        </w:rPr>
      </w:pPr>
    </w:p>
    <w:p w:rsidR="003C6465" w:rsidRDefault="003C6465" w:rsidP="003C6465">
      <w:pPr>
        <w:keepNext/>
        <w:ind w:firstLine="720"/>
        <w:jc w:val="both"/>
        <w:rPr>
          <w:rStyle w:val="aff"/>
          <w:rFonts w:ascii="Times New Roman" w:hAnsi="Times New Roman"/>
          <w:bCs/>
          <w:color w:val="auto"/>
          <w:sz w:val="28"/>
          <w:szCs w:val="28"/>
        </w:rPr>
      </w:pPr>
      <w:r w:rsidRPr="00C75841">
        <w:rPr>
          <w:rStyle w:val="aff"/>
          <w:rFonts w:ascii="Times New Roman" w:hAnsi="Times New Roman"/>
          <w:bCs/>
          <w:color w:val="auto"/>
          <w:sz w:val="28"/>
          <w:szCs w:val="28"/>
        </w:rPr>
        <w:t>4.12. Требования к протоколам, составленным по результатам закупки</w:t>
      </w:r>
    </w:p>
    <w:p w:rsidR="006B43FC" w:rsidRPr="00C75841" w:rsidRDefault="006B43FC" w:rsidP="003C6465">
      <w:pPr>
        <w:keepNext/>
        <w:ind w:firstLine="720"/>
        <w:jc w:val="both"/>
        <w:rPr>
          <w:rFonts w:ascii="Times New Roman" w:hAnsi="Times New Roman"/>
          <w:sz w:val="28"/>
          <w:szCs w:val="28"/>
        </w:rPr>
      </w:pP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В протоколах, составленных по результатам закупки,  должны быть указаны, как минимум следующие сведения:</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1) наименование, адрес, ценовое предложение всех участников;</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2) наименование, адрес, ценовое предложение победителя;</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3) объем закупаемых товаров, работ, услуг;</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4) цена закупаемых товаров, работ, услуг;</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5) условия (сроки, место)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6) возможно указание иной дополнительной информации, относящейся к объекту закупки.</w:t>
      </w:r>
    </w:p>
    <w:p w:rsidR="003C6465" w:rsidRDefault="003C6465" w:rsidP="003C6465">
      <w:pPr>
        <w:keepNext/>
        <w:ind w:firstLine="720"/>
        <w:rPr>
          <w:rFonts w:ascii="Times New Roman" w:hAnsi="Times New Roman"/>
          <w:sz w:val="24"/>
          <w:szCs w:val="24"/>
        </w:rPr>
      </w:pPr>
      <w:r w:rsidRPr="001B01FC">
        <w:rPr>
          <w:rFonts w:ascii="Times New Roman" w:hAnsi="Times New Roman"/>
          <w:sz w:val="24"/>
          <w:szCs w:val="24"/>
        </w:rPr>
        <w:t> </w:t>
      </w:r>
    </w:p>
    <w:p w:rsidR="003C6465" w:rsidRPr="00902EF5" w:rsidRDefault="003C6465" w:rsidP="003C6465">
      <w:pPr>
        <w:keepNext/>
        <w:ind w:firstLine="720"/>
        <w:jc w:val="both"/>
        <w:rPr>
          <w:rFonts w:ascii="Times New Roman" w:hAnsi="Times New Roman"/>
          <w:b/>
          <w:color w:val="000000"/>
          <w:sz w:val="28"/>
          <w:szCs w:val="28"/>
        </w:rPr>
      </w:pPr>
      <w:bookmarkStart w:id="13" w:name="sub_34"/>
      <w:r w:rsidRPr="00902EF5">
        <w:rPr>
          <w:rFonts w:ascii="Times New Roman" w:hAnsi="Times New Roman"/>
          <w:b/>
          <w:bCs/>
          <w:color w:val="000000"/>
          <w:sz w:val="28"/>
          <w:szCs w:val="28"/>
        </w:rPr>
        <w:t>4.13</w:t>
      </w:r>
      <w:r w:rsidRPr="00902EF5">
        <w:rPr>
          <w:rFonts w:ascii="Times New Roman" w:hAnsi="Times New Roman"/>
          <w:b/>
          <w:color w:val="000000"/>
          <w:sz w:val="28"/>
          <w:szCs w:val="28"/>
        </w:rPr>
        <w:t xml:space="preserve">. </w:t>
      </w:r>
      <w:r w:rsidR="00C75841">
        <w:rPr>
          <w:rFonts w:ascii="Times New Roman" w:hAnsi="Times New Roman"/>
          <w:b/>
          <w:color w:val="000000"/>
          <w:sz w:val="28"/>
          <w:szCs w:val="28"/>
        </w:rPr>
        <w:t>Муниципальный</w:t>
      </w:r>
      <w:r w:rsidRPr="00902EF5">
        <w:rPr>
          <w:rFonts w:ascii="Times New Roman" w:hAnsi="Times New Roman"/>
          <w:b/>
          <w:color w:val="000000"/>
          <w:sz w:val="28"/>
          <w:szCs w:val="28"/>
        </w:rPr>
        <w:t xml:space="preserve"> контракт (договор)</w:t>
      </w:r>
    </w:p>
    <w:p w:rsidR="003C6465" w:rsidRPr="00902EF5" w:rsidRDefault="003C6465" w:rsidP="003C6465">
      <w:pPr>
        <w:keepNext/>
        <w:ind w:firstLine="720"/>
        <w:jc w:val="both"/>
        <w:rPr>
          <w:rFonts w:ascii="Times New Roman" w:hAnsi="Times New Roman"/>
          <w:b/>
          <w:color w:val="000000"/>
          <w:sz w:val="28"/>
          <w:szCs w:val="28"/>
        </w:rPr>
      </w:pPr>
    </w:p>
    <w:p w:rsidR="003C6465" w:rsidRPr="00902EF5" w:rsidRDefault="003C6465" w:rsidP="003C6465">
      <w:pPr>
        <w:keepNext/>
        <w:ind w:firstLine="720"/>
        <w:jc w:val="both"/>
        <w:rPr>
          <w:rFonts w:ascii="Times New Roman" w:hAnsi="Times New Roman"/>
          <w:color w:val="000000"/>
          <w:sz w:val="28"/>
          <w:szCs w:val="28"/>
        </w:rPr>
      </w:pPr>
      <w:bookmarkStart w:id="14" w:name="sub_341"/>
      <w:bookmarkEnd w:id="13"/>
      <w:r w:rsidRPr="00902EF5">
        <w:rPr>
          <w:rFonts w:ascii="Times New Roman" w:hAnsi="Times New Roman"/>
          <w:color w:val="000000"/>
          <w:sz w:val="28"/>
          <w:szCs w:val="28"/>
        </w:rPr>
        <w:t xml:space="preserve">4.13.1. </w:t>
      </w:r>
      <w:r w:rsidR="00C75841">
        <w:rPr>
          <w:rFonts w:ascii="Times New Roman" w:hAnsi="Times New Roman"/>
          <w:color w:val="000000"/>
          <w:sz w:val="28"/>
          <w:szCs w:val="28"/>
        </w:rPr>
        <w:t>Муниципальный</w:t>
      </w:r>
      <w:r w:rsidRPr="00902EF5">
        <w:rPr>
          <w:rFonts w:ascii="Times New Roman" w:hAnsi="Times New Roman"/>
          <w:color w:val="000000"/>
          <w:sz w:val="28"/>
          <w:szCs w:val="28"/>
        </w:rPr>
        <w:t xml:space="preserve"> контракт (договор)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w:t>
      </w:r>
      <w:r w:rsidR="00C75841">
        <w:rPr>
          <w:rFonts w:ascii="Times New Roman" w:hAnsi="Times New Roman"/>
          <w:color w:val="000000"/>
          <w:sz w:val="28"/>
          <w:szCs w:val="28"/>
        </w:rPr>
        <w:t>закупки, с которым заключается муниципальный</w:t>
      </w:r>
      <w:r w:rsidRPr="00902EF5">
        <w:rPr>
          <w:rFonts w:ascii="Times New Roman" w:hAnsi="Times New Roman"/>
          <w:color w:val="000000"/>
          <w:sz w:val="28"/>
          <w:szCs w:val="28"/>
        </w:rPr>
        <w:t xml:space="preserve"> контракт (договор), за исключением случаев, в которых в соответствии с настоящим Положением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C6465" w:rsidRPr="00CA773C" w:rsidRDefault="003C6465" w:rsidP="003C6465">
      <w:pPr>
        <w:pStyle w:val="15"/>
        <w:tabs>
          <w:tab w:val="clear" w:pos="720"/>
          <w:tab w:val="left" w:pos="708"/>
        </w:tabs>
        <w:spacing w:before="0" w:after="0"/>
        <w:ind w:left="0" w:firstLine="720"/>
        <w:jc w:val="both"/>
        <w:rPr>
          <w:rFonts w:ascii="Times New Roman" w:hAnsi="Times New Roman"/>
          <w:sz w:val="28"/>
        </w:rPr>
      </w:pPr>
      <w:r w:rsidRPr="00CA773C">
        <w:rPr>
          <w:rFonts w:ascii="Times New Roman" w:hAnsi="Times New Roman"/>
          <w:sz w:val="28"/>
        </w:rPr>
        <w:t xml:space="preserve">4.13.2. Срок заключения </w:t>
      </w:r>
      <w:r w:rsidR="00C75841">
        <w:rPr>
          <w:rFonts w:ascii="Times New Roman" w:hAnsi="Times New Roman"/>
          <w:sz w:val="28"/>
        </w:rPr>
        <w:t>муниципального</w:t>
      </w:r>
      <w:r w:rsidRPr="00CA773C">
        <w:rPr>
          <w:rFonts w:ascii="Times New Roman" w:hAnsi="Times New Roman"/>
          <w:sz w:val="28"/>
        </w:rPr>
        <w:t xml:space="preserve"> контракта (договора).</w:t>
      </w:r>
    </w:p>
    <w:p w:rsidR="003C6465" w:rsidRDefault="00FC1006"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lastRenderedPageBreak/>
        <w:t>Муниципальный</w:t>
      </w:r>
      <w:r w:rsidR="003C6465" w:rsidRPr="00A07C9B">
        <w:rPr>
          <w:rFonts w:ascii="Times New Roman" w:hAnsi="Times New Roman"/>
          <w:b w:val="0"/>
          <w:sz w:val="28"/>
        </w:rPr>
        <w:t xml:space="preserve"> контракт может быть заключен не ранее,  </w:t>
      </w:r>
      <w:r w:rsidR="003C6465" w:rsidRPr="00A07C9B">
        <w:rPr>
          <w:rFonts w:ascii="Times New Roman" w:hAnsi="Times New Roman"/>
          <w:sz w:val="28"/>
        </w:rPr>
        <w:t>чем через десять,</w:t>
      </w:r>
      <w:r w:rsidR="003C6465" w:rsidRPr="00A07C9B">
        <w:rPr>
          <w:rFonts w:ascii="Times New Roman" w:hAnsi="Times New Roman"/>
          <w:b w:val="0"/>
          <w:sz w:val="28"/>
        </w:rPr>
        <w:t xml:space="preserve"> но  не более чем </w:t>
      </w:r>
      <w:r w:rsidR="003C6465">
        <w:rPr>
          <w:rFonts w:ascii="Times New Roman" w:hAnsi="Times New Roman"/>
          <w:b w:val="0"/>
          <w:sz w:val="28"/>
        </w:rPr>
        <w:t xml:space="preserve">пятнадцать </w:t>
      </w:r>
      <w:r w:rsidR="003C6465" w:rsidRPr="00A07C9B">
        <w:rPr>
          <w:rFonts w:ascii="Times New Roman" w:hAnsi="Times New Roman"/>
          <w:b w:val="0"/>
          <w:sz w:val="28"/>
        </w:rPr>
        <w:t xml:space="preserve">календарных дней со дня размещения </w:t>
      </w:r>
      <w:r w:rsidR="003C6465" w:rsidRPr="00A07C9B">
        <w:rPr>
          <w:rFonts w:ascii="Times New Roman" w:hAnsi="Times New Roman"/>
          <w:sz w:val="28"/>
        </w:rPr>
        <w:t>в единой информационной системе</w:t>
      </w:r>
      <w:r w:rsidR="003C6465" w:rsidRPr="00A07C9B">
        <w:rPr>
          <w:rFonts w:ascii="Times New Roman" w:hAnsi="Times New Roman"/>
          <w:b w:val="0"/>
          <w:sz w:val="28"/>
        </w:rPr>
        <w:t xml:space="preserve"> протокола, составленного п</w:t>
      </w:r>
      <w:r w:rsidR="003C6465">
        <w:rPr>
          <w:rFonts w:ascii="Times New Roman" w:hAnsi="Times New Roman"/>
          <w:b w:val="0"/>
          <w:sz w:val="28"/>
        </w:rPr>
        <w:t>о результатам размещения заказа.</w:t>
      </w:r>
    </w:p>
    <w:p w:rsidR="003C6465" w:rsidRPr="00A07C9B" w:rsidRDefault="003C6465" w:rsidP="003C6465">
      <w:pPr>
        <w:pStyle w:val="15"/>
        <w:tabs>
          <w:tab w:val="clear" w:pos="720"/>
          <w:tab w:val="left" w:pos="708"/>
        </w:tabs>
        <w:spacing w:before="0" w:after="0"/>
        <w:ind w:left="0" w:firstLine="720"/>
        <w:jc w:val="both"/>
        <w:rPr>
          <w:rFonts w:ascii="Times New Roman" w:hAnsi="Times New Roman"/>
          <w:sz w:val="28"/>
        </w:rPr>
      </w:pPr>
      <w:r>
        <w:rPr>
          <w:rFonts w:ascii="Times New Roman" w:hAnsi="Times New Roman"/>
          <w:b w:val="0"/>
          <w:sz w:val="28"/>
        </w:rPr>
        <w:t xml:space="preserve">В </w:t>
      </w:r>
      <w:r w:rsidRPr="00A07C9B">
        <w:rPr>
          <w:rFonts w:ascii="Times New Roman" w:hAnsi="Times New Roman"/>
          <w:b w:val="0"/>
          <w:sz w:val="28"/>
        </w:rPr>
        <w:t>случае размещения заказа путем проведения</w:t>
      </w:r>
      <w:r>
        <w:rPr>
          <w:rFonts w:ascii="Times New Roman" w:hAnsi="Times New Roman"/>
          <w:b w:val="0"/>
          <w:sz w:val="28"/>
        </w:rPr>
        <w:t xml:space="preserve"> закупок</w:t>
      </w:r>
      <w:r w:rsidRPr="00A07C9B">
        <w:rPr>
          <w:rFonts w:ascii="Times New Roman" w:hAnsi="Times New Roman"/>
          <w:b w:val="0"/>
          <w:sz w:val="28"/>
        </w:rPr>
        <w:t xml:space="preserve">, в </w:t>
      </w:r>
      <w:r>
        <w:rPr>
          <w:rFonts w:ascii="Times New Roman" w:hAnsi="Times New Roman"/>
          <w:b w:val="0"/>
          <w:sz w:val="28"/>
        </w:rPr>
        <w:t xml:space="preserve">осуществлении </w:t>
      </w:r>
      <w:r w:rsidRPr="00A07C9B">
        <w:rPr>
          <w:rFonts w:ascii="Times New Roman" w:hAnsi="Times New Roman"/>
          <w:b w:val="0"/>
          <w:sz w:val="28"/>
        </w:rPr>
        <w:t>которых не предусмотрено оформление результатов протоколом и</w:t>
      </w:r>
      <w:r>
        <w:rPr>
          <w:rFonts w:ascii="Times New Roman" w:hAnsi="Times New Roman"/>
          <w:b w:val="0"/>
          <w:sz w:val="28"/>
        </w:rPr>
        <w:t>ли</w:t>
      </w:r>
      <w:r w:rsidRPr="00A07C9B">
        <w:rPr>
          <w:rFonts w:ascii="Times New Roman" w:hAnsi="Times New Roman"/>
          <w:b w:val="0"/>
          <w:sz w:val="28"/>
        </w:rPr>
        <w:t xml:space="preserve"> опубликование его </w:t>
      </w:r>
      <w:r w:rsidRPr="00A07C9B">
        <w:rPr>
          <w:rFonts w:ascii="Times New Roman" w:hAnsi="Times New Roman"/>
          <w:sz w:val="28"/>
        </w:rPr>
        <w:t>в единой информационной системе</w:t>
      </w:r>
      <w:r w:rsidRPr="00A07C9B">
        <w:rPr>
          <w:rFonts w:ascii="Times New Roman" w:hAnsi="Times New Roman"/>
          <w:b w:val="0"/>
          <w:sz w:val="28"/>
        </w:rPr>
        <w:t xml:space="preserve"> – со дня определения победителя по результатам проведения </w:t>
      </w:r>
      <w:r>
        <w:rPr>
          <w:rFonts w:ascii="Times New Roman" w:hAnsi="Times New Roman"/>
          <w:b w:val="0"/>
          <w:sz w:val="28"/>
        </w:rPr>
        <w:t>такой закупки</w:t>
      </w:r>
      <w:r w:rsidRPr="00A07C9B">
        <w:rPr>
          <w:rFonts w:ascii="Times New Roman" w:hAnsi="Times New Roman"/>
          <w:b w:val="0"/>
          <w:sz w:val="28"/>
        </w:rPr>
        <w:t xml:space="preserve">, </w:t>
      </w:r>
      <w:r w:rsidRPr="00A07C9B">
        <w:rPr>
          <w:rFonts w:ascii="Times New Roman" w:hAnsi="Times New Roman"/>
          <w:sz w:val="28"/>
        </w:rPr>
        <w:t>если иное не предусмотрено настоящим Положением</w:t>
      </w:r>
      <w:r w:rsidR="00FC1006">
        <w:rPr>
          <w:rFonts w:ascii="Times New Roman" w:hAnsi="Times New Roman"/>
          <w:sz w:val="28"/>
        </w:rPr>
        <w:t>.</w:t>
      </w:r>
    </w:p>
    <w:p w:rsidR="003C6465" w:rsidRPr="001B01FC" w:rsidRDefault="00FC1006"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t xml:space="preserve">Муниципальный </w:t>
      </w:r>
      <w:r w:rsidR="003C6465" w:rsidRPr="006B5D1F">
        <w:rPr>
          <w:rFonts w:ascii="Times New Roman" w:hAnsi="Times New Roman"/>
          <w:b w:val="0"/>
          <w:sz w:val="28"/>
        </w:rPr>
        <w:t>контракт (договор) заключается на срок, не превышающий один финансовый год.</w:t>
      </w:r>
    </w:p>
    <w:p w:rsidR="003C6465" w:rsidRPr="00902EF5" w:rsidRDefault="003C6465" w:rsidP="003C6465">
      <w:pPr>
        <w:keepNext/>
        <w:ind w:firstLine="720"/>
        <w:jc w:val="both"/>
        <w:rPr>
          <w:rFonts w:ascii="Times New Roman" w:hAnsi="Times New Roman"/>
          <w:color w:val="000000"/>
          <w:sz w:val="28"/>
          <w:szCs w:val="28"/>
        </w:rPr>
      </w:pPr>
      <w:bookmarkStart w:id="15" w:name="sub_342"/>
      <w:bookmarkEnd w:id="14"/>
      <w:r w:rsidRPr="00902EF5">
        <w:rPr>
          <w:rFonts w:ascii="Times New Roman" w:hAnsi="Times New Roman"/>
          <w:color w:val="000000"/>
          <w:sz w:val="28"/>
          <w:szCs w:val="28"/>
        </w:rPr>
        <w:t xml:space="preserve">4.13.3. При заключении </w:t>
      </w:r>
      <w:r w:rsidR="00C75841">
        <w:rPr>
          <w:rFonts w:ascii="Times New Roman" w:hAnsi="Times New Roman"/>
          <w:color w:val="000000"/>
          <w:sz w:val="28"/>
          <w:szCs w:val="28"/>
        </w:rPr>
        <w:t>муниципального</w:t>
      </w:r>
      <w:r w:rsidRPr="00902EF5">
        <w:rPr>
          <w:rFonts w:ascii="Times New Roman" w:hAnsi="Times New Roman"/>
          <w:color w:val="000000"/>
          <w:sz w:val="28"/>
          <w:szCs w:val="28"/>
        </w:rPr>
        <w:t xml:space="preserve"> контракта (договора) указывается, что цена </w:t>
      </w:r>
      <w:r w:rsidR="00C75841">
        <w:rPr>
          <w:rFonts w:ascii="Times New Roman" w:hAnsi="Times New Roman"/>
          <w:color w:val="000000"/>
          <w:sz w:val="28"/>
          <w:szCs w:val="28"/>
        </w:rPr>
        <w:t>муниципального</w:t>
      </w:r>
      <w:r w:rsidRPr="00902EF5">
        <w:rPr>
          <w:rFonts w:ascii="Times New Roman" w:hAnsi="Times New Roman"/>
          <w:color w:val="000000"/>
          <w:sz w:val="28"/>
          <w:szCs w:val="28"/>
        </w:rPr>
        <w:t xml:space="preserve"> контракта (договора) является твердой и определяется на весь срок исполнения </w:t>
      </w:r>
      <w:r w:rsidR="00C75841">
        <w:rPr>
          <w:rFonts w:ascii="Times New Roman" w:hAnsi="Times New Roman"/>
          <w:color w:val="000000"/>
          <w:sz w:val="28"/>
          <w:szCs w:val="28"/>
        </w:rPr>
        <w:t>муниципального</w:t>
      </w:r>
      <w:r w:rsidRPr="00902EF5">
        <w:rPr>
          <w:rFonts w:ascii="Times New Roman" w:hAnsi="Times New Roman"/>
          <w:color w:val="000000"/>
          <w:sz w:val="28"/>
          <w:szCs w:val="28"/>
        </w:rPr>
        <w:t xml:space="preserve"> контракта (договора), кроме</w:t>
      </w:r>
      <w:r>
        <w:rPr>
          <w:rFonts w:ascii="Times New Roman" w:hAnsi="Times New Roman"/>
          <w:color w:val="000000"/>
          <w:sz w:val="28"/>
          <w:szCs w:val="28"/>
        </w:rPr>
        <w:t xml:space="preserve"> </w:t>
      </w:r>
      <w:r w:rsidRPr="00902EF5">
        <w:rPr>
          <w:rFonts w:ascii="Times New Roman" w:hAnsi="Times New Roman"/>
          <w:color w:val="000000"/>
          <w:sz w:val="28"/>
          <w:szCs w:val="28"/>
        </w:rPr>
        <w:t xml:space="preserve">случаев, предусмотренных настоящим Положением. </w:t>
      </w:r>
    </w:p>
    <w:p w:rsidR="003C6465" w:rsidRPr="00902EF5" w:rsidRDefault="003C6465" w:rsidP="003C6465">
      <w:pPr>
        <w:keepNext/>
        <w:ind w:firstLine="720"/>
        <w:jc w:val="both"/>
        <w:rPr>
          <w:rFonts w:ascii="Times New Roman" w:hAnsi="Times New Roman"/>
          <w:color w:val="000000"/>
          <w:sz w:val="28"/>
          <w:szCs w:val="28"/>
        </w:rPr>
      </w:pPr>
      <w:r w:rsidRPr="00902EF5">
        <w:rPr>
          <w:rFonts w:ascii="Times New Roman" w:hAnsi="Times New Roman"/>
          <w:color w:val="000000"/>
          <w:sz w:val="28"/>
          <w:szCs w:val="28"/>
        </w:rPr>
        <w:t xml:space="preserve">4.13.4. При заключении и исполнении </w:t>
      </w:r>
      <w:r w:rsidR="00C75841">
        <w:rPr>
          <w:rFonts w:ascii="Times New Roman" w:hAnsi="Times New Roman"/>
          <w:color w:val="000000"/>
          <w:sz w:val="28"/>
          <w:szCs w:val="28"/>
        </w:rPr>
        <w:t>муниципального</w:t>
      </w:r>
      <w:r w:rsidRPr="00902EF5">
        <w:rPr>
          <w:rFonts w:ascii="Times New Roman" w:hAnsi="Times New Roman"/>
          <w:color w:val="000000"/>
          <w:sz w:val="28"/>
          <w:szCs w:val="28"/>
        </w:rPr>
        <w:t xml:space="preserve"> контракта (договора) изменение его условий не допускается, за исключением случаев, предусмотренных настоящим</w:t>
      </w:r>
      <w:r>
        <w:rPr>
          <w:rFonts w:ascii="Times New Roman" w:hAnsi="Times New Roman"/>
          <w:color w:val="000000"/>
          <w:sz w:val="28"/>
          <w:szCs w:val="28"/>
        </w:rPr>
        <w:t xml:space="preserve"> </w:t>
      </w:r>
      <w:r w:rsidRPr="00902EF5">
        <w:rPr>
          <w:rFonts w:ascii="Times New Roman" w:hAnsi="Times New Roman"/>
          <w:color w:val="000000"/>
          <w:sz w:val="28"/>
          <w:szCs w:val="28"/>
        </w:rPr>
        <w:t>Положением.</w:t>
      </w:r>
    </w:p>
    <w:bookmarkStart w:id="16" w:name="sub_344"/>
    <w:bookmarkEnd w:id="15"/>
    <w:p w:rsidR="003C6465" w:rsidRPr="00902EF5" w:rsidRDefault="00234C5D" w:rsidP="003C6465">
      <w:pPr>
        <w:keepNext/>
        <w:ind w:firstLine="720"/>
        <w:jc w:val="both"/>
        <w:rPr>
          <w:rFonts w:ascii="Times New Roman" w:hAnsi="Times New Roman"/>
          <w:color w:val="000000"/>
          <w:sz w:val="28"/>
          <w:szCs w:val="28"/>
        </w:rPr>
      </w:pPr>
      <w:r w:rsidRPr="00902EF5">
        <w:rPr>
          <w:rFonts w:ascii="Times New Roman" w:hAnsi="Times New Roman"/>
          <w:color w:val="000000"/>
          <w:sz w:val="28"/>
          <w:szCs w:val="28"/>
        </w:rPr>
        <w:fldChar w:fldCharType="begin"/>
      </w:r>
      <w:r w:rsidR="003C6465" w:rsidRPr="00902EF5">
        <w:rPr>
          <w:rFonts w:ascii="Times New Roman" w:hAnsi="Times New Roman"/>
          <w:color w:val="000000"/>
          <w:sz w:val="28"/>
          <w:szCs w:val="28"/>
        </w:rPr>
        <w:instrText>HYPERLINK "garantF1://70768768.0"</w:instrText>
      </w:r>
      <w:r w:rsidRPr="00902EF5">
        <w:rPr>
          <w:rFonts w:ascii="Times New Roman" w:hAnsi="Times New Roman"/>
          <w:color w:val="000000"/>
          <w:sz w:val="28"/>
          <w:szCs w:val="28"/>
        </w:rPr>
        <w:fldChar w:fldCharType="separate"/>
      </w:r>
      <w:r w:rsidR="003C6465" w:rsidRPr="00902EF5">
        <w:rPr>
          <w:rFonts w:ascii="Times New Roman" w:hAnsi="Times New Roman"/>
          <w:color w:val="000000"/>
          <w:sz w:val="28"/>
          <w:szCs w:val="28"/>
        </w:rPr>
        <w:t>4.13.5.</w:t>
      </w:r>
      <w:r w:rsidRPr="00902EF5">
        <w:rPr>
          <w:rFonts w:ascii="Times New Roman" w:hAnsi="Times New Roman"/>
          <w:color w:val="000000"/>
          <w:sz w:val="28"/>
          <w:szCs w:val="28"/>
        </w:rPr>
        <w:fldChar w:fldCharType="end"/>
      </w:r>
      <w:r w:rsidR="003C6465" w:rsidRPr="00902EF5">
        <w:rPr>
          <w:rFonts w:ascii="Times New Roman" w:hAnsi="Times New Roman"/>
          <w:color w:val="000000"/>
          <w:sz w:val="28"/>
          <w:szCs w:val="28"/>
        </w:rPr>
        <w:t xml:space="preserve"> В </w:t>
      </w:r>
      <w:r w:rsidR="006B43FC">
        <w:rPr>
          <w:rFonts w:ascii="Times New Roman" w:hAnsi="Times New Roman"/>
          <w:color w:val="000000"/>
          <w:sz w:val="28"/>
          <w:szCs w:val="28"/>
        </w:rPr>
        <w:t>муниципальный</w:t>
      </w:r>
      <w:r w:rsidR="003C6465" w:rsidRPr="00902EF5">
        <w:rPr>
          <w:rFonts w:ascii="Times New Roman" w:hAnsi="Times New Roman"/>
          <w:color w:val="000000"/>
          <w:sz w:val="28"/>
          <w:szCs w:val="28"/>
        </w:rPr>
        <w:t xml:space="preserve"> контракт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bookmarkEnd w:id="16"/>
    <w:p w:rsidR="003C6465" w:rsidRPr="0004423D" w:rsidRDefault="003C6465" w:rsidP="003C6465">
      <w:pPr>
        <w:keepNext/>
        <w:ind w:firstLine="720"/>
        <w:jc w:val="both"/>
        <w:rPr>
          <w:rFonts w:ascii="Times New Roman" w:hAnsi="Times New Roman"/>
          <w:sz w:val="28"/>
          <w:szCs w:val="28"/>
        </w:rPr>
      </w:pPr>
      <w:r w:rsidRPr="006A318E">
        <w:rPr>
          <w:rFonts w:ascii="Times New Roman" w:hAnsi="Times New Roman"/>
          <w:sz w:val="28"/>
          <w:szCs w:val="28"/>
        </w:rPr>
        <w:t xml:space="preserve">В случае просрочки исполнения заказчиком обязательств, предусмотренных государственным контрактом (договором), а также в иных случаях неисполнения или ненадлежащего исполнения заказчиком обязательств, предусмотренных государственным контрактом (договором), поставщик </w:t>
      </w:r>
      <w:r w:rsidRPr="0004423D">
        <w:rPr>
          <w:rFonts w:ascii="Times New Roman" w:hAnsi="Times New Roman"/>
          <w:sz w:val="28"/>
          <w:szCs w:val="28"/>
        </w:rPr>
        <w:t xml:space="preserve">(подрядчик,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государственным контрактом (договором), начиная со дня, следующего после дня истечения установленного государственным контрактом (договором) срока исполнения обязательства. Такая пеня устанавливается в размере одной трехсотой действующей на дату уплаты пеней </w:t>
      </w:r>
      <w:hyperlink r:id="rId18" w:history="1">
        <w:r w:rsidRPr="0004423D">
          <w:rPr>
            <w:rFonts w:ascii="Times New Roman" w:hAnsi="Times New Roman"/>
            <w:sz w:val="28"/>
            <w:szCs w:val="28"/>
          </w:rPr>
          <w:t>ставки рефинансирования</w:t>
        </w:r>
      </w:hyperlink>
      <w:r w:rsidRPr="0004423D">
        <w:rPr>
          <w:rFonts w:ascii="Times New Roman" w:hAnsi="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государственным контрактом (договором), за исключением просрочки исполнения обязательств, предусмотренных государственным контрактом (договором). Размер штрафа устанавливается контрактом в виде фиксированной суммы, определенной заказчиком.</w:t>
      </w:r>
    </w:p>
    <w:p w:rsidR="003C6465" w:rsidRPr="006A318E" w:rsidRDefault="003C6465" w:rsidP="003C6465">
      <w:pPr>
        <w:keepNext/>
        <w:ind w:firstLine="720"/>
        <w:jc w:val="both"/>
        <w:rPr>
          <w:rFonts w:ascii="Times New Roman" w:hAnsi="Times New Roman"/>
          <w:sz w:val="28"/>
          <w:szCs w:val="28"/>
        </w:rPr>
      </w:pPr>
      <w:r w:rsidRPr="006A318E">
        <w:rPr>
          <w:rFonts w:ascii="Times New Roman" w:hAnsi="Times New Roman"/>
          <w:sz w:val="28"/>
          <w:szCs w:val="28"/>
        </w:rPr>
        <w:t>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(договором),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(договором), заказчик направляет поставщику (подрядчику, исполнителю) требование об уплате неустоек (штрафов, пеней).</w:t>
      </w:r>
      <w:bookmarkStart w:id="17" w:name="sub_347"/>
    </w:p>
    <w:p w:rsidR="003C6465" w:rsidRPr="006A318E" w:rsidRDefault="003C6465" w:rsidP="003C6465">
      <w:pPr>
        <w:keepNext/>
        <w:ind w:firstLine="720"/>
        <w:jc w:val="both"/>
        <w:rPr>
          <w:rFonts w:ascii="Times New Roman" w:hAnsi="Times New Roman"/>
          <w:sz w:val="28"/>
          <w:szCs w:val="28"/>
        </w:rPr>
      </w:pPr>
      <w:r w:rsidRPr="006A318E">
        <w:rPr>
          <w:rFonts w:ascii="Times New Roman" w:hAnsi="Times New Roman"/>
          <w:sz w:val="28"/>
          <w:szCs w:val="28"/>
        </w:rPr>
        <w:t xml:space="preserve">Пеня начисляется за каждый день просрочки исполнения поставщиком </w:t>
      </w:r>
      <w:r w:rsidRPr="006A318E">
        <w:rPr>
          <w:rFonts w:ascii="Times New Roman" w:hAnsi="Times New Roman"/>
          <w:sz w:val="28"/>
          <w:szCs w:val="28"/>
        </w:rPr>
        <w:lastRenderedPageBreak/>
        <w:t xml:space="preserve">(подрядчиком, исполнителем) обязательства, предусмотренного </w:t>
      </w:r>
      <w:r w:rsidRPr="0004423D">
        <w:rPr>
          <w:rFonts w:ascii="Times New Roman" w:hAnsi="Times New Roman"/>
          <w:sz w:val="28"/>
          <w:szCs w:val="28"/>
        </w:rPr>
        <w:t xml:space="preserve">государственным контрактом (договором), начиная со дня, следующего после дня истечения установленного государственным контрактом (договором) срока исполнения обязательства, и устанавливается в размере, определенном заказчиком, но не менее чем одна трехсотая действующей на дату уплаты пени </w:t>
      </w:r>
      <w:hyperlink r:id="rId19" w:history="1">
        <w:r w:rsidRPr="0004423D">
          <w:rPr>
            <w:rFonts w:ascii="Times New Roman" w:hAnsi="Times New Roman"/>
            <w:sz w:val="28"/>
            <w:szCs w:val="28"/>
          </w:rPr>
          <w:t>ставки рефинансирования</w:t>
        </w:r>
      </w:hyperlink>
      <w:r w:rsidRPr="0004423D">
        <w:rPr>
          <w:rFonts w:ascii="Times New Roman" w:hAnsi="Times New Roman"/>
          <w:sz w:val="28"/>
          <w:szCs w:val="28"/>
        </w:rPr>
        <w:t xml:space="preserve"> Центрального банка Российской Федерации от цены </w:t>
      </w:r>
      <w:r w:rsidR="00C75841">
        <w:rPr>
          <w:rFonts w:ascii="Times New Roman" w:hAnsi="Times New Roman"/>
          <w:sz w:val="28"/>
          <w:szCs w:val="28"/>
        </w:rPr>
        <w:t>муниципального</w:t>
      </w:r>
      <w:r w:rsidRPr="0004423D">
        <w:rPr>
          <w:rFonts w:ascii="Times New Roman" w:hAnsi="Times New Roman"/>
          <w:sz w:val="28"/>
          <w:szCs w:val="28"/>
        </w:rPr>
        <w:t xml:space="preserve"> контракта (договора), уменьшенной на сумму, пропорциональную объему обязательств,</w:t>
      </w:r>
      <w:r w:rsidRPr="006A318E">
        <w:rPr>
          <w:rFonts w:ascii="Times New Roman" w:hAnsi="Times New Roman"/>
          <w:sz w:val="28"/>
          <w:szCs w:val="28"/>
        </w:rPr>
        <w:t xml:space="preserve"> предусмотренных государственным контрактом (договором) и фактически исполненных поставщиком (подрядчиком, исполнителем).</w:t>
      </w:r>
    </w:p>
    <w:bookmarkEnd w:id="17"/>
    <w:p w:rsidR="003C6465" w:rsidRPr="006A318E" w:rsidRDefault="003C6465" w:rsidP="003C6465">
      <w:pPr>
        <w:keepNext/>
        <w:ind w:firstLine="720"/>
        <w:jc w:val="both"/>
        <w:rPr>
          <w:rFonts w:ascii="Times New Roman" w:hAnsi="Times New Roman"/>
          <w:sz w:val="28"/>
          <w:szCs w:val="28"/>
        </w:rPr>
      </w:pPr>
      <w:r w:rsidRPr="006A318E">
        <w:rPr>
          <w:rFonts w:ascii="Times New Roman" w:hAnsi="Times New Roman"/>
          <w:sz w:val="28"/>
          <w:szCs w:val="28"/>
        </w:rPr>
        <w:t>Штрафы начисляются за неисполнение или ненадлежащее исполнение поставщиком (подрядчиком, исполнителем) обязательств, предусмотренных государственным контрактом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(договором). Размер штрафа устанавливается в виде фиксированной суммы, определенной Заказчиком.</w:t>
      </w:r>
    </w:p>
    <w:p w:rsidR="003C6465" w:rsidRPr="00AB0BC9" w:rsidRDefault="003C6465" w:rsidP="003C6465">
      <w:pPr>
        <w:keepNext/>
        <w:ind w:firstLine="720"/>
        <w:jc w:val="both"/>
        <w:rPr>
          <w:rFonts w:ascii="Times New Roman" w:hAnsi="Times New Roman"/>
          <w:sz w:val="28"/>
          <w:szCs w:val="28"/>
        </w:rPr>
      </w:pPr>
      <w:bookmarkStart w:id="18" w:name="sub_349"/>
      <w:r w:rsidRPr="006A318E">
        <w:rPr>
          <w:rFonts w:ascii="Times New Roman" w:hAnsi="Times New Roman"/>
          <w:sz w:val="28"/>
          <w:szCs w:val="28"/>
        </w:rPr>
        <w:t xml:space="preserve">Сторона освобождается от уплаты неустойки (штрафа, пени), если докажет, что неисполнение или ненадлежащее исполнение обязательства, </w:t>
      </w:r>
      <w:r w:rsidRPr="00AB0BC9">
        <w:rPr>
          <w:rFonts w:ascii="Times New Roman" w:hAnsi="Times New Roman"/>
          <w:sz w:val="28"/>
          <w:szCs w:val="28"/>
        </w:rPr>
        <w:t>предусмотренного государственным контрактом (договором), произошло вследствие непреодолимой силы или по вине другой стороны.</w:t>
      </w:r>
    </w:p>
    <w:p w:rsidR="003C6465" w:rsidRPr="0003613F" w:rsidRDefault="003C6465" w:rsidP="003C6465">
      <w:pPr>
        <w:keepNext/>
        <w:ind w:firstLine="720"/>
        <w:jc w:val="both"/>
        <w:rPr>
          <w:rFonts w:ascii="Times New Roman" w:hAnsi="Times New Roman"/>
          <w:sz w:val="28"/>
          <w:szCs w:val="28"/>
        </w:rPr>
      </w:pPr>
      <w:bookmarkStart w:id="19" w:name="sub_3413"/>
      <w:bookmarkEnd w:id="18"/>
      <w:r w:rsidRPr="00AB0BC9">
        <w:rPr>
          <w:rFonts w:ascii="Times New Roman" w:hAnsi="Times New Roman"/>
          <w:sz w:val="28"/>
          <w:szCs w:val="28"/>
        </w:rPr>
        <w:t>4.13.</w:t>
      </w:r>
      <w:r>
        <w:rPr>
          <w:rFonts w:ascii="Times New Roman" w:hAnsi="Times New Roman"/>
          <w:sz w:val="28"/>
          <w:szCs w:val="28"/>
        </w:rPr>
        <w:t>6</w:t>
      </w:r>
      <w:r w:rsidRPr="00AB0BC9">
        <w:rPr>
          <w:rFonts w:ascii="Times New Roman" w:hAnsi="Times New Roman"/>
          <w:sz w:val="28"/>
          <w:szCs w:val="28"/>
        </w:rPr>
        <w:t xml:space="preserve">. В </w:t>
      </w:r>
      <w:r w:rsidR="006B43FC">
        <w:rPr>
          <w:rFonts w:ascii="Times New Roman" w:hAnsi="Times New Roman"/>
          <w:sz w:val="28"/>
          <w:szCs w:val="28"/>
        </w:rPr>
        <w:t>муниципальный</w:t>
      </w:r>
      <w:r w:rsidRPr="00AB0BC9">
        <w:rPr>
          <w:rFonts w:ascii="Times New Roman" w:hAnsi="Times New Roman"/>
          <w:sz w:val="28"/>
          <w:szCs w:val="28"/>
        </w:rPr>
        <w:t xml:space="preserve"> контракт (договор) включается обязательное условие о порядке </w:t>
      </w:r>
      <w:r w:rsidRPr="001B01FC">
        <w:rPr>
          <w:rFonts w:ascii="Times New Roman" w:hAnsi="Times New Roman"/>
          <w:sz w:val="28"/>
        </w:rPr>
        <w:t>товаров, работ, услуг по государственному контракту (договору).</w:t>
      </w:r>
    </w:p>
    <w:p w:rsidR="003C6465" w:rsidRPr="001B01FC" w:rsidRDefault="003C6465" w:rsidP="003C6465">
      <w:pPr>
        <w:pStyle w:val="15"/>
        <w:tabs>
          <w:tab w:val="clear" w:pos="720"/>
          <w:tab w:val="left" w:pos="708"/>
        </w:tabs>
        <w:spacing w:before="0" w:after="0"/>
        <w:ind w:left="0" w:firstLine="720"/>
        <w:jc w:val="both"/>
        <w:rPr>
          <w:rFonts w:ascii="Times New Roman" w:hAnsi="Times New Roman"/>
          <w:b w:val="0"/>
          <w:sz w:val="28"/>
        </w:rPr>
      </w:pPr>
      <w:r w:rsidRPr="001B01FC">
        <w:rPr>
          <w:rFonts w:ascii="Times New Roman" w:hAnsi="Times New Roman"/>
          <w:b w:val="0"/>
          <w:sz w:val="28"/>
        </w:rPr>
        <w:t>Сдача и приемка поставленных товаров, выполненных работ, оказанных услуг оформляются актом приема-передачи товара, актом выполненных работ, актом оказанных услуг или иным документом, установленным законодательством Российской Федераци</w:t>
      </w:r>
      <w:r>
        <w:rPr>
          <w:rFonts w:ascii="Times New Roman" w:hAnsi="Times New Roman"/>
          <w:b w:val="0"/>
          <w:sz w:val="28"/>
        </w:rPr>
        <w:t xml:space="preserve">и, подтверждающий факт приемки. </w:t>
      </w:r>
      <w:r w:rsidRPr="001B01FC">
        <w:rPr>
          <w:rFonts w:ascii="Times New Roman" w:hAnsi="Times New Roman"/>
          <w:b w:val="0"/>
          <w:sz w:val="28"/>
        </w:rPr>
        <w:t>При приемке товаров, работ, услуг заказчик проверяет соответствие качеству, требованиям, установленным в закупочной документации.</w:t>
      </w:r>
    </w:p>
    <w:p w:rsidR="003C6465" w:rsidRPr="001B01FC"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 xml:space="preserve">При наличии замечаний и претензий к поставленным товарам, выполненным работам, оказанным услугам заказчик направляет мотивированный отказ от приемки товаров, работ, услуг. В мотивированном отказе заказчиком от приемки товаров, работ, услуг указывается перечень замечаний и претензий к поставленным товарам, выполненным работам, оказанным услугам и сроки их устранения. Замечания и претензии устраняются исполнителем по государственному контракту (договору) за свой счет, если они не выходят за пределы условий заключенного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w:t>
      </w:r>
    </w:p>
    <w:p w:rsidR="003C6465" w:rsidRDefault="003C6465" w:rsidP="003C6465">
      <w:pPr>
        <w:keepNext/>
        <w:ind w:firstLine="720"/>
        <w:jc w:val="both"/>
        <w:rPr>
          <w:rFonts w:ascii="Times New Roman" w:hAnsi="Times New Roman"/>
          <w:sz w:val="28"/>
          <w:szCs w:val="28"/>
        </w:rPr>
      </w:pPr>
      <w:r w:rsidRPr="001B01FC">
        <w:rPr>
          <w:rFonts w:ascii="Times New Roman" w:hAnsi="Times New Roman"/>
          <w:sz w:val="28"/>
          <w:szCs w:val="28"/>
        </w:rPr>
        <w:t>Датой выполнения исполнителем обязательств по государственному контракту (договору) считается дата подписания заказчиком акта приема-передачи товара, акта выполненны</w:t>
      </w:r>
      <w:r>
        <w:rPr>
          <w:rFonts w:ascii="Times New Roman" w:hAnsi="Times New Roman"/>
          <w:sz w:val="28"/>
          <w:szCs w:val="28"/>
        </w:rPr>
        <w:t>х работ, акта об оказании услуг</w:t>
      </w:r>
      <w:r w:rsidRPr="001B01FC">
        <w:rPr>
          <w:rFonts w:ascii="Times New Roman" w:hAnsi="Times New Roman"/>
          <w:sz w:val="28"/>
          <w:szCs w:val="28"/>
        </w:rPr>
        <w:t xml:space="preserve"> или иного документа, установленного в соответствии с требованиями законодательства Российской Федерации, подтверждающего факт приемки товара (работы, услуги).</w:t>
      </w:r>
    </w:p>
    <w:p w:rsidR="003C6465" w:rsidRPr="00AB0BC9" w:rsidRDefault="003C6465" w:rsidP="003C6465">
      <w:pPr>
        <w:keepNext/>
        <w:ind w:firstLine="720"/>
        <w:jc w:val="both"/>
        <w:rPr>
          <w:rFonts w:ascii="Times New Roman" w:hAnsi="Times New Roman"/>
          <w:sz w:val="28"/>
          <w:szCs w:val="28"/>
        </w:rPr>
      </w:pPr>
      <w:r>
        <w:rPr>
          <w:rFonts w:ascii="Times New Roman" w:hAnsi="Times New Roman"/>
          <w:sz w:val="28"/>
          <w:szCs w:val="28"/>
        </w:rPr>
        <w:t xml:space="preserve">4.13.7. </w:t>
      </w:r>
      <w:r w:rsidR="00FC1006">
        <w:rPr>
          <w:rFonts w:ascii="Times New Roman" w:hAnsi="Times New Roman"/>
          <w:sz w:val="28"/>
          <w:szCs w:val="28"/>
        </w:rPr>
        <w:t xml:space="preserve"> </w:t>
      </w:r>
      <w:r w:rsidRPr="00AB0BC9">
        <w:rPr>
          <w:rFonts w:ascii="Times New Roman" w:hAnsi="Times New Roman"/>
          <w:sz w:val="28"/>
          <w:szCs w:val="28"/>
        </w:rPr>
        <w:t xml:space="preserve">В </w:t>
      </w:r>
      <w:r w:rsidR="00FC1006">
        <w:rPr>
          <w:rFonts w:ascii="Times New Roman" w:hAnsi="Times New Roman"/>
          <w:sz w:val="28"/>
          <w:szCs w:val="28"/>
        </w:rPr>
        <w:t xml:space="preserve">муниципальный контракт </w:t>
      </w:r>
      <w:r w:rsidRPr="00AB0BC9">
        <w:rPr>
          <w:rFonts w:ascii="Times New Roman" w:hAnsi="Times New Roman"/>
          <w:sz w:val="28"/>
          <w:szCs w:val="28"/>
        </w:rPr>
        <w:t>(договор)</w:t>
      </w:r>
      <w:r>
        <w:rPr>
          <w:rFonts w:ascii="Times New Roman" w:hAnsi="Times New Roman"/>
          <w:sz w:val="28"/>
          <w:szCs w:val="28"/>
        </w:rPr>
        <w:t xml:space="preserve"> включаю</w:t>
      </w:r>
      <w:r w:rsidRPr="00AB0BC9">
        <w:rPr>
          <w:rFonts w:ascii="Times New Roman" w:hAnsi="Times New Roman"/>
          <w:sz w:val="28"/>
          <w:szCs w:val="28"/>
        </w:rPr>
        <w:t>тся</w:t>
      </w:r>
      <w:r>
        <w:rPr>
          <w:rFonts w:ascii="Times New Roman" w:hAnsi="Times New Roman"/>
          <w:sz w:val="28"/>
          <w:szCs w:val="28"/>
        </w:rPr>
        <w:t xml:space="preserve"> условия о порядке и</w:t>
      </w:r>
      <w:r w:rsidRPr="00AB0BC9">
        <w:rPr>
          <w:rFonts w:ascii="Times New Roman" w:hAnsi="Times New Roman"/>
          <w:sz w:val="28"/>
          <w:szCs w:val="28"/>
        </w:rPr>
        <w:t xml:space="preserve"> сроках оплаты товара, работы или услуги</w:t>
      </w:r>
      <w:bookmarkEnd w:id="19"/>
      <w:r>
        <w:rPr>
          <w:rFonts w:ascii="Times New Roman" w:hAnsi="Times New Roman"/>
          <w:sz w:val="28"/>
          <w:szCs w:val="28"/>
        </w:rPr>
        <w:t xml:space="preserve"> и </w:t>
      </w:r>
      <w:r w:rsidRPr="00AB0BC9">
        <w:rPr>
          <w:rFonts w:ascii="Times New Roman" w:hAnsi="Times New Roman"/>
          <w:sz w:val="28"/>
          <w:szCs w:val="28"/>
        </w:rPr>
        <w:t>информация об источнике финансирования.</w:t>
      </w:r>
    </w:p>
    <w:p w:rsidR="003C6465" w:rsidRDefault="003C6465" w:rsidP="003C6465">
      <w:pPr>
        <w:pStyle w:val="aff2"/>
        <w:keepNext/>
        <w:ind w:firstLine="708"/>
        <w:jc w:val="both"/>
        <w:rPr>
          <w:b/>
          <w:sz w:val="28"/>
          <w:szCs w:val="28"/>
        </w:rPr>
      </w:pPr>
      <w:bookmarkStart w:id="20" w:name="sub_3418"/>
      <w:r w:rsidRPr="00433A3F">
        <w:rPr>
          <w:sz w:val="28"/>
          <w:szCs w:val="28"/>
        </w:rPr>
        <w:lastRenderedPageBreak/>
        <w:t>4.13.</w:t>
      </w:r>
      <w:r>
        <w:rPr>
          <w:sz w:val="28"/>
          <w:szCs w:val="28"/>
        </w:rPr>
        <w:t>8</w:t>
      </w:r>
      <w:r w:rsidRPr="00433A3F">
        <w:rPr>
          <w:sz w:val="28"/>
          <w:szCs w:val="28"/>
        </w:rPr>
        <w:t>.</w:t>
      </w:r>
      <w:r w:rsidR="00FC1006">
        <w:rPr>
          <w:sz w:val="28"/>
          <w:szCs w:val="28"/>
        </w:rPr>
        <w:t xml:space="preserve"> </w:t>
      </w:r>
      <w:r w:rsidRPr="00433A3F">
        <w:rPr>
          <w:color w:val="000000"/>
          <w:sz w:val="28"/>
          <w:szCs w:val="28"/>
        </w:rPr>
        <w:t>В</w:t>
      </w:r>
      <w:r w:rsidRPr="00433A3F">
        <w:rPr>
          <w:sz w:val="28"/>
          <w:szCs w:val="28"/>
        </w:rPr>
        <w:t xml:space="preserve"> ходе исполнения </w:t>
      </w:r>
      <w:r w:rsidR="00C75841">
        <w:rPr>
          <w:sz w:val="28"/>
          <w:szCs w:val="28"/>
        </w:rPr>
        <w:t>муниципального</w:t>
      </w:r>
      <w:r w:rsidRPr="00433A3F">
        <w:rPr>
          <w:sz w:val="28"/>
          <w:szCs w:val="28"/>
        </w:rPr>
        <w:t xml:space="preserve"> контракта (договора)</w:t>
      </w:r>
      <w:r>
        <w:rPr>
          <w:sz w:val="28"/>
          <w:szCs w:val="28"/>
        </w:rPr>
        <w:t xml:space="preserve"> </w:t>
      </w:r>
      <w:r w:rsidR="00FC1006">
        <w:rPr>
          <w:sz w:val="28"/>
          <w:szCs w:val="28"/>
        </w:rPr>
        <w:t>муниципальный</w:t>
      </w:r>
      <w:r w:rsidRPr="00433A3F">
        <w:rPr>
          <w:sz w:val="28"/>
          <w:szCs w:val="28"/>
        </w:rPr>
        <w:t xml:space="preserve"> зак</w:t>
      </w:r>
      <w:r>
        <w:rPr>
          <w:sz w:val="28"/>
          <w:szCs w:val="28"/>
        </w:rPr>
        <w:t>азчик по согласованию с п</w:t>
      </w:r>
      <w:r w:rsidRPr="00433A3F">
        <w:rPr>
          <w:sz w:val="28"/>
          <w:szCs w:val="28"/>
        </w:rPr>
        <w:t>оставщиком</w:t>
      </w:r>
      <w:r>
        <w:rPr>
          <w:sz w:val="28"/>
          <w:szCs w:val="28"/>
        </w:rPr>
        <w:t xml:space="preserve"> (исполнителем, подрядчиком)</w:t>
      </w:r>
      <w:r w:rsidRPr="00433A3F">
        <w:rPr>
          <w:sz w:val="28"/>
          <w:szCs w:val="28"/>
        </w:rPr>
        <w:t>, вправе увеличить</w:t>
      </w:r>
      <w:r>
        <w:rPr>
          <w:sz w:val="28"/>
          <w:szCs w:val="28"/>
        </w:rPr>
        <w:t xml:space="preserve"> или уменьшить предусмотренные </w:t>
      </w:r>
      <w:r w:rsidR="00FC1006">
        <w:rPr>
          <w:sz w:val="28"/>
          <w:szCs w:val="28"/>
        </w:rPr>
        <w:t>муниципальным</w:t>
      </w:r>
      <w:r w:rsidRPr="00433A3F">
        <w:rPr>
          <w:sz w:val="28"/>
          <w:szCs w:val="28"/>
        </w:rPr>
        <w:t xml:space="preserve"> контрактом</w:t>
      </w:r>
      <w:r>
        <w:rPr>
          <w:sz w:val="28"/>
          <w:szCs w:val="28"/>
        </w:rPr>
        <w:t xml:space="preserve"> (договором) количество т</w:t>
      </w:r>
      <w:r w:rsidRPr="00433A3F">
        <w:rPr>
          <w:sz w:val="28"/>
          <w:szCs w:val="28"/>
        </w:rPr>
        <w:t>овара</w:t>
      </w:r>
      <w:r>
        <w:rPr>
          <w:sz w:val="28"/>
          <w:szCs w:val="28"/>
        </w:rPr>
        <w:t xml:space="preserve"> (работ, услуг)</w:t>
      </w:r>
      <w:r w:rsidR="00FC1006">
        <w:rPr>
          <w:sz w:val="28"/>
          <w:szCs w:val="28"/>
        </w:rPr>
        <w:t xml:space="preserve"> </w:t>
      </w:r>
      <w:r w:rsidRPr="00737ABA">
        <w:rPr>
          <w:b/>
          <w:sz w:val="28"/>
          <w:szCs w:val="28"/>
        </w:rPr>
        <w:t>не более чем на десять процентов</w:t>
      </w:r>
      <w:r>
        <w:rPr>
          <w:sz w:val="28"/>
          <w:szCs w:val="28"/>
        </w:rPr>
        <w:t xml:space="preserve">. При этом цена </w:t>
      </w:r>
      <w:r w:rsidR="00C75841">
        <w:rPr>
          <w:sz w:val="28"/>
          <w:szCs w:val="28"/>
        </w:rPr>
        <w:t>муниципального</w:t>
      </w:r>
      <w:r w:rsidRPr="00433A3F">
        <w:rPr>
          <w:sz w:val="28"/>
          <w:szCs w:val="28"/>
        </w:rPr>
        <w:t xml:space="preserve"> контракта</w:t>
      </w:r>
      <w:r>
        <w:rPr>
          <w:sz w:val="28"/>
          <w:szCs w:val="28"/>
        </w:rPr>
        <w:t xml:space="preserve"> (договора)</w:t>
      </w:r>
      <w:r w:rsidRPr="00433A3F">
        <w:rPr>
          <w:sz w:val="28"/>
          <w:szCs w:val="28"/>
        </w:rPr>
        <w:t xml:space="preserve"> изменяется пропорционально дополнительному количеств</w:t>
      </w:r>
      <w:r>
        <w:rPr>
          <w:sz w:val="28"/>
          <w:szCs w:val="28"/>
        </w:rPr>
        <w:t>у т</w:t>
      </w:r>
      <w:r w:rsidRPr="00433A3F">
        <w:rPr>
          <w:sz w:val="28"/>
          <w:szCs w:val="28"/>
        </w:rPr>
        <w:t>овара</w:t>
      </w:r>
      <w:r>
        <w:rPr>
          <w:sz w:val="28"/>
          <w:szCs w:val="28"/>
        </w:rPr>
        <w:t xml:space="preserve"> (работы, услуги) исходя из установленной в </w:t>
      </w:r>
      <w:r w:rsidR="00FC1006">
        <w:rPr>
          <w:sz w:val="28"/>
          <w:szCs w:val="28"/>
        </w:rPr>
        <w:t>муниципальном</w:t>
      </w:r>
      <w:r w:rsidRPr="00433A3F">
        <w:rPr>
          <w:sz w:val="28"/>
          <w:szCs w:val="28"/>
        </w:rPr>
        <w:t xml:space="preserve"> контракте</w:t>
      </w:r>
      <w:r>
        <w:rPr>
          <w:sz w:val="28"/>
          <w:szCs w:val="28"/>
        </w:rPr>
        <w:t xml:space="preserve"> (договоре) цены единицы т</w:t>
      </w:r>
      <w:r w:rsidRPr="00433A3F">
        <w:rPr>
          <w:sz w:val="28"/>
          <w:szCs w:val="28"/>
        </w:rPr>
        <w:t>овара</w:t>
      </w:r>
      <w:r>
        <w:rPr>
          <w:sz w:val="28"/>
          <w:szCs w:val="28"/>
        </w:rPr>
        <w:t xml:space="preserve"> (работы, услуги)</w:t>
      </w:r>
      <w:r w:rsidRPr="00433A3F">
        <w:rPr>
          <w:sz w:val="28"/>
          <w:szCs w:val="28"/>
        </w:rPr>
        <w:t>, но не более чем на десять процентов</w:t>
      </w:r>
      <w:r>
        <w:rPr>
          <w:sz w:val="28"/>
          <w:szCs w:val="28"/>
        </w:rPr>
        <w:t xml:space="preserve"> цены </w:t>
      </w:r>
      <w:r w:rsidR="00C75841">
        <w:rPr>
          <w:sz w:val="28"/>
          <w:szCs w:val="28"/>
        </w:rPr>
        <w:t>муниципального</w:t>
      </w:r>
      <w:r w:rsidRPr="00433A3F">
        <w:rPr>
          <w:sz w:val="28"/>
          <w:szCs w:val="28"/>
        </w:rPr>
        <w:t xml:space="preserve"> контракта</w:t>
      </w:r>
      <w:r>
        <w:rPr>
          <w:sz w:val="28"/>
          <w:szCs w:val="28"/>
        </w:rPr>
        <w:t xml:space="preserve"> (договора)</w:t>
      </w:r>
      <w:r w:rsidRPr="00433A3F">
        <w:rPr>
          <w:sz w:val="28"/>
          <w:szCs w:val="28"/>
        </w:rPr>
        <w:t xml:space="preserve">. </w:t>
      </w:r>
      <w:r w:rsidR="00FC1006">
        <w:rPr>
          <w:sz w:val="28"/>
          <w:szCs w:val="28"/>
        </w:rPr>
        <w:t>При уменьшении предусмотренных муниципальным</w:t>
      </w:r>
      <w:r w:rsidRPr="00433A3F">
        <w:rPr>
          <w:sz w:val="28"/>
          <w:szCs w:val="28"/>
        </w:rPr>
        <w:t xml:space="preserve"> контрактом</w:t>
      </w:r>
      <w:r>
        <w:rPr>
          <w:sz w:val="28"/>
          <w:szCs w:val="28"/>
        </w:rPr>
        <w:t xml:space="preserve"> (договором) количества т</w:t>
      </w:r>
      <w:r w:rsidRPr="00433A3F">
        <w:rPr>
          <w:sz w:val="28"/>
          <w:szCs w:val="28"/>
        </w:rPr>
        <w:t>овара</w:t>
      </w:r>
      <w:r>
        <w:rPr>
          <w:sz w:val="28"/>
          <w:szCs w:val="28"/>
        </w:rPr>
        <w:t xml:space="preserve"> (работы, услуги) стороны </w:t>
      </w:r>
      <w:r w:rsidR="00C75841">
        <w:rPr>
          <w:sz w:val="28"/>
          <w:szCs w:val="28"/>
        </w:rPr>
        <w:t>муниципального</w:t>
      </w:r>
      <w:r w:rsidRPr="00433A3F">
        <w:rPr>
          <w:sz w:val="28"/>
          <w:szCs w:val="28"/>
        </w:rPr>
        <w:t xml:space="preserve"> контракта</w:t>
      </w:r>
      <w:r>
        <w:rPr>
          <w:sz w:val="28"/>
          <w:szCs w:val="28"/>
        </w:rPr>
        <w:t xml:space="preserve"> (договора) обязаны уменьшить цену </w:t>
      </w:r>
      <w:r w:rsidR="00C75841">
        <w:rPr>
          <w:sz w:val="28"/>
          <w:szCs w:val="28"/>
        </w:rPr>
        <w:t>муниципального</w:t>
      </w:r>
      <w:r w:rsidRPr="00433A3F">
        <w:rPr>
          <w:sz w:val="28"/>
          <w:szCs w:val="28"/>
        </w:rPr>
        <w:t xml:space="preserve"> контракта</w:t>
      </w:r>
      <w:r>
        <w:rPr>
          <w:sz w:val="28"/>
          <w:szCs w:val="28"/>
        </w:rPr>
        <w:t xml:space="preserve"> (договора) исходя из цены единицы такого т</w:t>
      </w:r>
      <w:r w:rsidRPr="00433A3F">
        <w:rPr>
          <w:sz w:val="28"/>
          <w:szCs w:val="28"/>
        </w:rPr>
        <w:t>овара</w:t>
      </w:r>
      <w:r>
        <w:rPr>
          <w:sz w:val="28"/>
          <w:szCs w:val="28"/>
        </w:rPr>
        <w:t xml:space="preserve"> (работы, услуги)</w:t>
      </w:r>
      <w:r w:rsidRPr="00433A3F">
        <w:rPr>
          <w:sz w:val="28"/>
          <w:szCs w:val="28"/>
        </w:rPr>
        <w:t>. Цена едини</w:t>
      </w:r>
      <w:r>
        <w:rPr>
          <w:sz w:val="28"/>
          <w:szCs w:val="28"/>
        </w:rPr>
        <w:t>цы дополнительно поставляемого т</w:t>
      </w:r>
      <w:r w:rsidRPr="00433A3F">
        <w:rPr>
          <w:sz w:val="28"/>
          <w:szCs w:val="28"/>
        </w:rPr>
        <w:t>овара</w:t>
      </w:r>
      <w:r>
        <w:rPr>
          <w:sz w:val="28"/>
          <w:szCs w:val="28"/>
        </w:rPr>
        <w:t xml:space="preserve"> (выполненной работы, оказанной услуги) или цена единицы т</w:t>
      </w:r>
      <w:r w:rsidRPr="00433A3F">
        <w:rPr>
          <w:sz w:val="28"/>
          <w:szCs w:val="28"/>
        </w:rPr>
        <w:t>овара</w:t>
      </w:r>
      <w:r>
        <w:rPr>
          <w:sz w:val="28"/>
          <w:szCs w:val="28"/>
        </w:rPr>
        <w:t xml:space="preserve"> (работы, услуги)</w:t>
      </w:r>
      <w:r w:rsidRPr="00433A3F">
        <w:rPr>
          <w:sz w:val="28"/>
          <w:szCs w:val="28"/>
        </w:rPr>
        <w:t xml:space="preserve"> п</w:t>
      </w:r>
      <w:r>
        <w:rPr>
          <w:sz w:val="28"/>
          <w:szCs w:val="28"/>
        </w:rPr>
        <w:t>ри уменьшении предусмотренного г</w:t>
      </w:r>
      <w:r w:rsidRPr="00433A3F">
        <w:rPr>
          <w:sz w:val="28"/>
          <w:szCs w:val="28"/>
        </w:rPr>
        <w:t>осударственным контрактом</w:t>
      </w:r>
      <w:r>
        <w:rPr>
          <w:sz w:val="28"/>
          <w:szCs w:val="28"/>
        </w:rPr>
        <w:t xml:space="preserve"> (договором) количества поставляемого т</w:t>
      </w:r>
      <w:r w:rsidRPr="00433A3F">
        <w:rPr>
          <w:sz w:val="28"/>
          <w:szCs w:val="28"/>
        </w:rPr>
        <w:t>овара</w:t>
      </w:r>
      <w:r>
        <w:rPr>
          <w:sz w:val="28"/>
          <w:szCs w:val="28"/>
        </w:rPr>
        <w:t xml:space="preserve"> (работы, услуги)</w:t>
      </w:r>
      <w:r w:rsidRPr="00433A3F">
        <w:rPr>
          <w:sz w:val="28"/>
          <w:szCs w:val="28"/>
        </w:rPr>
        <w:t xml:space="preserve"> должна определяться как частное </w:t>
      </w:r>
      <w:r>
        <w:rPr>
          <w:sz w:val="28"/>
          <w:szCs w:val="28"/>
        </w:rPr>
        <w:t xml:space="preserve">от деления первоначальной цены </w:t>
      </w:r>
      <w:r w:rsidR="00C75841">
        <w:rPr>
          <w:sz w:val="28"/>
          <w:szCs w:val="28"/>
        </w:rPr>
        <w:t>муниципального</w:t>
      </w:r>
      <w:r w:rsidRPr="00433A3F">
        <w:rPr>
          <w:sz w:val="28"/>
          <w:szCs w:val="28"/>
        </w:rPr>
        <w:t xml:space="preserve"> контракта</w:t>
      </w:r>
      <w:r>
        <w:rPr>
          <w:sz w:val="28"/>
          <w:szCs w:val="28"/>
        </w:rPr>
        <w:t xml:space="preserve"> (договора) на предусмотренное в г</w:t>
      </w:r>
      <w:r w:rsidRPr="00433A3F">
        <w:rPr>
          <w:sz w:val="28"/>
          <w:szCs w:val="28"/>
        </w:rPr>
        <w:t>осударственном контракте</w:t>
      </w:r>
      <w:r>
        <w:rPr>
          <w:sz w:val="28"/>
          <w:szCs w:val="28"/>
        </w:rPr>
        <w:t xml:space="preserve"> (договоре) количество такого т</w:t>
      </w:r>
      <w:r w:rsidRPr="00433A3F">
        <w:rPr>
          <w:sz w:val="28"/>
          <w:szCs w:val="28"/>
        </w:rPr>
        <w:t>овара</w:t>
      </w:r>
      <w:r>
        <w:rPr>
          <w:sz w:val="28"/>
          <w:szCs w:val="28"/>
        </w:rPr>
        <w:t xml:space="preserve"> (работы, услуги)</w:t>
      </w:r>
      <w:r w:rsidRPr="00737ABA">
        <w:rPr>
          <w:b/>
          <w:sz w:val="28"/>
          <w:szCs w:val="28"/>
        </w:rPr>
        <w:t>если это право заказчика предусмотрено закупочной документацией.</w:t>
      </w:r>
    </w:p>
    <w:p w:rsidR="003C6465" w:rsidRPr="001B01FC" w:rsidRDefault="003C6465" w:rsidP="003C6465">
      <w:pPr>
        <w:pStyle w:val="15"/>
        <w:tabs>
          <w:tab w:val="clear" w:pos="720"/>
          <w:tab w:val="left" w:pos="708"/>
        </w:tabs>
        <w:spacing w:before="0" w:after="0"/>
        <w:ind w:left="0" w:firstLine="720"/>
        <w:jc w:val="both"/>
        <w:rPr>
          <w:rFonts w:ascii="Times New Roman" w:hAnsi="Times New Roman"/>
          <w:sz w:val="28"/>
        </w:rPr>
      </w:pPr>
      <w:r>
        <w:rPr>
          <w:rFonts w:ascii="Times New Roman" w:hAnsi="Times New Roman"/>
          <w:sz w:val="28"/>
        </w:rPr>
        <w:t>4.13.9.</w:t>
      </w:r>
      <w:r w:rsidRPr="001B01FC">
        <w:rPr>
          <w:rFonts w:ascii="Times New Roman" w:hAnsi="Times New Roman"/>
          <w:sz w:val="28"/>
        </w:rPr>
        <w:t xml:space="preserve">Требования по обеспечению исполнения </w:t>
      </w:r>
      <w:r w:rsidR="00C75841">
        <w:rPr>
          <w:rFonts w:ascii="Times New Roman" w:hAnsi="Times New Roman"/>
          <w:sz w:val="28"/>
        </w:rPr>
        <w:t>муниципального</w:t>
      </w:r>
      <w:r w:rsidRPr="001B01FC">
        <w:rPr>
          <w:rFonts w:ascii="Times New Roman" w:hAnsi="Times New Roman"/>
          <w:sz w:val="28"/>
        </w:rPr>
        <w:t xml:space="preserve"> контракта (договора).</w:t>
      </w:r>
    </w:p>
    <w:p w:rsidR="003C6465" w:rsidRPr="001B01FC" w:rsidRDefault="003C6465" w:rsidP="003C6465">
      <w:pPr>
        <w:keepNext/>
        <w:ind w:firstLine="720"/>
        <w:jc w:val="both"/>
        <w:textAlignment w:val="top"/>
        <w:rPr>
          <w:rFonts w:ascii="Times New Roman" w:hAnsi="Times New Roman"/>
          <w:sz w:val="28"/>
          <w:szCs w:val="28"/>
        </w:rPr>
      </w:pPr>
      <w:r w:rsidRPr="001B01FC">
        <w:rPr>
          <w:rFonts w:ascii="Times New Roman" w:hAnsi="Times New Roman"/>
          <w:sz w:val="28"/>
          <w:szCs w:val="28"/>
        </w:rPr>
        <w:t xml:space="preserve">Заказчик вправе установить в извещении о проведении закупки требование, об обеспечении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В данном случае, </w:t>
      </w:r>
      <w:r w:rsidR="006B43FC">
        <w:rPr>
          <w:rFonts w:ascii="Times New Roman" w:hAnsi="Times New Roman"/>
          <w:sz w:val="28"/>
          <w:szCs w:val="28"/>
        </w:rPr>
        <w:t>муниципальный</w:t>
      </w:r>
      <w:r w:rsidRPr="001B01FC">
        <w:rPr>
          <w:rFonts w:ascii="Times New Roman" w:hAnsi="Times New Roman"/>
          <w:sz w:val="28"/>
          <w:szCs w:val="28"/>
        </w:rPr>
        <w:t xml:space="preserve"> контракт (договор) заключается только после предоставления участником закупки, с которым заключается </w:t>
      </w:r>
      <w:r w:rsidR="006B43FC">
        <w:rPr>
          <w:rFonts w:ascii="Times New Roman" w:hAnsi="Times New Roman"/>
          <w:sz w:val="28"/>
          <w:szCs w:val="28"/>
        </w:rPr>
        <w:t>муниципальный</w:t>
      </w:r>
      <w:r w:rsidRPr="001B01FC">
        <w:rPr>
          <w:rFonts w:ascii="Times New Roman" w:hAnsi="Times New Roman"/>
          <w:sz w:val="28"/>
          <w:szCs w:val="28"/>
        </w:rPr>
        <w:t xml:space="preserve"> контракт (договор), документов, подтверждающих обеспечение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w:t>
      </w:r>
    </w:p>
    <w:p w:rsidR="003C6465" w:rsidRPr="00C92109" w:rsidRDefault="003C6465" w:rsidP="003C6465">
      <w:pPr>
        <w:keepNext/>
        <w:ind w:firstLine="720"/>
        <w:jc w:val="both"/>
        <w:textAlignment w:val="top"/>
        <w:rPr>
          <w:rFonts w:ascii="Times New Roman" w:hAnsi="Times New Roman"/>
          <w:sz w:val="28"/>
          <w:szCs w:val="28"/>
        </w:rPr>
      </w:pPr>
      <w:r w:rsidRPr="00C92109">
        <w:rPr>
          <w:rFonts w:ascii="Times New Roman" w:hAnsi="Times New Roman"/>
          <w:sz w:val="28"/>
          <w:szCs w:val="28"/>
        </w:rPr>
        <w:t xml:space="preserve">Обеспечение исполнения </w:t>
      </w:r>
      <w:r w:rsidR="00C75841" w:rsidRPr="00C92109">
        <w:rPr>
          <w:rFonts w:ascii="Times New Roman" w:hAnsi="Times New Roman"/>
          <w:sz w:val="28"/>
          <w:szCs w:val="28"/>
        </w:rPr>
        <w:t>муниципального</w:t>
      </w:r>
      <w:r w:rsidRPr="00C92109">
        <w:rPr>
          <w:rFonts w:ascii="Times New Roman" w:hAnsi="Times New Roman"/>
          <w:sz w:val="28"/>
          <w:szCs w:val="28"/>
        </w:rPr>
        <w:t xml:space="preserve"> контракта (договора) может быть осуществлено </w:t>
      </w:r>
      <w:r w:rsidRPr="00C92109">
        <w:rPr>
          <w:rFonts w:ascii="Times New Roman" w:hAnsi="Times New Roman"/>
          <w:b/>
          <w:sz w:val="28"/>
          <w:szCs w:val="28"/>
        </w:rPr>
        <w:t xml:space="preserve">посредством безотзывной банковской гарантии, выданной банком или иной кредитной организацией </w:t>
      </w:r>
      <w:r w:rsidRPr="00C92109">
        <w:rPr>
          <w:rFonts w:ascii="Times New Roman" w:hAnsi="Times New Roman"/>
          <w:b/>
          <w:sz w:val="28"/>
          <w:szCs w:val="28"/>
          <w:u w:val="single"/>
        </w:rPr>
        <w:t>или передачей заказчику в залог денежных средств на счет, указынный заказчиком в закупочной документации,</w:t>
      </w:r>
      <w:r w:rsidRPr="00C92109">
        <w:rPr>
          <w:rFonts w:ascii="Times New Roman" w:hAnsi="Times New Roman"/>
          <w:sz w:val="28"/>
          <w:szCs w:val="28"/>
        </w:rPr>
        <w:t xml:space="preserve"> в том числе в форме вклада (депозита), в размере обеспечения исполнения </w:t>
      </w:r>
      <w:r w:rsidR="00C75841" w:rsidRPr="00C92109">
        <w:rPr>
          <w:rFonts w:ascii="Times New Roman" w:hAnsi="Times New Roman"/>
          <w:sz w:val="28"/>
          <w:szCs w:val="28"/>
        </w:rPr>
        <w:t>муниципального</w:t>
      </w:r>
      <w:r w:rsidRPr="00C92109">
        <w:rPr>
          <w:rFonts w:ascii="Times New Roman" w:hAnsi="Times New Roman"/>
          <w:sz w:val="28"/>
          <w:szCs w:val="28"/>
        </w:rPr>
        <w:t xml:space="preserve"> контракта (договора), установленном в извещении о проведении закупки.</w:t>
      </w:r>
    </w:p>
    <w:p w:rsidR="003C6465" w:rsidRPr="001B01FC" w:rsidRDefault="003C6465" w:rsidP="003C6465">
      <w:pPr>
        <w:keepNext/>
        <w:ind w:firstLine="720"/>
        <w:jc w:val="both"/>
        <w:textAlignment w:val="top"/>
        <w:rPr>
          <w:rFonts w:ascii="Times New Roman" w:hAnsi="Times New Roman"/>
          <w:sz w:val="28"/>
          <w:szCs w:val="28"/>
        </w:rPr>
      </w:pPr>
      <w:r w:rsidRPr="001B01FC">
        <w:rPr>
          <w:rFonts w:ascii="Times New Roman" w:hAnsi="Times New Roman"/>
          <w:sz w:val="28"/>
          <w:szCs w:val="28"/>
        </w:rPr>
        <w:t xml:space="preserve"> Способ обеспечения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из указанных в настоящей части способов определяется участником закупки самостоятельно. Если участником закупки, с которым заключается </w:t>
      </w:r>
      <w:r w:rsidR="006B43FC">
        <w:rPr>
          <w:rFonts w:ascii="Times New Roman" w:hAnsi="Times New Roman"/>
          <w:sz w:val="28"/>
          <w:szCs w:val="28"/>
        </w:rPr>
        <w:t>муниципальный</w:t>
      </w:r>
      <w:r w:rsidRPr="001B01FC">
        <w:rPr>
          <w:rFonts w:ascii="Times New Roman" w:hAnsi="Times New Roman"/>
          <w:sz w:val="28"/>
          <w:szCs w:val="28"/>
        </w:rPr>
        <w:t xml:space="preserve"> контракт (договор), является бюджетное, автономное или казенное учреждение и заказчиком установлено требование обеспечения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предоставление обеспечения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не требуется.</w:t>
      </w:r>
    </w:p>
    <w:p w:rsidR="003C6465" w:rsidRPr="001B01FC" w:rsidRDefault="003C6465" w:rsidP="003C6465">
      <w:pPr>
        <w:keepNext/>
        <w:ind w:firstLine="720"/>
        <w:jc w:val="both"/>
        <w:textAlignment w:val="top"/>
        <w:rPr>
          <w:rFonts w:ascii="Times New Roman" w:hAnsi="Times New Roman"/>
          <w:b/>
          <w:sz w:val="28"/>
          <w:szCs w:val="28"/>
        </w:rPr>
      </w:pPr>
      <w:r w:rsidRPr="001B01FC">
        <w:rPr>
          <w:rFonts w:ascii="Times New Roman" w:hAnsi="Times New Roman"/>
          <w:b/>
          <w:sz w:val="28"/>
          <w:szCs w:val="28"/>
        </w:rPr>
        <w:t xml:space="preserve">Размер обеспечения исполнения </w:t>
      </w:r>
      <w:r w:rsidR="00C75841">
        <w:rPr>
          <w:rFonts w:ascii="Times New Roman" w:hAnsi="Times New Roman"/>
          <w:b/>
          <w:sz w:val="28"/>
          <w:szCs w:val="28"/>
        </w:rPr>
        <w:t>муниципального</w:t>
      </w:r>
      <w:r w:rsidRPr="001B01FC">
        <w:rPr>
          <w:rFonts w:ascii="Times New Roman" w:hAnsi="Times New Roman"/>
          <w:b/>
          <w:sz w:val="28"/>
          <w:szCs w:val="28"/>
        </w:rPr>
        <w:t xml:space="preserve"> контракта (договора) устанавливается в размере от 5 до 30 процентов от начальной (максимальной) цены </w:t>
      </w:r>
      <w:r w:rsidR="00C75841">
        <w:rPr>
          <w:rFonts w:ascii="Times New Roman" w:hAnsi="Times New Roman"/>
          <w:b/>
          <w:sz w:val="28"/>
          <w:szCs w:val="28"/>
        </w:rPr>
        <w:t>муниципального</w:t>
      </w:r>
      <w:r w:rsidRPr="001B01FC">
        <w:rPr>
          <w:rFonts w:ascii="Times New Roman" w:hAnsi="Times New Roman"/>
          <w:b/>
          <w:sz w:val="28"/>
          <w:szCs w:val="28"/>
        </w:rPr>
        <w:t xml:space="preserve"> контракта (договора).</w:t>
      </w:r>
    </w:p>
    <w:p w:rsidR="003C6465" w:rsidRPr="001B01FC" w:rsidRDefault="003C6465" w:rsidP="003C6465">
      <w:pPr>
        <w:keepNext/>
        <w:ind w:firstLine="720"/>
        <w:jc w:val="both"/>
        <w:textAlignment w:val="top"/>
        <w:rPr>
          <w:rFonts w:ascii="Times New Roman" w:hAnsi="Times New Roman"/>
          <w:sz w:val="28"/>
          <w:szCs w:val="28"/>
        </w:rPr>
      </w:pPr>
      <w:r w:rsidRPr="001B01FC">
        <w:rPr>
          <w:rFonts w:ascii="Times New Roman" w:hAnsi="Times New Roman"/>
          <w:sz w:val="28"/>
          <w:szCs w:val="28"/>
        </w:rPr>
        <w:t xml:space="preserve"> В случае, если начальная (максимальная) цена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w:t>
      </w:r>
      <w:r w:rsidRPr="001B01FC">
        <w:rPr>
          <w:rFonts w:ascii="Times New Roman" w:hAnsi="Times New Roman"/>
          <w:sz w:val="28"/>
          <w:szCs w:val="28"/>
        </w:rPr>
        <w:lastRenderedPageBreak/>
        <w:t xml:space="preserve">(договора)  превышает 50 000 000 (пятьдесят миллионов) рублей, заказчик обязан установить требование обеспечения исполнения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в размере от 10 до 30 процентов начальной (максимальной) цены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(цены лота), но не менее чем в размере аванса (если государственным контрактом (договором) предусмотрена выплата аванса), или в случае, если размер аванса превышает 30 процентов начальной (максимальной) цены </w:t>
      </w:r>
      <w:r w:rsidR="00C75841">
        <w:rPr>
          <w:rFonts w:ascii="Times New Roman" w:hAnsi="Times New Roman"/>
          <w:sz w:val="28"/>
          <w:szCs w:val="28"/>
        </w:rPr>
        <w:t>муниципального</w:t>
      </w:r>
      <w:r w:rsidRPr="001B01FC">
        <w:rPr>
          <w:rFonts w:ascii="Times New Roman" w:hAnsi="Times New Roman"/>
          <w:sz w:val="28"/>
          <w:szCs w:val="28"/>
        </w:rPr>
        <w:t xml:space="preserve"> контракта (договора) (цены лота), в размере, не превышающем на 20 процентов размер аванса, но не менее чем размер аванса. </w:t>
      </w:r>
    </w:p>
    <w:p w:rsidR="003C6465" w:rsidRDefault="003C6465" w:rsidP="003C6465">
      <w:pPr>
        <w:pStyle w:val="38"/>
        <w:keepNext/>
        <w:tabs>
          <w:tab w:val="clear" w:pos="360"/>
          <w:tab w:val="left" w:pos="708"/>
        </w:tabs>
        <w:spacing w:line="240" w:lineRule="auto"/>
        <w:ind w:left="0" w:firstLine="720"/>
        <w:rPr>
          <w:szCs w:val="28"/>
        </w:rPr>
      </w:pPr>
      <w:r w:rsidRPr="001B01FC">
        <w:rPr>
          <w:szCs w:val="28"/>
        </w:rPr>
        <w:t xml:space="preserve">Если победитель торгов, не подписал в установленный документацией срок </w:t>
      </w:r>
      <w:r w:rsidR="006B43FC">
        <w:rPr>
          <w:szCs w:val="28"/>
        </w:rPr>
        <w:t>муниципальный</w:t>
      </w:r>
      <w:r w:rsidRPr="001B01FC">
        <w:rPr>
          <w:szCs w:val="28"/>
        </w:rPr>
        <w:t xml:space="preserve"> контракт (договор), либо не предоставил обеспечения исполнения обязательств по государственному контракту  (договору) в течение установленного в документации срока, то он утрачивает статус победителя и признается уклонившимся от подписания </w:t>
      </w:r>
      <w:r w:rsidR="00C75841">
        <w:rPr>
          <w:szCs w:val="28"/>
        </w:rPr>
        <w:t>муниципального</w:t>
      </w:r>
      <w:r w:rsidRPr="001B01FC">
        <w:rPr>
          <w:szCs w:val="28"/>
        </w:rPr>
        <w:t xml:space="preserve"> контракта (договора). Заказчик имеет право удержать обеспечение исполнения его обязательств и заключить </w:t>
      </w:r>
      <w:r w:rsidR="006B43FC">
        <w:rPr>
          <w:szCs w:val="28"/>
        </w:rPr>
        <w:t>муниципальный</w:t>
      </w:r>
      <w:r w:rsidRPr="001B01FC">
        <w:rPr>
          <w:szCs w:val="28"/>
        </w:rPr>
        <w:t xml:space="preserve"> контракт с участником,  предложившим лучшие условия исполнения </w:t>
      </w:r>
      <w:r w:rsidR="00C75841">
        <w:rPr>
          <w:szCs w:val="28"/>
        </w:rPr>
        <w:t>муниципального</w:t>
      </w:r>
      <w:r w:rsidRPr="001B01FC">
        <w:rPr>
          <w:szCs w:val="28"/>
        </w:rPr>
        <w:t xml:space="preserve"> контракта (договора) после победителя. </w:t>
      </w:r>
    </w:p>
    <w:p w:rsidR="003C6465" w:rsidRDefault="003C6465" w:rsidP="003C6465">
      <w:pPr>
        <w:keepNext/>
        <w:ind w:firstLine="720"/>
        <w:jc w:val="both"/>
        <w:rPr>
          <w:rFonts w:ascii="Times New Roman" w:hAnsi="Times New Roman"/>
          <w:b/>
          <w:sz w:val="28"/>
        </w:rPr>
      </w:pPr>
      <w:bookmarkStart w:id="21" w:name="sub_3427"/>
      <w:bookmarkEnd w:id="20"/>
      <w:r w:rsidRPr="009B51F0">
        <w:rPr>
          <w:rFonts w:ascii="Times New Roman" w:hAnsi="Times New Roman"/>
          <w:sz w:val="28"/>
          <w:szCs w:val="28"/>
        </w:rPr>
        <w:t xml:space="preserve">В </w:t>
      </w:r>
      <w:r w:rsidR="006B43FC">
        <w:rPr>
          <w:rFonts w:ascii="Times New Roman" w:hAnsi="Times New Roman"/>
          <w:sz w:val="28"/>
          <w:szCs w:val="28"/>
        </w:rPr>
        <w:t>муниципальный</w:t>
      </w:r>
      <w:r>
        <w:rPr>
          <w:rFonts w:ascii="Times New Roman" w:hAnsi="Times New Roman"/>
          <w:sz w:val="28"/>
          <w:szCs w:val="28"/>
        </w:rPr>
        <w:t xml:space="preserve"> </w:t>
      </w:r>
      <w:r w:rsidRPr="009B51F0">
        <w:rPr>
          <w:rFonts w:ascii="Times New Roman" w:hAnsi="Times New Roman"/>
          <w:sz w:val="28"/>
          <w:szCs w:val="28"/>
        </w:rPr>
        <w:t>контракт</w:t>
      </w:r>
      <w:r>
        <w:rPr>
          <w:rFonts w:ascii="Times New Roman" w:hAnsi="Times New Roman"/>
          <w:sz w:val="28"/>
          <w:szCs w:val="28"/>
        </w:rPr>
        <w:t xml:space="preserve"> (договор)</w:t>
      </w:r>
      <w:r w:rsidRPr="009B51F0">
        <w:rPr>
          <w:rFonts w:ascii="Times New Roman" w:hAnsi="Times New Roman"/>
          <w:sz w:val="28"/>
          <w:szCs w:val="28"/>
        </w:rPr>
        <w:t xml:space="preserve">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rsidR="00C75841">
        <w:rPr>
          <w:rFonts w:ascii="Times New Roman" w:hAnsi="Times New Roman"/>
          <w:sz w:val="28"/>
          <w:szCs w:val="28"/>
        </w:rPr>
        <w:t>муниципального</w:t>
      </w:r>
      <w:r>
        <w:rPr>
          <w:rFonts w:ascii="Times New Roman" w:hAnsi="Times New Roman"/>
          <w:sz w:val="28"/>
          <w:szCs w:val="28"/>
        </w:rPr>
        <w:t xml:space="preserve"> </w:t>
      </w:r>
      <w:r w:rsidRPr="009B51F0">
        <w:rPr>
          <w:rFonts w:ascii="Times New Roman" w:hAnsi="Times New Roman"/>
          <w:sz w:val="28"/>
          <w:szCs w:val="28"/>
        </w:rPr>
        <w:t>контракта</w:t>
      </w:r>
      <w:r>
        <w:rPr>
          <w:rFonts w:ascii="Times New Roman" w:hAnsi="Times New Roman"/>
          <w:sz w:val="28"/>
          <w:szCs w:val="28"/>
        </w:rPr>
        <w:t xml:space="preserve"> (договора)</w:t>
      </w:r>
      <w:r w:rsidRPr="009B51F0">
        <w:rPr>
          <w:rFonts w:ascii="Times New Roman" w:hAnsi="Times New Roman"/>
          <w:sz w:val="28"/>
          <w:szCs w:val="28"/>
        </w:rPr>
        <w:t xml:space="preserve"> (если такая форма обеспечения исполнения </w:t>
      </w:r>
      <w:r w:rsidR="00C75841">
        <w:rPr>
          <w:rFonts w:ascii="Times New Roman" w:hAnsi="Times New Roman"/>
          <w:sz w:val="28"/>
          <w:szCs w:val="28"/>
        </w:rPr>
        <w:t>муниципального</w:t>
      </w:r>
      <w:r>
        <w:rPr>
          <w:rFonts w:ascii="Times New Roman" w:hAnsi="Times New Roman"/>
          <w:sz w:val="28"/>
          <w:szCs w:val="28"/>
        </w:rPr>
        <w:t xml:space="preserve"> </w:t>
      </w:r>
      <w:r w:rsidRPr="009B51F0">
        <w:rPr>
          <w:rFonts w:ascii="Times New Roman" w:hAnsi="Times New Roman"/>
          <w:sz w:val="28"/>
          <w:szCs w:val="28"/>
        </w:rPr>
        <w:t>контракта</w:t>
      </w:r>
      <w:r>
        <w:rPr>
          <w:rFonts w:ascii="Times New Roman" w:hAnsi="Times New Roman"/>
          <w:sz w:val="28"/>
          <w:szCs w:val="28"/>
        </w:rPr>
        <w:t xml:space="preserve"> (договора)</w:t>
      </w:r>
      <w:r w:rsidRPr="009B51F0">
        <w:rPr>
          <w:rFonts w:ascii="Times New Roman" w:hAnsi="Times New Roman"/>
          <w:sz w:val="28"/>
          <w:szCs w:val="28"/>
        </w:rPr>
        <w:t xml:space="preserve"> применяется поставщиком (подрядчиком, исполнителем).</w:t>
      </w:r>
    </w:p>
    <w:p w:rsidR="003C6465" w:rsidRPr="009B51F0" w:rsidRDefault="003C6465"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t>4.13.10.</w:t>
      </w:r>
      <w:r w:rsidRPr="001B01FC">
        <w:rPr>
          <w:rFonts w:ascii="Times New Roman" w:hAnsi="Times New Roman"/>
          <w:b w:val="0"/>
          <w:sz w:val="28"/>
        </w:rPr>
        <w:t xml:space="preserve"> В случае если победитель признан уклонившимся от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заказчик вправе обратиться в суд с требованием о понуждении победителя заключить </w:t>
      </w:r>
      <w:r w:rsidR="006B43FC">
        <w:rPr>
          <w:rFonts w:ascii="Times New Roman" w:hAnsi="Times New Roman"/>
          <w:b w:val="0"/>
          <w:sz w:val="28"/>
        </w:rPr>
        <w:t>муниципальный</w:t>
      </w:r>
      <w:r w:rsidRPr="001B01FC">
        <w:rPr>
          <w:rFonts w:ascii="Times New Roman" w:hAnsi="Times New Roman"/>
          <w:b w:val="0"/>
          <w:sz w:val="28"/>
        </w:rPr>
        <w:t xml:space="preserve"> контракт (договор), а также о возмещении убытков, причиненных уклонением от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либо заключить </w:t>
      </w:r>
      <w:r w:rsidR="006B43FC">
        <w:rPr>
          <w:rFonts w:ascii="Times New Roman" w:hAnsi="Times New Roman"/>
          <w:b w:val="0"/>
          <w:sz w:val="28"/>
        </w:rPr>
        <w:t>муниципальный</w:t>
      </w:r>
      <w:r w:rsidRPr="001B01FC">
        <w:rPr>
          <w:rFonts w:ascii="Times New Roman" w:hAnsi="Times New Roman"/>
          <w:b w:val="0"/>
          <w:sz w:val="28"/>
        </w:rPr>
        <w:t xml:space="preserve"> контракт (договор) с участником размещения  заказа, который занял второе место после победителя. Заказчик также вправе заключить </w:t>
      </w:r>
      <w:r w:rsidR="006B43FC">
        <w:rPr>
          <w:rFonts w:ascii="Times New Roman" w:hAnsi="Times New Roman"/>
          <w:b w:val="0"/>
          <w:sz w:val="28"/>
        </w:rPr>
        <w:t>муниципальный</w:t>
      </w:r>
      <w:r w:rsidRPr="001B01FC">
        <w:rPr>
          <w:rFonts w:ascii="Times New Roman" w:hAnsi="Times New Roman"/>
          <w:b w:val="0"/>
          <w:sz w:val="28"/>
        </w:rPr>
        <w:t xml:space="preserve"> контракт (договор) с участником размещения  заказа, который занял второе место после победителя, при отказе заказчика от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с победителем в случаях, предусмотренных настоящим Положением. При этом заключение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для участника размещения  заказа, который занял второе место после победителя, является обязательным. В случае уклонения победителя или участника размещения заказа, с которым заключается </w:t>
      </w:r>
      <w:r w:rsidR="006B43FC">
        <w:rPr>
          <w:rFonts w:ascii="Times New Roman" w:hAnsi="Times New Roman"/>
          <w:b w:val="0"/>
          <w:sz w:val="28"/>
        </w:rPr>
        <w:t>муниципальный</w:t>
      </w:r>
      <w:r w:rsidRPr="001B01FC">
        <w:rPr>
          <w:rFonts w:ascii="Times New Roman" w:hAnsi="Times New Roman"/>
          <w:b w:val="0"/>
          <w:sz w:val="28"/>
        </w:rPr>
        <w:t xml:space="preserve"> контракт (договор) в случае уклонения победителя от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обеспечение заявки на участие в размещении заказа не возвращается. В случае уклонения участника размещения  заказа, который занял второе место после победителя, от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заказчик вправе обратиться в суд с требованием о понуждении такого участника размещения заказа заключить </w:t>
      </w:r>
      <w:r w:rsidR="006B43FC">
        <w:rPr>
          <w:rFonts w:ascii="Times New Roman" w:hAnsi="Times New Roman"/>
          <w:b w:val="0"/>
          <w:sz w:val="28"/>
        </w:rPr>
        <w:t>муниципальный</w:t>
      </w:r>
      <w:r w:rsidRPr="001B01FC">
        <w:rPr>
          <w:rFonts w:ascii="Times New Roman" w:hAnsi="Times New Roman"/>
          <w:b w:val="0"/>
          <w:sz w:val="28"/>
        </w:rPr>
        <w:t xml:space="preserve"> контракт (договор), а также о возмещении убытков, причиненных уклонением от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или принять решение о признании размещения заказа несостоявшимся. В случае, если заказчик отказался в соответствии с настоящим Положением от заключения </w:t>
      </w:r>
      <w:r w:rsidR="00C75841">
        <w:rPr>
          <w:rFonts w:ascii="Times New Roman" w:hAnsi="Times New Roman"/>
          <w:b w:val="0"/>
          <w:sz w:val="28"/>
        </w:rPr>
        <w:lastRenderedPageBreak/>
        <w:t>муниципального</w:t>
      </w:r>
      <w:r w:rsidRPr="001B01FC">
        <w:rPr>
          <w:rFonts w:ascii="Times New Roman" w:hAnsi="Times New Roman"/>
          <w:b w:val="0"/>
          <w:sz w:val="28"/>
        </w:rPr>
        <w:t xml:space="preserve"> контракта (договора) с победителем и с участником размещения  заказа, который занял второе место после победителя, размещение заказа признается </w:t>
      </w:r>
      <w:r w:rsidRPr="009B51F0">
        <w:rPr>
          <w:rFonts w:ascii="Times New Roman" w:hAnsi="Times New Roman"/>
          <w:b w:val="0"/>
          <w:sz w:val="28"/>
        </w:rPr>
        <w:t>несостоявшимся.</w:t>
      </w:r>
    </w:p>
    <w:bookmarkEnd w:id="21"/>
    <w:p w:rsidR="003C6465" w:rsidRPr="001B01FC" w:rsidRDefault="003C6465" w:rsidP="003C6465">
      <w:pPr>
        <w:pStyle w:val="15"/>
        <w:tabs>
          <w:tab w:val="clear" w:pos="720"/>
          <w:tab w:val="left" w:pos="708"/>
        </w:tabs>
        <w:spacing w:before="0" w:after="0"/>
        <w:ind w:left="0" w:firstLine="720"/>
        <w:jc w:val="both"/>
        <w:rPr>
          <w:rFonts w:ascii="Times New Roman" w:hAnsi="Times New Roman"/>
          <w:sz w:val="28"/>
        </w:rPr>
      </w:pPr>
      <w:r w:rsidRPr="009B51F0">
        <w:rPr>
          <w:rFonts w:ascii="Times New Roman" w:hAnsi="Times New Roman"/>
          <w:sz w:val="28"/>
        </w:rPr>
        <w:t>4.13.</w:t>
      </w:r>
      <w:r>
        <w:rPr>
          <w:rFonts w:ascii="Times New Roman" w:hAnsi="Times New Roman"/>
          <w:sz w:val="28"/>
        </w:rPr>
        <w:t>11</w:t>
      </w:r>
      <w:r w:rsidRPr="009B51F0">
        <w:rPr>
          <w:rFonts w:ascii="Times New Roman" w:hAnsi="Times New Roman"/>
          <w:sz w:val="28"/>
        </w:rPr>
        <w:t xml:space="preserve">. Отказ от заключения </w:t>
      </w:r>
      <w:r w:rsidR="00C75841">
        <w:rPr>
          <w:rFonts w:ascii="Times New Roman" w:hAnsi="Times New Roman"/>
          <w:sz w:val="28"/>
        </w:rPr>
        <w:t>муниципального</w:t>
      </w:r>
      <w:r w:rsidRPr="009B51F0">
        <w:rPr>
          <w:rFonts w:ascii="Times New Roman" w:hAnsi="Times New Roman"/>
          <w:sz w:val="28"/>
        </w:rPr>
        <w:t xml:space="preserve"> контракта (договора).</w:t>
      </w:r>
    </w:p>
    <w:p w:rsidR="003C6465" w:rsidRPr="001B01FC" w:rsidRDefault="003C6465" w:rsidP="003C6465">
      <w:pPr>
        <w:pStyle w:val="15"/>
        <w:tabs>
          <w:tab w:val="clear" w:pos="720"/>
          <w:tab w:val="left" w:pos="708"/>
        </w:tabs>
        <w:spacing w:before="0" w:after="0"/>
        <w:ind w:left="0" w:firstLine="720"/>
        <w:jc w:val="both"/>
        <w:rPr>
          <w:rFonts w:ascii="Times New Roman" w:hAnsi="Times New Roman"/>
          <w:b w:val="0"/>
          <w:sz w:val="28"/>
        </w:rPr>
      </w:pPr>
      <w:r w:rsidRPr="001B01FC">
        <w:rPr>
          <w:rFonts w:ascii="Times New Roman" w:hAnsi="Times New Roman"/>
          <w:b w:val="0"/>
          <w:sz w:val="28"/>
        </w:rPr>
        <w:t xml:space="preserve">После определения участника, с которым в соответствии с настоящим Положением должен быть заключен </w:t>
      </w:r>
      <w:r w:rsidR="006B43FC">
        <w:rPr>
          <w:rFonts w:ascii="Times New Roman" w:hAnsi="Times New Roman"/>
          <w:b w:val="0"/>
          <w:sz w:val="28"/>
        </w:rPr>
        <w:t>муниципальный</w:t>
      </w:r>
      <w:r w:rsidRPr="001B01FC">
        <w:rPr>
          <w:rFonts w:ascii="Times New Roman" w:hAnsi="Times New Roman"/>
          <w:b w:val="0"/>
          <w:sz w:val="28"/>
        </w:rPr>
        <w:t xml:space="preserve"> контракт (договор), в срок, предусмотренный для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заказчик вправе в порядке, установленном соответствующим локальным актом, отказаться от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с таким участником в случае установления следующих фактов:</w:t>
      </w:r>
    </w:p>
    <w:p w:rsidR="003C6465" w:rsidRPr="001B01FC" w:rsidRDefault="003C6465"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t>1</w:t>
      </w:r>
      <w:r w:rsidRPr="001B01FC">
        <w:rPr>
          <w:rFonts w:ascii="Times New Roman" w:hAnsi="Times New Roman"/>
          <w:b w:val="0"/>
          <w:sz w:val="28"/>
        </w:rPr>
        <w:t>)  проведения ликвидации участников размещения заказа - юридических лиц или принятия арбитражным судом решения о признании участника размещения заказа - юридического лица, индивидуального предпринимателя банкротами и об открытии конкурсного производства;</w:t>
      </w:r>
    </w:p>
    <w:p w:rsidR="003C6465" w:rsidRPr="001B01FC" w:rsidRDefault="003C6465"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t>2</w:t>
      </w:r>
      <w:r w:rsidRPr="001B01FC">
        <w:rPr>
          <w:rFonts w:ascii="Times New Roman" w:hAnsi="Times New Roman"/>
          <w:b w:val="0"/>
          <w:sz w:val="28"/>
        </w:rPr>
        <w:t>) приостановления деятельности участников размещения заказа в порядке, предусмотренном Кодексом Российской Федерации об административных правонарушениях;</w:t>
      </w:r>
    </w:p>
    <w:p w:rsidR="003C6465" w:rsidRPr="001B01FC" w:rsidRDefault="003C6465"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t>3</w:t>
      </w:r>
      <w:r w:rsidRPr="001B01FC">
        <w:rPr>
          <w:rFonts w:ascii="Times New Roman" w:hAnsi="Times New Roman"/>
          <w:b w:val="0"/>
          <w:sz w:val="28"/>
        </w:rPr>
        <w:t>) предоставления участниками размещения заказа заведомо ложных сведений, содержащихся в представленных ими документах;</w:t>
      </w:r>
    </w:p>
    <w:p w:rsidR="003C6465" w:rsidRPr="001B01FC" w:rsidRDefault="003C6465"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t>4</w:t>
      </w:r>
      <w:r w:rsidRPr="001B01FC">
        <w:rPr>
          <w:rFonts w:ascii="Times New Roman" w:hAnsi="Times New Roman"/>
          <w:b w:val="0"/>
          <w:sz w:val="28"/>
        </w:rPr>
        <w:t xml:space="preserve">) нахождения имущества участника размещения заказа под арестом, наложенным по решению суда, если на момент истечения срока заключения </w:t>
      </w:r>
      <w:r w:rsidR="00C75841">
        <w:rPr>
          <w:rFonts w:ascii="Times New Roman" w:hAnsi="Times New Roman"/>
          <w:b w:val="0"/>
          <w:sz w:val="28"/>
        </w:rPr>
        <w:t>муниципального</w:t>
      </w:r>
      <w:r w:rsidRPr="001B01FC">
        <w:rPr>
          <w:rFonts w:ascii="Times New Roman" w:hAnsi="Times New Roman"/>
          <w:b w:val="0"/>
          <w:sz w:val="28"/>
        </w:rPr>
        <w:t xml:space="preserve"> контракта (договора) балансовая стоимость арестованного имущества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3C6465" w:rsidRDefault="003C6465" w:rsidP="003C6465">
      <w:pPr>
        <w:pStyle w:val="15"/>
        <w:tabs>
          <w:tab w:val="clear" w:pos="720"/>
          <w:tab w:val="left" w:pos="708"/>
        </w:tabs>
        <w:spacing w:before="0" w:after="0"/>
        <w:ind w:left="0" w:firstLine="720"/>
        <w:jc w:val="both"/>
        <w:rPr>
          <w:rFonts w:ascii="Times New Roman" w:hAnsi="Times New Roman"/>
          <w:b w:val="0"/>
          <w:sz w:val="28"/>
        </w:rPr>
      </w:pPr>
      <w:r>
        <w:rPr>
          <w:rFonts w:ascii="Times New Roman" w:hAnsi="Times New Roman"/>
          <w:b w:val="0"/>
          <w:sz w:val="28"/>
        </w:rPr>
        <w:t>5</w:t>
      </w:r>
      <w:r w:rsidRPr="001B01FC">
        <w:rPr>
          <w:rFonts w:ascii="Times New Roman" w:hAnsi="Times New Roman"/>
          <w:b w:val="0"/>
          <w:sz w:val="28"/>
        </w:rPr>
        <w:t>)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3C6465" w:rsidRPr="009B51F0" w:rsidRDefault="003C6465" w:rsidP="003C6465">
      <w:pPr>
        <w:keepNext/>
        <w:ind w:firstLine="720"/>
        <w:jc w:val="both"/>
        <w:rPr>
          <w:rFonts w:ascii="Times New Roman" w:hAnsi="Times New Roman"/>
          <w:sz w:val="28"/>
          <w:szCs w:val="28"/>
        </w:rPr>
      </w:pPr>
      <w:r w:rsidRPr="009B51F0">
        <w:rPr>
          <w:rFonts w:ascii="Times New Roman" w:hAnsi="Times New Roman"/>
          <w:sz w:val="28"/>
          <w:szCs w:val="28"/>
        </w:rPr>
        <w:t>4.13.</w:t>
      </w:r>
      <w:r>
        <w:rPr>
          <w:rFonts w:ascii="Times New Roman" w:hAnsi="Times New Roman"/>
          <w:sz w:val="28"/>
          <w:szCs w:val="28"/>
        </w:rPr>
        <w:t>12</w:t>
      </w:r>
      <w:r w:rsidRPr="009B51F0">
        <w:rPr>
          <w:rFonts w:ascii="Times New Roman" w:hAnsi="Times New Roman"/>
          <w:sz w:val="28"/>
          <w:szCs w:val="28"/>
        </w:rPr>
        <w:t xml:space="preserve">. Расторжение </w:t>
      </w:r>
      <w:r w:rsidR="00C75841">
        <w:rPr>
          <w:rFonts w:ascii="Times New Roman" w:hAnsi="Times New Roman"/>
          <w:sz w:val="28"/>
          <w:szCs w:val="28"/>
        </w:rPr>
        <w:t>муниципального</w:t>
      </w:r>
      <w:r w:rsidRPr="009B51F0">
        <w:rPr>
          <w:rFonts w:ascii="Times New Roman" w:hAnsi="Times New Roman"/>
          <w:sz w:val="28"/>
          <w:szCs w:val="28"/>
        </w:rPr>
        <w:t xml:space="preserve"> контракта (договора)  допускается</w:t>
      </w:r>
      <w:r>
        <w:rPr>
          <w:rFonts w:ascii="Times New Roman" w:hAnsi="Times New Roman"/>
          <w:sz w:val="28"/>
          <w:szCs w:val="28"/>
        </w:rPr>
        <w:t xml:space="preserve"> в одностороннем порядке,</w:t>
      </w:r>
      <w:r w:rsidRPr="009B51F0">
        <w:rPr>
          <w:rFonts w:ascii="Times New Roman" w:hAnsi="Times New Roman"/>
          <w:sz w:val="28"/>
          <w:szCs w:val="28"/>
        </w:rPr>
        <w:t xml:space="preserve"> по соглашению Сторон или решению суда по основаниям, предусмотренным гражданским законодательством Российской Федерации. </w:t>
      </w:r>
    </w:p>
    <w:p w:rsidR="003C6465" w:rsidRPr="001B01FC" w:rsidRDefault="003C6465" w:rsidP="003C6465">
      <w:pPr>
        <w:keepNext/>
        <w:ind w:firstLine="720"/>
        <w:jc w:val="both"/>
        <w:rPr>
          <w:rFonts w:ascii="Times New Roman" w:hAnsi="Times New Roman"/>
          <w:sz w:val="28"/>
          <w:szCs w:val="28"/>
        </w:rPr>
      </w:pPr>
    </w:p>
    <w:p w:rsidR="00ED7218" w:rsidRDefault="003C6465" w:rsidP="00026BA8">
      <w:pPr>
        <w:pStyle w:val="15"/>
        <w:tabs>
          <w:tab w:val="clear" w:pos="720"/>
          <w:tab w:val="left" w:pos="708"/>
        </w:tabs>
        <w:spacing w:before="0" w:after="0"/>
        <w:ind w:left="0" w:firstLine="720"/>
        <w:jc w:val="both"/>
        <w:rPr>
          <w:rFonts w:ascii="Times New Roman" w:hAnsi="Times New Roman"/>
          <w:bCs/>
          <w:sz w:val="28"/>
        </w:rPr>
      </w:pPr>
      <w:r w:rsidRPr="00572FDA">
        <w:rPr>
          <w:rFonts w:ascii="Times New Roman" w:hAnsi="Times New Roman"/>
          <w:bCs/>
          <w:sz w:val="28"/>
        </w:rPr>
        <w:t xml:space="preserve">5. </w:t>
      </w:r>
      <w:bookmarkStart w:id="22" w:name="sub_246"/>
      <w:r w:rsidR="009D357C">
        <w:rPr>
          <w:rFonts w:ascii="Times New Roman" w:hAnsi="Times New Roman"/>
          <w:bCs/>
          <w:sz w:val="28"/>
        </w:rPr>
        <w:t>Определение способа закупки</w:t>
      </w:r>
      <w:bookmarkEnd w:id="22"/>
    </w:p>
    <w:p w:rsidR="009D357C" w:rsidRPr="009D357C" w:rsidRDefault="009D357C" w:rsidP="00026BA8">
      <w:pPr>
        <w:pStyle w:val="15"/>
        <w:tabs>
          <w:tab w:val="clear" w:pos="720"/>
          <w:tab w:val="left" w:pos="708"/>
        </w:tabs>
        <w:spacing w:before="0" w:after="0"/>
        <w:ind w:left="0" w:firstLine="720"/>
        <w:jc w:val="both"/>
        <w:rPr>
          <w:rFonts w:ascii="Times New Roman" w:hAnsi="Times New Roman"/>
          <w:sz w:val="28"/>
        </w:rPr>
      </w:pPr>
    </w:p>
    <w:p w:rsidR="00ED7218" w:rsidRDefault="00ED7218" w:rsidP="00026BA8">
      <w:pPr>
        <w:pStyle w:val="23"/>
        <w:spacing w:after="0" w:line="240" w:lineRule="auto"/>
        <w:rPr>
          <w:rFonts w:ascii="Times New Roman" w:hAnsi="Times New Roman" w:cs="Times New Roman"/>
          <w:b/>
          <w:sz w:val="24"/>
          <w:szCs w:val="24"/>
        </w:rPr>
      </w:pPr>
    </w:p>
    <w:p w:rsidR="00EE5545" w:rsidRPr="009D357C" w:rsidRDefault="009D357C" w:rsidP="00026BA8">
      <w:pPr>
        <w:pStyle w:val="23"/>
        <w:spacing w:after="0" w:line="240" w:lineRule="auto"/>
        <w:jc w:val="both"/>
        <w:rPr>
          <w:rFonts w:ascii="Times New Roman" w:hAnsi="Times New Roman" w:cs="Times New Roman"/>
          <w:sz w:val="28"/>
          <w:szCs w:val="24"/>
        </w:rPr>
      </w:pPr>
      <w:r>
        <w:rPr>
          <w:rFonts w:ascii="Times New Roman" w:hAnsi="Times New Roman" w:cs="Times New Roman"/>
          <w:sz w:val="24"/>
          <w:szCs w:val="24"/>
        </w:rPr>
        <w:tab/>
      </w:r>
      <w:r w:rsidRPr="009D357C">
        <w:rPr>
          <w:rFonts w:ascii="Times New Roman" w:hAnsi="Times New Roman" w:cs="Times New Roman"/>
          <w:sz w:val="28"/>
          <w:szCs w:val="24"/>
        </w:rPr>
        <w:t xml:space="preserve">5.1.1. </w:t>
      </w:r>
      <w:r w:rsidR="001F7DEE" w:rsidRPr="009D357C">
        <w:rPr>
          <w:rFonts w:ascii="Times New Roman" w:hAnsi="Times New Roman" w:cs="Times New Roman"/>
          <w:sz w:val="28"/>
          <w:szCs w:val="24"/>
        </w:rPr>
        <w:t xml:space="preserve">Закупки для нужд Учреждения </w:t>
      </w:r>
      <w:r w:rsidR="00ED7218" w:rsidRPr="009D357C">
        <w:rPr>
          <w:rFonts w:ascii="Times New Roman" w:hAnsi="Times New Roman" w:cs="Times New Roman"/>
          <w:sz w:val="28"/>
          <w:szCs w:val="24"/>
        </w:rPr>
        <w:t xml:space="preserve">осуществляются </w:t>
      </w:r>
      <w:r w:rsidR="00EE5545" w:rsidRPr="009D357C">
        <w:rPr>
          <w:rFonts w:ascii="Times New Roman" w:hAnsi="Times New Roman" w:cs="Times New Roman"/>
          <w:sz w:val="28"/>
          <w:szCs w:val="24"/>
        </w:rPr>
        <w:t xml:space="preserve">в соответствии с планом закупки </w:t>
      </w:r>
      <w:r w:rsidR="00ED7218" w:rsidRPr="009D357C">
        <w:rPr>
          <w:rFonts w:ascii="Times New Roman" w:hAnsi="Times New Roman" w:cs="Times New Roman"/>
          <w:sz w:val="28"/>
          <w:szCs w:val="24"/>
        </w:rPr>
        <w:t>товаров, работ, услуг (далее – план закупок), утвержденным директором Учреждения.</w:t>
      </w:r>
      <w:r w:rsidRPr="009D357C">
        <w:rPr>
          <w:rFonts w:ascii="Times New Roman" w:hAnsi="Times New Roman" w:cs="Times New Roman"/>
          <w:sz w:val="28"/>
          <w:szCs w:val="24"/>
        </w:rPr>
        <w:tab/>
      </w:r>
      <w:r w:rsidRPr="009D357C">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9D357C">
        <w:rPr>
          <w:rFonts w:ascii="Times New Roman" w:hAnsi="Times New Roman" w:cs="Times New Roman"/>
          <w:sz w:val="28"/>
          <w:szCs w:val="24"/>
        </w:rPr>
        <w:t xml:space="preserve">5.1.2. </w:t>
      </w:r>
      <w:r w:rsidR="00ED7218" w:rsidRPr="009D357C">
        <w:rPr>
          <w:rFonts w:ascii="Times New Roman" w:hAnsi="Times New Roman" w:cs="Times New Roman"/>
          <w:sz w:val="28"/>
          <w:szCs w:val="24"/>
        </w:rPr>
        <w:t>Формирование плана закупки и его размещение на официальном сайте осуществляется Заказчиком в порядке, определенном Прав</w:t>
      </w:r>
      <w:r w:rsidR="00EE5545" w:rsidRPr="009D357C">
        <w:rPr>
          <w:rFonts w:ascii="Times New Roman" w:hAnsi="Times New Roman" w:cs="Times New Roman"/>
          <w:sz w:val="28"/>
          <w:szCs w:val="24"/>
        </w:rPr>
        <w:t>ительством Российской Федерации</w:t>
      </w:r>
      <w:r w:rsidRPr="009D357C">
        <w:rPr>
          <w:rFonts w:ascii="Times New Roman" w:hAnsi="Times New Roman" w:cs="Times New Roman"/>
          <w:sz w:val="28"/>
          <w:szCs w:val="24"/>
        </w:rPr>
        <w:tab/>
        <w:t xml:space="preserve">5.1.3. </w:t>
      </w:r>
      <w:r w:rsidR="00ED7218" w:rsidRPr="009D357C">
        <w:rPr>
          <w:rFonts w:ascii="Times New Roman" w:hAnsi="Times New Roman" w:cs="Times New Roman"/>
          <w:sz w:val="28"/>
          <w:szCs w:val="24"/>
        </w:rPr>
        <w:t xml:space="preserve">План закупки является основным плановым </w:t>
      </w:r>
      <w:r w:rsidR="00ED7218" w:rsidRPr="009D357C">
        <w:rPr>
          <w:rFonts w:ascii="Times New Roman" w:hAnsi="Times New Roman" w:cs="Times New Roman"/>
          <w:sz w:val="28"/>
          <w:szCs w:val="24"/>
        </w:rPr>
        <w:lastRenderedPageBreak/>
        <w:t>документом в сфере закупок и утверждается Заказчиком не менее чем на один год.</w:t>
      </w:r>
    </w:p>
    <w:p w:rsidR="00EE5545" w:rsidRPr="009D357C" w:rsidRDefault="009D357C" w:rsidP="00026BA8">
      <w:pPr>
        <w:pStyle w:val="23"/>
        <w:spacing w:after="0" w:line="240" w:lineRule="auto"/>
        <w:ind w:firstLine="567"/>
        <w:jc w:val="both"/>
        <w:rPr>
          <w:rFonts w:ascii="Times New Roman" w:hAnsi="Times New Roman" w:cs="Times New Roman"/>
          <w:sz w:val="28"/>
          <w:szCs w:val="24"/>
        </w:rPr>
      </w:pPr>
      <w:r w:rsidRPr="009D357C">
        <w:rPr>
          <w:rFonts w:ascii="Times New Roman" w:hAnsi="Times New Roman" w:cs="Times New Roman"/>
          <w:sz w:val="28"/>
          <w:szCs w:val="24"/>
        </w:rPr>
        <w:tab/>
      </w:r>
      <w:r w:rsidR="00ED7218" w:rsidRPr="009D357C">
        <w:rPr>
          <w:rFonts w:ascii="Times New Roman" w:hAnsi="Times New Roman" w:cs="Times New Roman"/>
          <w:sz w:val="28"/>
          <w:szCs w:val="24"/>
        </w:rPr>
        <w:t xml:space="preserve">При составлении плана закупок учитываются </w:t>
      </w:r>
      <w:r w:rsidR="00A850DB" w:rsidRPr="009D357C">
        <w:rPr>
          <w:rFonts w:ascii="Times New Roman" w:hAnsi="Times New Roman" w:cs="Times New Roman"/>
          <w:sz w:val="28"/>
          <w:szCs w:val="24"/>
        </w:rPr>
        <w:t>объемы закупок предыдущего года</w:t>
      </w:r>
      <w:r w:rsidR="00ED7218" w:rsidRPr="009D357C">
        <w:rPr>
          <w:rFonts w:ascii="Times New Roman" w:hAnsi="Times New Roman" w:cs="Times New Roman"/>
          <w:sz w:val="28"/>
          <w:szCs w:val="24"/>
        </w:rPr>
        <w:t>;</w:t>
      </w:r>
      <w:r w:rsidR="00ED7218" w:rsidRPr="009D357C" w:rsidDel="00B76368">
        <w:rPr>
          <w:rFonts w:ascii="Times New Roman" w:hAnsi="Times New Roman" w:cs="Times New Roman"/>
          <w:sz w:val="28"/>
          <w:szCs w:val="24"/>
        </w:rPr>
        <w:t xml:space="preserve"> </w:t>
      </w:r>
      <w:r w:rsidR="00ED7218" w:rsidRPr="009D357C">
        <w:rPr>
          <w:rFonts w:ascii="Times New Roman" w:hAnsi="Times New Roman" w:cs="Times New Roman"/>
          <w:sz w:val="28"/>
          <w:szCs w:val="24"/>
        </w:rPr>
        <w:t>предполагаемые закупки продукции в рамках утвержденных целевых программ, участн</w:t>
      </w:r>
      <w:r w:rsidR="00EE5545" w:rsidRPr="009D357C">
        <w:rPr>
          <w:rFonts w:ascii="Times New Roman" w:hAnsi="Times New Roman" w:cs="Times New Roman"/>
          <w:sz w:val="28"/>
          <w:szCs w:val="24"/>
        </w:rPr>
        <w:t>иком которых является Заказчик.</w:t>
      </w:r>
    </w:p>
    <w:p w:rsidR="00ED7218" w:rsidRPr="009D357C" w:rsidRDefault="009D357C" w:rsidP="00026BA8">
      <w:pPr>
        <w:pStyle w:val="23"/>
        <w:spacing w:after="0" w:line="240" w:lineRule="auto"/>
        <w:ind w:firstLine="567"/>
        <w:jc w:val="both"/>
        <w:rPr>
          <w:rFonts w:ascii="Times New Roman" w:hAnsi="Times New Roman" w:cs="Times New Roman"/>
          <w:sz w:val="28"/>
          <w:szCs w:val="24"/>
        </w:rPr>
      </w:pPr>
      <w:r w:rsidRPr="009D357C">
        <w:rPr>
          <w:rFonts w:ascii="Times New Roman" w:hAnsi="Times New Roman" w:cs="Times New Roman"/>
          <w:sz w:val="28"/>
          <w:szCs w:val="24"/>
        </w:rPr>
        <w:tab/>
      </w:r>
      <w:r w:rsidR="00ED7218" w:rsidRPr="009D357C">
        <w:rPr>
          <w:rFonts w:ascii="Times New Roman" w:hAnsi="Times New Roman" w:cs="Times New Roman"/>
          <w:sz w:val="28"/>
          <w:szCs w:val="24"/>
        </w:rPr>
        <w:t>План закупки может корректироваться в следующих случаях</w:t>
      </w:r>
      <w:r w:rsidR="001F7DEE" w:rsidRPr="009D357C">
        <w:rPr>
          <w:rFonts w:ascii="Times New Roman" w:hAnsi="Times New Roman" w:cs="Times New Roman"/>
          <w:sz w:val="28"/>
          <w:szCs w:val="24"/>
        </w:rPr>
        <w:t>:</w:t>
      </w:r>
      <w:r w:rsidR="00ED7218" w:rsidRPr="009D357C">
        <w:rPr>
          <w:rFonts w:ascii="Times New Roman" w:hAnsi="Times New Roman" w:cs="Times New Roman"/>
          <w:sz w:val="28"/>
          <w:szCs w:val="24"/>
        </w:rPr>
        <w:t xml:space="preserve"> корректировка плана финансово-хозяйственной деятельности Заказчика; увеличение стоимости планируемых к приобретению товаров, работ, услуг; изменение планируемых сроков (периодичности) приобретения товаров, работ, услуг, способа закупки, отмены Заказчиком предусмотренной Планом закупки процедуры закупки; производственная необходимость в осуществлении внеплановой закупки, исходя из фактических потребностей в товарах, работах, услугах; экономия от использования в текущем финансовом году денежных средств Заказчика; в других случаях.</w:t>
      </w:r>
      <w:r w:rsidR="004E7290">
        <w:rPr>
          <w:rFonts w:ascii="Times New Roman" w:hAnsi="Times New Roman" w:cs="Times New Roman"/>
          <w:sz w:val="28"/>
          <w:szCs w:val="24"/>
        </w:rPr>
        <w:tab/>
      </w:r>
      <w:r w:rsidR="004E7290">
        <w:rPr>
          <w:rFonts w:ascii="Times New Roman" w:hAnsi="Times New Roman" w:cs="Times New Roman"/>
          <w:sz w:val="28"/>
          <w:szCs w:val="24"/>
        </w:rPr>
        <w:tab/>
      </w:r>
      <w:r w:rsidR="004E7290">
        <w:rPr>
          <w:rFonts w:ascii="Times New Roman" w:hAnsi="Times New Roman" w:cs="Times New Roman"/>
          <w:sz w:val="28"/>
          <w:szCs w:val="24"/>
        </w:rPr>
        <w:tab/>
      </w:r>
      <w:r w:rsidR="004E7290">
        <w:rPr>
          <w:rFonts w:ascii="Times New Roman" w:hAnsi="Times New Roman" w:cs="Times New Roman"/>
          <w:sz w:val="28"/>
          <w:szCs w:val="24"/>
        </w:rPr>
        <w:tab/>
      </w:r>
      <w:r w:rsidR="004E7290">
        <w:rPr>
          <w:rFonts w:ascii="Times New Roman" w:hAnsi="Times New Roman" w:cs="Times New Roman"/>
          <w:sz w:val="28"/>
          <w:szCs w:val="24"/>
        </w:rPr>
        <w:tab/>
      </w:r>
      <w:r w:rsidR="004E7290">
        <w:rPr>
          <w:rFonts w:ascii="Times New Roman" w:hAnsi="Times New Roman" w:cs="Times New Roman"/>
          <w:sz w:val="28"/>
          <w:szCs w:val="24"/>
        </w:rPr>
        <w:tab/>
      </w:r>
      <w:r w:rsidR="004E7290">
        <w:rPr>
          <w:rFonts w:ascii="Times New Roman" w:hAnsi="Times New Roman" w:cs="Times New Roman"/>
          <w:sz w:val="28"/>
          <w:szCs w:val="24"/>
        </w:rPr>
        <w:tab/>
      </w:r>
      <w:r w:rsidR="004E7290">
        <w:rPr>
          <w:rFonts w:ascii="Times New Roman" w:hAnsi="Times New Roman" w:cs="Times New Roman"/>
          <w:sz w:val="28"/>
          <w:szCs w:val="24"/>
        </w:rPr>
        <w:tab/>
      </w:r>
      <w:r w:rsidRPr="009D357C">
        <w:rPr>
          <w:rFonts w:ascii="Times New Roman" w:hAnsi="Times New Roman" w:cs="Times New Roman"/>
          <w:sz w:val="28"/>
          <w:szCs w:val="24"/>
        </w:rPr>
        <w:t xml:space="preserve">5.1.4. </w:t>
      </w:r>
      <w:r w:rsidR="00ED7218" w:rsidRPr="009D357C">
        <w:rPr>
          <w:rFonts w:ascii="Times New Roman" w:hAnsi="Times New Roman" w:cs="Times New Roman"/>
          <w:sz w:val="28"/>
          <w:szCs w:val="24"/>
        </w:rPr>
        <w:t xml:space="preserve">Сведения о закупках на сумму </w:t>
      </w:r>
      <w:r w:rsidR="00CD1921" w:rsidRPr="009D357C">
        <w:rPr>
          <w:rFonts w:ascii="Times New Roman" w:hAnsi="Times New Roman" w:cs="Times New Roman"/>
          <w:sz w:val="28"/>
          <w:szCs w:val="24"/>
        </w:rPr>
        <w:t>до</w:t>
      </w:r>
      <w:r w:rsidR="00ED7218" w:rsidRPr="009D357C">
        <w:rPr>
          <w:rFonts w:ascii="Times New Roman" w:hAnsi="Times New Roman" w:cs="Times New Roman"/>
          <w:sz w:val="28"/>
          <w:szCs w:val="24"/>
        </w:rPr>
        <w:t xml:space="preserve"> </w:t>
      </w:r>
      <w:r w:rsidR="002B0F01" w:rsidRPr="009D357C">
        <w:rPr>
          <w:rFonts w:ascii="Times New Roman" w:hAnsi="Times New Roman" w:cs="Times New Roman"/>
          <w:sz w:val="28"/>
          <w:szCs w:val="24"/>
        </w:rPr>
        <w:t>1</w:t>
      </w:r>
      <w:r w:rsidR="00A850DB" w:rsidRPr="009D357C">
        <w:rPr>
          <w:rFonts w:ascii="Times New Roman" w:hAnsi="Times New Roman" w:cs="Times New Roman"/>
          <w:sz w:val="28"/>
          <w:szCs w:val="24"/>
        </w:rPr>
        <w:t>0</w:t>
      </w:r>
      <w:r w:rsidR="00ED7218" w:rsidRPr="009D357C">
        <w:rPr>
          <w:rFonts w:ascii="Times New Roman" w:hAnsi="Times New Roman" w:cs="Times New Roman"/>
          <w:sz w:val="28"/>
          <w:szCs w:val="24"/>
        </w:rPr>
        <w:t xml:space="preserve">0 000 рублей на Сайте не  размещаются. </w:t>
      </w:r>
      <w:r w:rsidRPr="009D357C">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9D357C">
        <w:rPr>
          <w:rFonts w:ascii="Times New Roman" w:hAnsi="Times New Roman" w:cs="Times New Roman"/>
          <w:sz w:val="28"/>
          <w:szCs w:val="24"/>
        </w:rPr>
        <w:t xml:space="preserve">5.1.5. </w:t>
      </w:r>
      <w:r w:rsidR="00A850DB" w:rsidRPr="009D357C">
        <w:rPr>
          <w:rFonts w:ascii="Times New Roman" w:hAnsi="Times New Roman" w:cs="Times New Roman"/>
          <w:sz w:val="28"/>
          <w:szCs w:val="24"/>
        </w:rPr>
        <w:t xml:space="preserve">Все договоры на сумму более </w:t>
      </w:r>
      <w:r w:rsidR="00D25D7B" w:rsidRPr="009D357C">
        <w:rPr>
          <w:rFonts w:ascii="Times New Roman" w:hAnsi="Times New Roman" w:cs="Times New Roman"/>
          <w:sz w:val="28"/>
          <w:szCs w:val="24"/>
        </w:rPr>
        <w:t>5</w:t>
      </w:r>
      <w:r w:rsidR="00A850DB" w:rsidRPr="009D357C">
        <w:rPr>
          <w:rFonts w:ascii="Times New Roman" w:hAnsi="Times New Roman" w:cs="Times New Roman"/>
          <w:sz w:val="28"/>
          <w:szCs w:val="24"/>
        </w:rPr>
        <w:t>0</w:t>
      </w:r>
      <w:r w:rsidR="00ED7218" w:rsidRPr="009D357C">
        <w:rPr>
          <w:rFonts w:ascii="Times New Roman" w:hAnsi="Times New Roman" w:cs="Times New Roman"/>
          <w:sz w:val="28"/>
          <w:szCs w:val="24"/>
        </w:rPr>
        <w:t xml:space="preserve">0 000 рублей заключаются при условии проведения одной из следующих процедур: </w:t>
      </w:r>
    </w:p>
    <w:p w:rsidR="00ED7218" w:rsidRPr="009D357C" w:rsidRDefault="00ED7218" w:rsidP="0040098E">
      <w:pPr>
        <w:pStyle w:val="23"/>
        <w:numPr>
          <w:ilvl w:val="0"/>
          <w:numId w:val="6"/>
        </w:numPr>
        <w:autoSpaceDE/>
        <w:adjustRightInd/>
        <w:spacing w:after="0" w:line="240" w:lineRule="auto"/>
        <w:ind w:left="993" w:hanging="284"/>
        <w:jc w:val="both"/>
        <w:rPr>
          <w:rFonts w:ascii="Times New Roman" w:hAnsi="Times New Roman" w:cs="Times New Roman"/>
          <w:sz w:val="28"/>
          <w:szCs w:val="24"/>
        </w:rPr>
      </w:pPr>
      <w:r w:rsidRPr="009D357C">
        <w:rPr>
          <w:rFonts w:ascii="Times New Roman" w:hAnsi="Times New Roman" w:cs="Times New Roman"/>
          <w:sz w:val="28"/>
          <w:szCs w:val="24"/>
        </w:rPr>
        <w:t>открытый конкурс;</w:t>
      </w:r>
    </w:p>
    <w:p w:rsidR="00ED7218" w:rsidRPr="009D357C" w:rsidRDefault="00ED7218" w:rsidP="0040098E">
      <w:pPr>
        <w:pStyle w:val="23"/>
        <w:numPr>
          <w:ilvl w:val="0"/>
          <w:numId w:val="6"/>
        </w:numPr>
        <w:autoSpaceDE/>
        <w:adjustRightInd/>
        <w:spacing w:after="0" w:line="240" w:lineRule="auto"/>
        <w:ind w:left="993" w:hanging="284"/>
        <w:jc w:val="both"/>
        <w:rPr>
          <w:rFonts w:ascii="Times New Roman" w:hAnsi="Times New Roman" w:cs="Times New Roman"/>
          <w:sz w:val="28"/>
          <w:szCs w:val="24"/>
        </w:rPr>
      </w:pPr>
      <w:r w:rsidRPr="009D357C">
        <w:rPr>
          <w:rFonts w:ascii="Times New Roman" w:hAnsi="Times New Roman" w:cs="Times New Roman"/>
          <w:sz w:val="28"/>
          <w:szCs w:val="24"/>
        </w:rPr>
        <w:t>открытый аукцион в электронной форме;</w:t>
      </w:r>
    </w:p>
    <w:p w:rsidR="00ED7218" w:rsidRPr="009D357C" w:rsidRDefault="00ED7218" w:rsidP="0040098E">
      <w:pPr>
        <w:pStyle w:val="23"/>
        <w:numPr>
          <w:ilvl w:val="0"/>
          <w:numId w:val="6"/>
        </w:numPr>
        <w:autoSpaceDE/>
        <w:adjustRightInd/>
        <w:spacing w:after="0" w:line="240" w:lineRule="auto"/>
        <w:ind w:left="993" w:hanging="284"/>
        <w:jc w:val="both"/>
        <w:rPr>
          <w:rFonts w:ascii="Times New Roman" w:hAnsi="Times New Roman" w:cs="Times New Roman"/>
          <w:sz w:val="28"/>
          <w:szCs w:val="24"/>
        </w:rPr>
      </w:pPr>
      <w:r w:rsidRPr="009D357C">
        <w:rPr>
          <w:rFonts w:ascii="Times New Roman" w:hAnsi="Times New Roman" w:cs="Times New Roman"/>
          <w:sz w:val="28"/>
          <w:szCs w:val="24"/>
        </w:rPr>
        <w:t>запрос цен</w:t>
      </w:r>
      <w:r w:rsidR="006F79C7" w:rsidRPr="009D357C">
        <w:rPr>
          <w:rFonts w:ascii="Times New Roman" w:hAnsi="Times New Roman" w:cs="Times New Roman"/>
          <w:sz w:val="28"/>
          <w:szCs w:val="24"/>
        </w:rPr>
        <w:t xml:space="preserve"> (котировок)</w:t>
      </w:r>
      <w:r w:rsidRPr="009D357C">
        <w:rPr>
          <w:rFonts w:ascii="Times New Roman" w:hAnsi="Times New Roman" w:cs="Times New Roman"/>
          <w:sz w:val="28"/>
          <w:szCs w:val="24"/>
        </w:rPr>
        <w:t>;</w:t>
      </w:r>
    </w:p>
    <w:p w:rsidR="009D357C" w:rsidRPr="009D357C" w:rsidRDefault="00ED7218" w:rsidP="0040098E">
      <w:pPr>
        <w:pStyle w:val="23"/>
        <w:numPr>
          <w:ilvl w:val="0"/>
          <w:numId w:val="6"/>
        </w:numPr>
        <w:tabs>
          <w:tab w:val="clear" w:pos="1440"/>
          <w:tab w:val="num" w:pos="709"/>
        </w:tabs>
        <w:autoSpaceDE/>
        <w:adjustRightInd/>
        <w:spacing w:after="0" w:line="240" w:lineRule="auto"/>
        <w:ind w:left="709" w:firstLine="0"/>
        <w:jc w:val="both"/>
        <w:rPr>
          <w:rFonts w:ascii="Times New Roman" w:hAnsi="Times New Roman" w:cs="Times New Roman"/>
          <w:sz w:val="28"/>
          <w:szCs w:val="24"/>
        </w:rPr>
      </w:pPr>
      <w:r w:rsidRPr="009D357C">
        <w:rPr>
          <w:rFonts w:ascii="Times New Roman" w:hAnsi="Times New Roman" w:cs="Times New Roman"/>
          <w:sz w:val="28"/>
          <w:szCs w:val="24"/>
        </w:rPr>
        <w:t>з</w:t>
      </w:r>
      <w:r w:rsidR="001C2DD5" w:rsidRPr="009D357C">
        <w:rPr>
          <w:rFonts w:ascii="Times New Roman" w:hAnsi="Times New Roman" w:cs="Times New Roman"/>
          <w:sz w:val="28"/>
          <w:szCs w:val="24"/>
        </w:rPr>
        <w:t>акупка у единственного поставщика</w:t>
      </w:r>
      <w:r w:rsidR="00065C2D" w:rsidRPr="009D357C">
        <w:rPr>
          <w:rFonts w:ascii="Times New Roman" w:hAnsi="Times New Roman" w:cs="Times New Roman"/>
          <w:sz w:val="28"/>
          <w:szCs w:val="24"/>
        </w:rPr>
        <w:t>, в том числе кон</w:t>
      </w:r>
      <w:r w:rsidR="00230C42" w:rsidRPr="009D357C">
        <w:rPr>
          <w:rFonts w:ascii="Times New Roman" w:hAnsi="Times New Roman" w:cs="Times New Roman"/>
          <w:sz w:val="28"/>
          <w:szCs w:val="24"/>
        </w:rPr>
        <w:t>ъюн</w:t>
      </w:r>
      <w:r w:rsidR="00065C2D" w:rsidRPr="009D357C">
        <w:rPr>
          <w:rFonts w:ascii="Times New Roman" w:hAnsi="Times New Roman" w:cs="Times New Roman"/>
          <w:sz w:val="28"/>
          <w:szCs w:val="24"/>
        </w:rPr>
        <w:t>ктурный анализ</w:t>
      </w:r>
      <w:r w:rsidR="00EF21E3" w:rsidRPr="009D357C">
        <w:rPr>
          <w:rFonts w:ascii="Times New Roman" w:hAnsi="Times New Roman" w:cs="Times New Roman"/>
          <w:sz w:val="28"/>
          <w:szCs w:val="24"/>
        </w:rPr>
        <w:t>;</w:t>
      </w:r>
      <w:r w:rsidR="009D357C" w:rsidRPr="009D357C">
        <w:rPr>
          <w:rFonts w:ascii="Times New Roman" w:hAnsi="Times New Roman" w:cs="Times New Roman"/>
          <w:sz w:val="28"/>
          <w:szCs w:val="24"/>
        </w:rPr>
        <w:tab/>
      </w:r>
    </w:p>
    <w:p w:rsidR="009D357C" w:rsidRPr="009D357C" w:rsidRDefault="00EF21E3" w:rsidP="0040098E">
      <w:pPr>
        <w:pStyle w:val="23"/>
        <w:numPr>
          <w:ilvl w:val="0"/>
          <w:numId w:val="6"/>
        </w:numPr>
        <w:tabs>
          <w:tab w:val="clear" w:pos="1440"/>
          <w:tab w:val="num" w:pos="709"/>
        </w:tabs>
        <w:autoSpaceDE/>
        <w:adjustRightInd/>
        <w:spacing w:after="0" w:line="240" w:lineRule="auto"/>
        <w:ind w:left="709" w:firstLine="0"/>
        <w:jc w:val="both"/>
        <w:rPr>
          <w:rFonts w:ascii="Times New Roman" w:hAnsi="Times New Roman" w:cs="Times New Roman"/>
          <w:sz w:val="28"/>
          <w:szCs w:val="24"/>
        </w:rPr>
      </w:pPr>
      <w:r w:rsidRPr="009D357C">
        <w:rPr>
          <w:rFonts w:ascii="Times New Roman" w:hAnsi="Times New Roman" w:cs="Times New Roman"/>
          <w:sz w:val="28"/>
          <w:szCs w:val="24"/>
        </w:rPr>
        <w:t>запрос предложений.</w:t>
      </w:r>
      <w:r w:rsidR="009D357C" w:rsidRPr="009D357C">
        <w:rPr>
          <w:rFonts w:ascii="Times New Roman" w:hAnsi="Times New Roman" w:cs="Times New Roman"/>
          <w:color w:val="FF0000"/>
          <w:sz w:val="28"/>
          <w:szCs w:val="24"/>
        </w:rPr>
        <w:tab/>
      </w:r>
      <w:r w:rsidR="009D357C" w:rsidRPr="009D357C">
        <w:rPr>
          <w:rFonts w:ascii="Times New Roman" w:hAnsi="Times New Roman" w:cs="Times New Roman"/>
          <w:color w:val="FF0000"/>
          <w:sz w:val="28"/>
          <w:szCs w:val="24"/>
        </w:rPr>
        <w:tab/>
      </w:r>
      <w:r w:rsidR="009D357C" w:rsidRPr="009D357C">
        <w:rPr>
          <w:rFonts w:ascii="Times New Roman" w:hAnsi="Times New Roman" w:cs="Times New Roman"/>
          <w:color w:val="FF0000"/>
          <w:sz w:val="28"/>
          <w:szCs w:val="24"/>
        </w:rPr>
        <w:tab/>
      </w:r>
      <w:r w:rsidR="009D357C" w:rsidRPr="009D357C">
        <w:rPr>
          <w:rFonts w:ascii="Times New Roman" w:hAnsi="Times New Roman" w:cs="Times New Roman"/>
          <w:color w:val="FF0000"/>
          <w:sz w:val="28"/>
          <w:szCs w:val="24"/>
        </w:rPr>
        <w:tab/>
      </w:r>
      <w:r w:rsidR="009D357C" w:rsidRPr="009D357C">
        <w:rPr>
          <w:rFonts w:ascii="Times New Roman" w:hAnsi="Times New Roman" w:cs="Times New Roman"/>
          <w:color w:val="FF0000"/>
          <w:sz w:val="28"/>
          <w:szCs w:val="24"/>
        </w:rPr>
        <w:tab/>
      </w:r>
      <w:r w:rsidR="009D357C" w:rsidRPr="009D357C">
        <w:rPr>
          <w:rFonts w:ascii="Times New Roman" w:hAnsi="Times New Roman" w:cs="Times New Roman"/>
          <w:color w:val="FF0000"/>
          <w:sz w:val="28"/>
          <w:szCs w:val="24"/>
        </w:rPr>
        <w:tab/>
      </w:r>
      <w:r w:rsidR="009D357C" w:rsidRPr="009D357C">
        <w:rPr>
          <w:rFonts w:ascii="Times New Roman" w:hAnsi="Times New Roman" w:cs="Times New Roman"/>
          <w:color w:val="FF0000"/>
          <w:sz w:val="28"/>
          <w:szCs w:val="24"/>
        </w:rPr>
        <w:tab/>
      </w:r>
    </w:p>
    <w:p w:rsidR="00AD5AE4" w:rsidRPr="009D357C" w:rsidRDefault="009D357C" w:rsidP="00026BA8">
      <w:pPr>
        <w:pStyle w:val="23"/>
        <w:autoSpaceDE/>
        <w:adjustRightInd/>
        <w:spacing w:after="0" w:line="240" w:lineRule="auto"/>
        <w:jc w:val="both"/>
        <w:rPr>
          <w:rFonts w:ascii="Times New Roman" w:hAnsi="Times New Roman" w:cs="Times New Roman"/>
          <w:sz w:val="28"/>
          <w:szCs w:val="24"/>
        </w:rPr>
      </w:pPr>
      <w:r w:rsidRPr="009D357C">
        <w:rPr>
          <w:rFonts w:ascii="Times New Roman" w:hAnsi="Times New Roman" w:cs="Times New Roman"/>
          <w:sz w:val="28"/>
          <w:szCs w:val="24"/>
        </w:rPr>
        <w:tab/>
      </w:r>
      <w:r>
        <w:rPr>
          <w:rFonts w:ascii="Times New Roman" w:hAnsi="Times New Roman" w:cs="Times New Roman"/>
          <w:sz w:val="28"/>
          <w:szCs w:val="24"/>
        </w:rPr>
        <w:t xml:space="preserve">5.1.6. </w:t>
      </w:r>
      <w:r w:rsidR="00ED7218" w:rsidRPr="009D357C">
        <w:rPr>
          <w:rFonts w:ascii="Times New Roman" w:hAnsi="Times New Roman" w:cs="Times New Roman"/>
          <w:sz w:val="28"/>
          <w:szCs w:val="24"/>
        </w:rPr>
        <w:t>Конкурс, аукцион применяются при з</w:t>
      </w:r>
      <w:r w:rsidR="00E1759B" w:rsidRPr="009D357C">
        <w:rPr>
          <w:rFonts w:ascii="Times New Roman" w:hAnsi="Times New Roman" w:cs="Times New Roman"/>
          <w:sz w:val="28"/>
          <w:szCs w:val="24"/>
        </w:rPr>
        <w:t xml:space="preserve">акупке на сумму, превышающую </w:t>
      </w:r>
      <w:r w:rsidR="004F6FA8" w:rsidRPr="009D357C">
        <w:rPr>
          <w:rFonts w:ascii="Times New Roman" w:hAnsi="Times New Roman" w:cs="Times New Roman"/>
          <w:sz w:val="28"/>
          <w:szCs w:val="24"/>
        </w:rPr>
        <w:t>1</w:t>
      </w:r>
      <w:r w:rsidR="00E1759B" w:rsidRPr="009D357C">
        <w:rPr>
          <w:rFonts w:ascii="Times New Roman" w:hAnsi="Times New Roman" w:cs="Times New Roman"/>
          <w:sz w:val="28"/>
          <w:szCs w:val="24"/>
        </w:rPr>
        <w:t xml:space="preserve"> </w:t>
      </w:r>
      <w:r w:rsidR="00CD1921" w:rsidRPr="009D357C">
        <w:rPr>
          <w:rFonts w:ascii="Times New Roman" w:hAnsi="Times New Roman" w:cs="Times New Roman"/>
          <w:sz w:val="28"/>
          <w:szCs w:val="24"/>
        </w:rPr>
        <w:t>0</w:t>
      </w:r>
      <w:r w:rsidR="00ED7218" w:rsidRPr="009D357C">
        <w:rPr>
          <w:rFonts w:ascii="Times New Roman" w:hAnsi="Times New Roman" w:cs="Times New Roman"/>
          <w:sz w:val="28"/>
          <w:szCs w:val="24"/>
        </w:rPr>
        <w:t>00 000 рублей, а также могут применяться при закупке на меньшую сумму.</w:t>
      </w:r>
      <w:r w:rsidR="004E7290">
        <w:rPr>
          <w:rFonts w:ascii="Times New Roman" w:hAnsi="Times New Roman" w:cs="Times New Roman"/>
          <w:sz w:val="28"/>
          <w:szCs w:val="24"/>
        </w:rPr>
        <w:tab/>
      </w:r>
      <w:r>
        <w:rPr>
          <w:rFonts w:ascii="Times New Roman" w:hAnsi="Times New Roman" w:cs="Times New Roman"/>
          <w:sz w:val="28"/>
          <w:szCs w:val="24"/>
        </w:rPr>
        <w:t xml:space="preserve">5.1.7. </w:t>
      </w:r>
      <w:r w:rsidR="00ED7218" w:rsidRPr="009D357C">
        <w:rPr>
          <w:rFonts w:ascii="Times New Roman" w:hAnsi="Times New Roman" w:cs="Times New Roman"/>
          <w:sz w:val="28"/>
        </w:rPr>
        <w:t>Запрос цен</w:t>
      </w:r>
      <w:r w:rsidR="006F79C7" w:rsidRPr="009D357C">
        <w:rPr>
          <w:rFonts w:ascii="Times New Roman" w:hAnsi="Times New Roman" w:cs="Times New Roman"/>
          <w:sz w:val="28"/>
        </w:rPr>
        <w:t xml:space="preserve"> (котировок)</w:t>
      </w:r>
      <w:r w:rsidR="00ED7218" w:rsidRPr="009D357C">
        <w:rPr>
          <w:rFonts w:ascii="Times New Roman" w:hAnsi="Times New Roman" w:cs="Times New Roman"/>
          <w:sz w:val="28"/>
        </w:rPr>
        <w:t xml:space="preserve"> может применяться при закупке на сумму, превышающую </w:t>
      </w:r>
      <w:r w:rsidR="00D25D7B" w:rsidRPr="009D357C">
        <w:rPr>
          <w:rFonts w:ascii="Times New Roman" w:hAnsi="Times New Roman" w:cs="Times New Roman"/>
          <w:sz w:val="28"/>
        </w:rPr>
        <w:t>5</w:t>
      </w:r>
      <w:r w:rsidR="00E1759B" w:rsidRPr="009D357C">
        <w:rPr>
          <w:rFonts w:ascii="Times New Roman" w:hAnsi="Times New Roman" w:cs="Times New Roman"/>
          <w:sz w:val="28"/>
        </w:rPr>
        <w:t>00</w:t>
      </w:r>
      <w:r w:rsidR="00ED7218" w:rsidRPr="009D357C">
        <w:rPr>
          <w:rFonts w:ascii="Times New Roman" w:hAnsi="Times New Roman" w:cs="Times New Roman"/>
          <w:sz w:val="28"/>
        </w:rPr>
        <w:t xml:space="preserve"> 000 рублей, но не превышающую </w:t>
      </w:r>
      <w:r w:rsidR="004F6FA8" w:rsidRPr="009D357C">
        <w:rPr>
          <w:rFonts w:ascii="Times New Roman" w:hAnsi="Times New Roman" w:cs="Times New Roman"/>
          <w:sz w:val="28"/>
        </w:rPr>
        <w:t>1</w:t>
      </w:r>
      <w:r w:rsidR="006F79C7" w:rsidRPr="009D357C">
        <w:rPr>
          <w:rFonts w:ascii="Times New Roman" w:hAnsi="Times New Roman" w:cs="Times New Roman"/>
          <w:sz w:val="28"/>
        </w:rPr>
        <w:t xml:space="preserve"> </w:t>
      </w:r>
      <w:r w:rsidR="004F6FA8" w:rsidRPr="009D357C">
        <w:rPr>
          <w:rFonts w:ascii="Times New Roman" w:hAnsi="Times New Roman" w:cs="Times New Roman"/>
          <w:sz w:val="28"/>
        </w:rPr>
        <w:t>0</w:t>
      </w:r>
      <w:r w:rsidR="00ED7218" w:rsidRPr="009D357C">
        <w:rPr>
          <w:rFonts w:ascii="Times New Roman" w:hAnsi="Times New Roman" w:cs="Times New Roman"/>
          <w:sz w:val="28"/>
        </w:rPr>
        <w:t>00 000 рублей, а также может применяться при закупке на меньшую сумму.</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5.1.8. </w:t>
      </w:r>
      <w:r w:rsidR="00ED7218" w:rsidRPr="009D357C">
        <w:rPr>
          <w:rFonts w:ascii="Times New Roman" w:hAnsi="Times New Roman" w:cs="Times New Roman"/>
          <w:sz w:val="28"/>
        </w:rPr>
        <w:t xml:space="preserve">Закупка у единственного </w:t>
      </w:r>
      <w:r w:rsidR="006F79C7" w:rsidRPr="009D357C">
        <w:rPr>
          <w:rFonts w:ascii="Times New Roman" w:hAnsi="Times New Roman" w:cs="Times New Roman"/>
          <w:sz w:val="28"/>
        </w:rPr>
        <w:t xml:space="preserve">поставщика, </w:t>
      </w:r>
      <w:r w:rsidR="00814F8B" w:rsidRPr="009D357C">
        <w:rPr>
          <w:rFonts w:ascii="Times New Roman" w:hAnsi="Times New Roman" w:cs="Times New Roman"/>
          <w:sz w:val="28"/>
        </w:rPr>
        <w:t xml:space="preserve">закупка </w:t>
      </w:r>
      <w:r w:rsidR="006F79C7" w:rsidRPr="009D357C">
        <w:rPr>
          <w:rFonts w:ascii="Times New Roman" w:hAnsi="Times New Roman" w:cs="Times New Roman"/>
          <w:sz w:val="28"/>
        </w:rPr>
        <w:t>путем конъ</w:t>
      </w:r>
      <w:r w:rsidR="00E51C0D" w:rsidRPr="009D357C">
        <w:rPr>
          <w:rFonts w:ascii="Times New Roman" w:hAnsi="Times New Roman" w:cs="Times New Roman"/>
          <w:sz w:val="28"/>
        </w:rPr>
        <w:t>юн</w:t>
      </w:r>
      <w:r w:rsidR="006F79C7" w:rsidRPr="009D357C">
        <w:rPr>
          <w:rFonts w:ascii="Times New Roman" w:hAnsi="Times New Roman" w:cs="Times New Roman"/>
          <w:sz w:val="28"/>
        </w:rPr>
        <w:t>ктурного анализа</w:t>
      </w:r>
      <w:r w:rsidR="00ED7218" w:rsidRPr="009D357C">
        <w:rPr>
          <w:rFonts w:ascii="Times New Roman" w:hAnsi="Times New Roman" w:cs="Times New Roman"/>
          <w:sz w:val="28"/>
        </w:rPr>
        <w:t xml:space="preserve"> осуществляется в случаях, предусмотренных настоящим Положением.</w:t>
      </w:r>
      <w:r>
        <w:rPr>
          <w:rFonts w:ascii="Times New Roman" w:hAnsi="Times New Roman" w:cs="Times New Roman"/>
          <w:sz w:val="28"/>
        </w:rPr>
        <w:tab/>
        <w:t xml:space="preserve">5.1.9. </w:t>
      </w:r>
      <w:r w:rsidR="00AD5AE4" w:rsidRPr="009D357C">
        <w:rPr>
          <w:rFonts w:ascii="Times New Roman" w:hAnsi="Times New Roman" w:cs="Times New Roman"/>
          <w:sz w:val="28"/>
        </w:rPr>
        <w:t xml:space="preserve">Запрос предложений </w:t>
      </w:r>
      <w:r w:rsidR="00026BA8">
        <w:rPr>
          <w:rFonts w:ascii="Times New Roman" w:hAnsi="Times New Roman" w:cs="Times New Roman"/>
          <w:sz w:val="28"/>
        </w:rPr>
        <w:t xml:space="preserve">(не в электронной форме) </w:t>
      </w:r>
      <w:r w:rsidR="00AD5AE4" w:rsidRPr="009D357C">
        <w:rPr>
          <w:rFonts w:ascii="Times New Roman" w:hAnsi="Times New Roman" w:cs="Times New Roman"/>
          <w:sz w:val="28"/>
        </w:rPr>
        <w:t>может осуществляться при закупке на сумму</w:t>
      </w:r>
      <w:r w:rsidR="00026BA8">
        <w:rPr>
          <w:rFonts w:ascii="Times New Roman" w:hAnsi="Times New Roman" w:cs="Times New Roman"/>
          <w:sz w:val="28"/>
        </w:rPr>
        <w:t>,</w:t>
      </w:r>
      <w:r w:rsidR="00AD5AE4" w:rsidRPr="009D357C">
        <w:rPr>
          <w:rFonts w:ascii="Times New Roman" w:hAnsi="Times New Roman" w:cs="Times New Roman"/>
          <w:sz w:val="28"/>
        </w:rPr>
        <w:t xml:space="preserve"> не превышающую 1 000 000 рублей.</w:t>
      </w:r>
    </w:p>
    <w:p w:rsidR="00814F8B" w:rsidRPr="009D357C" w:rsidRDefault="009D357C" w:rsidP="00026BA8">
      <w:pPr>
        <w:jc w:val="both"/>
        <w:rPr>
          <w:rFonts w:ascii="Times New Roman" w:hAnsi="Times New Roman" w:cs="Times New Roman"/>
          <w:sz w:val="28"/>
        </w:rPr>
      </w:pPr>
      <w:r>
        <w:rPr>
          <w:rFonts w:ascii="Times New Roman" w:hAnsi="Times New Roman" w:cs="Times New Roman"/>
          <w:sz w:val="28"/>
        </w:rPr>
        <w:tab/>
      </w:r>
      <w:r w:rsidR="00ED7218" w:rsidRPr="009D357C">
        <w:rPr>
          <w:rFonts w:ascii="Times New Roman" w:hAnsi="Times New Roman" w:cs="Times New Roman"/>
          <w:sz w:val="28"/>
        </w:rPr>
        <w:t>Закупки могут осуществляться</w:t>
      </w:r>
      <w:r w:rsidR="00814F8B" w:rsidRPr="009D357C">
        <w:rPr>
          <w:rFonts w:ascii="Times New Roman" w:hAnsi="Times New Roman" w:cs="Times New Roman"/>
          <w:sz w:val="28"/>
        </w:rPr>
        <w:t>:</w:t>
      </w:r>
    </w:p>
    <w:p w:rsidR="00814F8B" w:rsidRPr="009D357C" w:rsidRDefault="001F7DEE" w:rsidP="00026BA8">
      <w:pPr>
        <w:jc w:val="both"/>
        <w:rPr>
          <w:rFonts w:ascii="Times New Roman" w:hAnsi="Times New Roman" w:cs="Times New Roman"/>
          <w:sz w:val="28"/>
        </w:rPr>
      </w:pPr>
      <w:r w:rsidRPr="009D357C">
        <w:rPr>
          <w:rFonts w:ascii="Times New Roman" w:hAnsi="Times New Roman" w:cs="Times New Roman"/>
          <w:sz w:val="28"/>
        </w:rPr>
        <w:t xml:space="preserve">          </w:t>
      </w:r>
      <w:r w:rsidR="00814F8B" w:rsidRPr="009D357C">
        <w:rPr>
          <w:rFonts w:ascii="Times New Roman" w:hAnsi="Times New Roman" w:cs="Times New Roman"/>
          <w:sz w:val="28"/>
        </w:rPr>
        <w:t xml:space="preserve">- </w:t>
      </w:r>
      <w:r w:rsidRPr="009D357C">
        <w:rPr>
          <w:rFonts w:ascii="Times New Roman" w:hAnsi="Times New Roman" w:cs="Times New Roman"/>
          <w:sz w:val="28"/>
        </w:rPr>
        <w:t xml:space="preserve"> </w:t>
      </w:r>
      <w:r w:rsidR="00ED7218" w:rsidRPr="009D357C">
        <w:rPr>
          <w:rFonts w:ascii="Times New Roman" w:hAnsi="Times New Roman" w:cs="Times New Roman"/>
          <w:sz w:val="28"/>
        </w:rPr>
        <w:t xml:space="preserve">заявки участников </w:t>
      </w:r>
      <w:r w:rsidR="00814F8B" w:rsidRPr="009D357C">
        <w:rPr>
          <w:rFonts w:ascii="Times New Roman" w:hAnsi="Times New Roman" w:cs="Times New Roman"/>
          <w:sz w:val="28"/>
        </w:rPr>
        <w:t>поступают на бумажном носителе;</w:t>
      </w:r>
    </w:p>
    <w:p w:rsidR="00ED7218" w:rsidRPr="009D357C" w:rsidRDefault="001F7DEE" w:rsidP="00026BA8">
      <w:pPr>
        <w:jc w:val="both"/>
        <w:rPr>
          <w:rFonts w:ascii="Times New Roman" w:hAnsi="Times New Roman" w:cs="Times New Roman"/>
          <w:sz w:val="28"/>
        </w:rPr>
      </w:pPr>
      <w:r w:rsidRPr="009D357C">
        <w:rPr>
          <w:rFonts w:ascii="Times New Roman" w:hAnsi="Times New Roman" w:cs="Times New Roman"/>
          <w:sz w:val="28"/>
        </w:rPr>
        <w:t xml:space="preserve">          </w:t>
      </w:r>
      <w:r w:rsidR="00814F8B" w:rsidRPr="009D357C">
        <w:rPr>
          <w:rFonts w:ascii="Times New Roman" w:hAnsi="Times New Roman" w:cs="Times New Roman"/>
          <w:sz w:val="28"/>
        </w:rPr>
        <w:t xml:space="preserve">- </w:t>
      </w:r>
      <w:r w:rsidR="00ED7218" w:rsidRPr="009D357C">
        <w:rPr>
          <w:rFonts w:ascii="Times New Roman" w:hAnsi="Times New Roman" w:cs="Times New Roman"/>
          <w:sz w:val="28"/>
        </w:rPr>
        <w:t>в электронной форме в соответствии с требованиями законодательства РФ в част</w:t>
      </w:r>
      <w:r w:rsidR="00E1759B" w:rsidRPr="009D357C">
        <w:rPr>
          <w:rFonts w:ascii="Times New Roman" w:hAnsi="Times New Roman" w:cs="Times New Roman"/>
          <w:sz w:val="28"/>
        </w:rPr>
        <w:t>и электронного документооборота,</w:t>
      </w:r>
      <w:r w:rsidR="00ED7218" w:rsidRPr="009D357C">
        <w:rPr>
          <w:rFonts w:ascii="Times New Roman" w:hAnsi="Times New Roman" w:cs="Times New Roman"/>
          <w:sz w:val="28"/>
        </w:rPr>
        <w:t xml:space="preserve"> с использованием электронных торговых площадок для их проведения.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Выбор оператора электронной площадки осуществляется на основании решения Заказчика. Правительство Российской Федерации вправе установить перечень товаров, работ, услуг, закупка которых осуществляется в электронной форме.</w:t>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026BA8">
        <w:rPr>
          <w:rFonts w:ascii="Times New Roman" w:hAnsi="Times New Roman" w:cs="Times New Roman"/>
          <w:sz w:val="28"/>
        </w:rPr>
        <w:tab/>
        <w:t xml:space="preserve">5.1.10. </w:t>
      </w:r>
      <w:r w:rsidR="00ED7218" w:rsidRPr="009D357C">
        <w:rPr>
          <w:rFonts w:ascii="Times New Roman" w:hAnsi="Times New Roman" w:cs="Times New Roman"/>
          <w:sz w:val="28"/>
        </w:rPr>
        <w:t xml:space="preserve">Решение о закупке принимается директором учреждения или уполномоченным им лицом до размещения на официальном сайте и электронной </w:t>
      </w:r>
      <w:r w:rsidR="00ED7218" w:rsidRPr="009D357C">
        <w:rPr>
          <w:rFonts w:ascii="Times New Roman" w:hAnsi="Times New Roman" w:cs="Times New Roman"/>
          <w:sz w:val="28"/>
        </w:rPr>
        <w:lastRenderedPageBreak/>
        <w:t xml:space="preserve">торговой площадке извещения о закупке и оформляется путем издания приказа учреждения. </w:t>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9D357C">
        <w:rPr>
          <w:rFonts w:ascii="Times New Roman" w:hAnsi="Times New Roman" w:cs="Times New Roman"/>
          <w:sz w:val="28"/>
        </w:rPr>
        <w:tab/>
      </w:r>
      <w:r w:rsidR="00026BA8">
        <w:rPr>
          <w:rFonts w:ascii="Times New Roman" w:hAnsi="Times New Roman" w:cs="Times New Roman"/>
          <w:sz w:val="28"/>
        </w:rPr>
        <w:t xml:space="preserve">5.1.11. </w:t>
      </w:r>
      <w:r w:rsidRPr="009D357C">
        <w:rPr>
          <w:rFonts w:ascii="Times New Roman" w:hAnsi="Times New Roman" w:cs="Times New Roman"/>
          <w:sz w:val="28"/>
        </w:rPr>
        <w:t>В случае</w:t>
      </w:r>
      <w:r w:rsidR="00ED7218" w:rsidRPr="009D357C">
        <w:rPr>
          <w:rFonts w:ascii="Times New Roman" w:hAnsi="Times New Roman" w:cs="Times New Roman"/>
          <w:sz w:val="28"/>
        </w:rPr>
        <w:t xml:space="preserve"> если сумма закупки товаров, работ, услуг превышает 10</w:t>
      </w:r>
      <w:r w:rsidRPr="009D357C">
        <w:rPr>
          <w:rFonts w:ascii="Times New Roman" w:hAnsi="Times New Roman" w:cs="Times New Roman"/>
          <w:sz w:val="28"/>
        </w:rPr>
        <w:t xml:space="preserve"> </w:t>
      </w:r>
      <w:r w:rsidR="00ED7218" w:rsidRPr="009D357C">
        <w:rPr>
          <w:rFonts w:ascii="Times New Roman" w:hAnsi="Times New Roman" w:cs="Times New Roman"/>
          <w:sz w:val="28"/>
        </w:rPr>
        <w:t xml:space="preserve">% балансовой стоимости активов Заказчика, решение о способе закупки принимается </w:t>
      </w:r>
      <w:r w:rsidR="009512A7" w:rsidRPr="009D357C">
        <w:rPr>
          <w:rFonts w:ascii="Times New Roman" w:hAnsi="Times New Roman" w:cs="Times New Roman"/>
          <w:sz w:val="28"/>
        </w:rPr>
        <w:t>директором</w:t>
      </w:r>
      <w:r w:rsidR="00ED7218" w:rsidRPr="009D357C">
        <w:rPr>
          <w:rFonts w:ascii="Times New Roman" w:hAnsi="Times New Roman" w:cs="Times New Roman"/>
          <w:sz w:val="28"/>
        </w:rPr>
        <w:t xml:space="preserve"> после предварительного одобрения закупки Наблюдательным Советом Заказчика.</w:t>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026BA8">
        <w:rPr>
          <w:rFonts w:ascii="Times New Roman" w:hAnsi="Times New Roman" w:cs="Times New Roman"/>
          <w:sz w:val="28"/>
        </w:rPr>
        <w:t xml:space="preserve">5.1.12. </w:t>
      </w:r>
      <w:r w:rsidR="00ED7218" w:rsidRPr="009D357C">
        <w:rPr>
          <w:rFonts w:ascii="Times New Roman" w:hAnsi="Times New Roman" w:cs="Times New Roman"/>
          <w:sz w:val="28"/>
        </w:rPr>
        <w:t>В приказе о проведении закупки указываются:</w:t>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ED7218" w:rsidRPr="009D357C">
        <w:rPr>
          <w:rFonts w:ascii="Times New Roman" w:hAnsi="Times New Roman" w:cs="Times New Roman"/>
          <w:sz w:val="28"/>
        </w:rPr>
        <w:t xml:space="preserve">- предмет и существенные условия закупки </w:t>
      </w:r>
      <w:r w:rsidR="00E1759B" w:rsidRPr="009D357C">
        <w:rPr>
          <w:rFonts w:ascii="Times New Roman" w:hAnsi="Times New Roman" w:cs="Times New Roman"/>
          <w:sz w:val="28"/>
        </w:rPr>
        <w:t xml:space="preserve">(срок и место поставки товаров, </w:t>
      </w:r>
      <w:r w:rsidRPr="009D357C">
        <w:rPr>
          <w:rFonts w:ascii="Times New Roman" w:hAnsi="Times New Roman" w:cs="Times New Roman"/>
          <w:sz w:val="28"/>
        </w:rPr>
        <w:t xml:space="preserve">  </w:t>
      </w:r>
      <w:r w:rsidR="00ED7218" w:rsidRPr="009D357C">
        <w:rPr>
          <w:rFonts w:ascii="Times New Roman" w:hAnsi="Times New Roman" w:cs="Times New Roman"/>
          <w:sz w:val="28"/>
        </w:rPr>
        <w:t>выполнения работ, оказания услуг), цена и порядок оплаты;</w:t>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ED7218" w:rsidRPr="009D357C">
        <w:rPr>
          <w:rFonts w:ascii="Times New Roman" w:hAnsi="Times New Roman" w:cs="Times New Roman"/>
          <w:sz w:val="28"/>
        </w:rPr>
        <w:t>- основные (функциональные, технические, качественные и проч.) характеристики</w:t>
      </w:r>
      <w:r w:rsidR="00E1759B" w:rsidRPr="009D357C">
        <w:rPr>
          <w:rFonts w:ascii="Times New Roman" w:hAnsi="Times New Roman" w:cs="Times New Roman"/>
          <w:sz w:val="28"/>
        </w:rPr>
        <w:t xml:space="preserve"> </w:t>
      </w:r>
      <w:r w:rsidR="00ED7218" w:rsidRPr="009D357C">
        <w:rPr>
          <w:rFonts w:ascii="Times New Roman" w:hAnsi="Times New Roman" w:cs="Times New Roman"/>
          <w:sz w:val="28"/>
        </w:rPr>
        <w:t>закупаемой продукции</w:t>
      </w:r>
      <w:r w:rsidR="00E1759B" w:rsidRPr="009D357C">
        <w:rPr>
          <w:rFonts w:ascii="Times New Roman" w:hAnsi="Times New Roman" w:cs="Times New Roman"/>
          <w:sz w:val="28"/>
        </w:rPr>
        <w:t xml:space="preserve"> выполнения работ, оказания услуг</w:t>
      </w:r>
      <w:r w:rsidR="00ED7218" w:rsidRPr="009D357C">
        <w:rPr>
          <w:rFonts w:ascii="Times New Roman" w:hAnsi="Times New Roman" w:cs="Times New Roman"/>
          <w:sz w:val="28"/>
        </w:rPr>
        <w:t xml:space="preserve"> и иные требования;</w:t>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ED7218" w:rsidRPr="009D357C">
        <w:rPr>
          <w:rFonts w:ascii="Times New Roman" w:hAnsi="Times New Roman" w:cs="Times New Roman"/>
          <w:sz w:val="28"/>
        </w:rPr>
        <w:t>- способ закупки;</w:t>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4E7290">
        <w:rPr>
          <w:rFonts w:ascii="Times New Roman" w:hAnsi="Times New Roman" w:cs="Times New Roman"/>
          <w:sz w:val="28"/>
        </w:rPr>
        <w:tab/>
      </w:r>
      <w:r w:rsidR="00ED7218" w:rsidRPr="009D357C">
        <w:rPr>
          <w:rFonts w:ascii="Times New Roman" w:hAnsi="Times New Roman" w:cs="Times New Roman"/>
          <w:sz w:val="28"/>
        </w:rPr>
        <w:t>- ответственные лица.</w:t>
      </w:r>
    </w:p>
    <w:p w:rsidR="008436F4" w:rsidRPr="009D357C" w:rsidRDefault="00026BA8" w:rsidP="00026BA8">
      <w:pPr>
        <w:jc w:val="both"/>
        <w:rPr>
          <w:rFonts w:ascii="Times New Roman" w:hAnsi="Times New Roman" w:cs="Times New Roman"/>
          <w:sz w:val="28"/>
        </w:rPr>
      </w:pPr>
      <w:r>
        <w:rPr>
          <w:rFonts w:ascii="Times New Roman" w:hAnsi="Times New Roman" w:cs="Times New Roman"/>
          <w:sz w:val="28"/>
        </w:rPr>
        <w:tab/>
      </w:r>
      <w:r w:rsidR="00181FF1">
        <w:rPr>
          <w:rFonts w:ascii="Times New Roman" w:hAnsi="Times New Roman" w:cs="Times New Roman"/>
          <w:sz w:val="28"/>
        </w:rPr>
        <w:t>5.1.13</w:t>
      </w:r>
      <w:r w:rsidR="00ED7218" w:rsidRPr="009D357C">
        <w:rPr>
          <w:rFonts w:ascii="Times New Roman" w:hAnsi="Times New Roman" w:cs="Times New Roman"/>
          <w:sz w:val="28"/>
        </w:rPr>
        <w:t xml:space="preserve">. </w:t>
      </w:r>
      <w:r w:rsidR="008436F4" w:rsidRPr="009D357C">
        <w:rPr>
          <w:rFonts w:ascii="Times New Roman" w:hAnsi="Times New Roman" w:cs="Times New Roman"/>
          <w:sz w:val="28"/>
        </w:rPr>
        <w:t>Закупка у единственного поставщика (исполнителя, подрядчика) может осуществляться на основании письменного обоснования потребности в закупке у единственного поставщика составленное руководителем учреждения.</w:t>
      </w:r>
    </w:p>
    <w:p w:rsidR="001E1F78" w:rsidRPr="009D357C" w:rsidRDefault="00026BA8" w:rsidP="00026BA8">
      <w:pPr>
        <w:jc w:val="both"/>
        <w:rPr>
          <w:rFonts w:ascii="Times New Roman" w:hAnsi="Times New Roman" w:cs="Times New Roman"/>
          <w:sz w:val="28"/>
        </w:rPr>
      </w:pPr>
      <w:r>
        <w:rPr>
          <w:rFonts w:ascii="Times New Roman" w:hAnsi="Times New Roman" w:cs="Times New Roman"/>
          <w:sz w:val="28"/>
        </w:rPr>
        <w:tab/>
      </w:r>
      <w:r w:rsidR="00181FF1">
        <w:rPr>
          <w:rFonts w:ascii="Times New Roman" w:hAnsi="Times New Roman" w:cs="Times New Roman"/>
          <w:sz w:val="28"/>
        </w:rPr>
        <w:t>5.1.14</w:t>
      </w:r>
      <w:r w:rsidR="001E1F78" w:rsidRPr="009D357C">
        <w:rPr>
          <w:rFonts w:ascii="Times New Roman" w:hAnsi="Times New Roman" w:cs="Times New Roman"/>
          <w:sz w:val="28"/>
        </w:rPr>
        <w:t>. Закупка путем запроса предложений применяется, если предметом закупки является технически сложная продукция (в т.ч. работы и услуги), и/или несколько критериев имеют существенное значение для принятия решения в выборе поставщика. При этом определение продукции как технически сложной, относится к компетенции Заказчика.</w:t>
      </w:r>
    </w:p>
    <w:p w:rsidR="00ED7218" w:rsidRDefault="00ED7218" w:rsidP="00ED7218">
      <w:pPr>
        <w:ind w:right="125"/>
        <w:jc w:val="both"/>
        <w:rPr>
          <w:rFonts w:ascii="Times New Roman" w:hAnsi="Times New Roman" w:cs="Times New Roman"/>
          <w:sz w:val="24"/>
          <w:szCs w:val="24"/>
        </w:rPr>
      </w:pPr>
    </w:p>
    <w:p w:rsidR="00ED7218" w:rsidRPr="00181FF1" w:rsidRDefault="00181FF1" w:rsidP="006B43FC">
      <w:pPr>
        <w:jc w:val="center"/>
        <w:rPr>
          <w:rFonts w:ascii="Times New Roman" w:hAnsi="Times New Roman" w:cs="Times New Roman"/>
          <w:b/>
          <w:sz w:val="28"/>
          <w:szCs w:val="28"/>
        </w:rPr>
      </w:pPr>
      <w:r w:rsidRPr="00181FF1">
        <w:rPr>
          <w:rFonts w:ascii="Times New Roman" w:hAnsi="Times New Roman" w:cs="Times New Roman"/>
          <w:b/>
          <w:sz w:val="28"/>
          <w:szCs w:val="28"/>
        </w:rPr>
        <w:t>6</w:t>
      </w:r>
      <w:r w:rsidR="00ED7218" w:rsidRPr="00181FF1">
        <w:rPr>
          <w:rFonts w:ascii="Times New Roman" w:hAnsi="Times New Roman" w:cs="Times New Roman"/>
          <w:b/>
          <w:sz w:val="28"/>
          <w:szCs w:val="28"/>
        </w:rPr>
        <w:t>. Закупка путем проведения открытого конкурса</w:t>
      </w:r>
    </w:p>
    <w:p w:rsidR="00181FF1" w:rsidRPr="00181FF1" w:rsidRDefault="00181FF1" w:rsidP="00181FF1">
      <w:pPr>
        <w:jc w:val="both"/>
        <w:rPr>
          <w:rFonts w:ascii="Times New Roman" w:hAnsi="Times New Roman" w:cs="Times New Roman"/>
          <w:b/>
          <w:sz w:val="28"/>
          <w:szCs w:val="28"/>
        </w:rPr>
      </w:pPr>
    </w:p>
    <w:p w:rsidR="00ED7218" w:rsidRPr="00181FF1"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181FF1" w:rsidRPr="00181FF1">
        <w:rPr>
          <w:rFonts w:ascii="Times New Roman" w:hAnsi="Times New Roman" w:cs="Times New Roman"/>
          <w:b/>
          <w:sz w:val="28"/>
          <w:szCs w:val="28"/>
        </w:rPr>
        <w:t xml:space="preserve">6.1. </w:t>
      </w:r>
      <w:r w:rsidR="00ED7218" w:rsidRPr="00181FF1">
        <w:rPr>
          <w:rFonts w:ascii="Times New Roman" w:hAnsi="Times New Roman" w:cs="Times New Roman"/>
          <w:b/>
          <w:sz w:val="28"/>
          <w:szCs w:val="28"/>
        </w:rPr>
        <w:t>Общие положения о конкурсе</w:t>
      </w:r>
    </w:p>
    <w:p w:rsidR="00737365" w:rsidRPr="00181FF1" w:rsidRDefault="00737365" w:rsidP="00181FF1">
      <w:pPr>
        <w:jc w:val="both"/>
        <w:rPr>
          <w:rFonts w:ascii="Times New Roman" w:hAnsi="Times New Roman" w:cs="Times New Roman"/>
          <w:sz w:val="28"/>
          <w:szCs w:val="28"/>
        </w:rPr>
      </w:pP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6</w:t>
      </w:r>
      <w:r w:rsidR="00ED7218" w:rsidRPr="00181FF1">
        <w:rPr>
          <w:rFonts w:ascii="Times New Roman" w:hAnsi="Times New Roman" w:cs="Times New Roman"/>
          <w:sz w:val="28"/>
          <w:szCs w:val="28"/>
        </w:rPr>
        <w:t>.1.1. Под открытым конкурсом</w:t>
      </w:r>
      <w:r w:rsidR="0056284C" w:rsidRPr="00181FF1">
        <w:rPr>
          <w:rFonts w:ascii="Times New Roman" w:hAnsi="Times New Roman" w:cs="Times New Roman"/>
          <w:sz w:val="28"/>
          <w:szCs w:val="28"/>
        </w:rPr>
        <w:t xml:space="preserve"> и открытым конкурсом в электронной форме </w:t>
      </w:r>
      <w:r w:rsidR="00ED7218" w:rsidRPr="00181FF1">
        <w:rPr>
          <w:rFonts w:ascii="Times New Roman" w:hAnsi="Times New Roman" w:cs="Times New Roman"/>
          <w:sz w:val="28"/>
          <w:szCs w:val="28"/>
        </w:rPr>
        <w:t xml:space="preserve">понимается способ (процедура) закупки, при которой </w:t>
      </w:r>
      <w:r w:rsidR="004D44B8"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омиссия определяет участника конкурса, предложившего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6</w:t>
      </w:r>
      <w:r w:rsidR="00ED7218" w:rsidRPr="00181FF1">
        <w:rPr>
          <w:rFonts w:ascii="Times New Roman" w:hAnsi="Times New Roman" w:cs="Times New Roman"/>
          <w:sz w:val="28"/>
          <w:szCs w:val="28"/>
        </w:rPr>
        <w:t>.1.2.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6</w:t>
      </w:r>
      <w:r w:rsidR="00ED7218" w:rsidRPr="00181FF1">
        <w:rPr>
          <w:rFonts w:ascii="Times New Roman" w:hAnsi="Times New Roman" w:cs="Times New Roman"/>
          <w:sz w:val="28"/>
          <w:szCs w:val="28"/>
        </w:rPr>
        <w:t>.1.3. Заказчиком может быть установлено требовани</w:t>
      </w:r>
      <w:r w:rsidR="004D44B8" w:rsidRPr="00181FF1">
        <w:rPr>
          <w:rFonts w:ascii="Times New Roman" w:hAnsi="Times New Roman" w:cs="Times New Roman"/>
          <w:sz w:val="28"/>
          <w:szCs w:val="28"/>
        </w:rPr>
        <w:t xml:space="preserve">е о внесении денежных средств в </w:t>
      </w:r>
      <w:r w:rsidR="00ED7218" w:rsidRPr="00181FF1">
        <w:rPr>
          <w:rFonts w:ascii="Times New Roman" w:hAnsi="Times New Roman" w:cs="Times New Roman"/>
          <w:sz w:val="28"/>
          <w:szCs w:val="28"/>
        </w:rPr>
        <w:t>качестве обеспечения заявки на участие в конкурсе. При этом размер обеспечения заявки на участие в конкурсе не может превышать 5% начальной (максимальной) цены договора (цены лота).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6</w:t>
      </w:r>
      <w:r w:rsidR="00ED7218" w:rsidRPr="00181FF1">
        <w:rPr>
          <w:rFonts w:ascii="Times New Roman" w:hAnsi="Times New Roman" w:cs="Times New Roman"/>
          <w:sz w:val="28"/>
          <w:szCs w:val="28"/>
        </w:rPr>
        <w:t xml:space="preserve">.1.4. При проведении конкурса какие-либо переговоры Заказчика </w:t>
      </w:r>
      <w:r w:rsidR="004D44B8" w:rsidRPr="00181FF1">
        <w:rPr>
          <w:rFonts w:ascii="Times New Roman" w:hAnsi="Times New Roman" w:cs="Times New Roman"/>
          <w:sz w:val="28"/>
          <w:szCs w:val="28"/>
        </w:rPr>
        <w:t xml:space="preserve">и </w:t>
      </w:r>
      <w:r w:rsidR="00ED7218" w:rsidRPr="00181FF1">
        <w:rPr>
          <w:rFonts w:ascii="Times New Roman" w:hAnsi="Times New Roman" w:cs="Times New Roman"/>
          <w:sz w:val="28"/>
          <w:szCs w:val="28"/>
        </w:rPr>
        <w:t>Комиссии с Участниками не допускаются.</w:t>
      </w:r>
    </w:p>
    <w:p w:rsidR="00ED7218" w:rsidRPr="00181FF1" w:rsidRDefault="00ED7218" w:rsidP="00181FF1">
      <w:pPr>
        <w:jc w:val="both"/>
        <w:rPr>
          <w:rFonts w:ascii="Times New Roman" w:hAnsi="Times New Roman" w:cs="Times New Roman"/>
          <w:sz w:val="28"/>
          <w:szCs w:val="28"/>
        </w:rPr>
      </w:pPr>
    </w:p>
    <w:p w:rsidR="00ED7218" w:rsidRPr="00181FF1"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181FF1">
        <w:rPr>
          <w:rFonts w:ascii="Times New Roman" w:hAnsi="Times New Roman" w:cs="Times New Roman"/>
          <w:b/>
          <w:sz w:val="28"/>
          <w:szCs w:val="28"/>
        </w:rPr>
        <w:t xml:space="preserve">6.2. </w:t>
      </w:r>
      <w:r w:rsidR="00ED7218" w:rsidRPr="00181FF1">
        <w:rPr>
          <w:rFonts w:ascii="Times New Roman" w:hAnsi="Times New Roman" w:cs="Times New Roman"/>
          <w:b/>
          <w:sz w:val="28"/>
          <w:szCs w:val="28"/>
        </w:rPr>
        <w:t>Извещение о проведении конкурса</w:t>
      </w:r>
    </w:p>
    <w:p w:rsidR="00737365" w:rsidRPr="00181FF1" w:rsidRDefault="00737365" w:rsidP="00181FF1">
      <w:pPr>
        <w:jc w:val="both"/>
        <w:rPr>
          <w:rFonts w:ascii="Times New Roman" w:hAnsi="Times New Roman" w:cs="Times New Roman"/>
          <w:sz w:val="28"/>
          <w:szCs w:val="28"/>
        </w:rPr>
      </w:pP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6.2.1. </w:t>
      </w:r>
      <w:r w:rsidR="00ED7218" w:rsidRPr="00181FF1">
        <w:rPr>
          <w:rFonts w:ascii="Times New Roman" w:hAnsi="Times New Roman" w:cs="Times New Roman"/>
          <w:sz w:val="28"/>
          <w:szCs w:val="28"/>
        </w:rPr>
        <w:t>Извещение о проведении конкурса, закупочная документация, проект договора размещаются Заказчиком на сайте не менее чем за 20 (двадцать) дней до дня окончания подачи заявок на участие в конкурсе. В случае проведения конкурса в электронной форме указанные документы дополнительно размещаются на электронной торговой площадке в соответствии с регламентом электронной площадки.</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6.2.2. </w:t>
      </w:r>
      <w:r w:rsidR="00ED7218" w:rsidRPr="00181FF1">
        <w:rPr>
          <w:rFonts w:ascii="Times New Roman" w:hAnsi="Times New Roman" w:cs="Times New Roman"/>
          <w:sz w:val="28"/>
          <w:szCs w:val="28"/>
        </w:rPr>
        <w:t>В извещении о проведении конкурса должны быть указаны следующие сведения:</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способ закупки;</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и факса Заказчика;</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место поставки товара выполнения работ, оказания услуг;</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начальная (максимальная) цена договора (цена лота);</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сведения о порядке проведения, в том числе об оформлении участия в торгах, определении лица, выигравшего торги;</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w:t>
      </w:r>
      <w:r w:rsidR="00A72C68" w:rsidRPr="00181FF1">
        <w:rPr>
          <w:rFonts w:ascii="Times New Roman" w:hAnsi="Times New Roman" w:cs="Times New Roman"/>
          <w:sz w:val="28"/>
          <w:szCs w:val="28"/>
        </w:rPr>
        <w:t>ок и подведения итогов конкурса;</w:t>
      </w:r>
    </w:p>
    <w:p w:rsidR="00A72C68" w:rsidRPr="00181FF1" w:rsidRDefault="00A72C68" w:rsidP="00181FF1">
      <w:pPr>
        <w:jc w:val="both"/>
        <w:rPr>
          <w:rFonts w:ascii="Times New Roman" w:hAnsi="Times New Roman" w:cs="Times New Roman"/>
          <w:sz w:val="28"/>
          <w:szCs w:val="28"/>
        </w:rPr>
      </w:pPr>
      <w:r w:rsidRPr="00181FF1">
        <w:rPr>
          <w:rFonts w:ascii="Times New Roman" w:hAnsi="Times New Roman" w:cs="Times New Roman"/>
          <w:sz w:val="28"/>
          <w:szCs w:val="28"/>
        </w:rPr>
        <w:t>информация о возможности изменений существенных условии договора (сроки, объемы, порядок расчетов и т.д.)</w:t>
      </w:r>
      <w:r w:rsidR="0009601E" w:rsidRPr="00181FF1">
        <w:rPr>
          <w:rFonts w:ascii="Times New Roman" w:hAnsi="Times New Roman" w:cs="Times New Roman"/>
          <w:sz w:val="28"/>
          <w:szCs w:val="28"/>
        </w:rPr>
        <w:t xml:space="preserve"> в соответствии с настоящим Положением.</w:t>
      </w:r>
    </w:p>
    <w:p w:rsidR="0056284C"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r>
      <w:r w:rsidR="0056284C" w:rsidRPr="00181FF1">
        <w:rPr>
          <w:rFonts w:ascii="Times New Roman" w:hAnsi="Times New Roman" w:cs="Times New Roman"/>
          <w:sz w:val="28"/>
          <w:szCs w:val="28"/>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6.2.3. </w:t>
      </w:r>
      <w:r w:rsidR="00ED7218" w:rsidRPr="00181FF1">
        <w:rPr>
          <w:rFonts w:ascii="Times New Roman" w:hAnsi="Times New Roman" w:cs="Times New Roman"/>
          <w:sz w:val="28"/>
          <w:szCs w:val="28"/>
        </w:rPr>
        <w:t>Заказчик, официаль</w:t>
      </w:r>
      <w:r w:rsidR="006A74EE" w:rsidRPr="00181FF1">
        <w:rPr>
          <w:rFonts w:ascii="Times New Roman" w:hAnsi="Times New Roman" w:cs="Times New Roman"/>
          <w:sz w:val="28"/>
          <w:szCs w:val="28"/>
        </w:rPr>
        <w:t xml:space="preserve">но разместивший на официальном </w:t>
      </w:r>
      <w:r w:rsidR="00ED7218" w:rsidRPr="00181FF1">
        <w:rPr>
          <w:rFonts w:ascii="Times New Roman" w:hAnsi="Times New Roman" w:cs="Times New Roman"/>
          <w:sz w:val="28"/>
          <w:szCs w:val="28"/>
        </w:rPr>
        <w:t xml:space="preserve">сайте извещение о проведении конкурса, вправе отказаться от его проведения не позднее чем за 3 (три) </w:t>
      </w:r>
      <w:r w:rsidR="00D0613D" w:rsidRPr="00181FF1">
        <w:rPr>
          <w:rFonts w:ascii="Times New Roman" w:hAnsi="Times New Roman" w:cs="Times New Roman"/>
          <w:sz w:val="28"/>
          <w:szCs w:val="28"/>
        </w:rPr>
        <w:t>календарных</w:t>
      </w:r>
      <w:r w:rsidR="00ED7218" w:rsidRPr="00181FF1">
        <w:rPr>
          <w:rFonts w:ascii="Times New Roman" w:hAnsi="Times New Roman" w:cs="Times New Roman"/>
          <w:sz w:val="28"/>
          <w:szCs w:val="28"/>
        </w:rPr>
        <w:t xml:space="preserve"> дня до даты окончания срока подачи заявок на участие в конкурсе. Извещение об отказе от проведения конкурса в течение 1 (одного) рабочего дня со дня принятия решения об отказе от проведения конкурса размещается Заказчиком на сайте. </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6.2.4. </w:t>
      </w:r>
      <w:r w:rsidR="00ED7218" w:rsidRPr="00181FF1">
        <w:rPr>
          <w:rFonts w:ascii="Times New Roman" w:hAnsi="Times New Roman" w:cs="Times New Roman"/>
          <w:sz w:val="28"/>
          <w:szCs w:val="28"/>
        </w:rPr>
        <w:t xml:space="preserve">В течение 1 (одного) рабочего дня со дня принятия указанного </w:t>
      </w:r>
      <w:r w:rsidR="00ED7218" w:rsidRPr="00181FF1">
        <w:rPr>
          <w:rFonts w:ascii="Times New Roman" w:hAnsi="Times New Roman" w:cs="Times New Roman"/>
          <w:sz w:val="28"/>
          <w:szCs w:val="28"/>
        </w:rPr>
        <w:lastRenderedPageBreak/>
        <w:t xml:space="preserve">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 </w:t>
      </w:r>
    </w:p>
    <w:p w:rsidR="00ED7218" w:rsidRPr="00181FF1" w:rsidRDefault="00ED7218" w:rsidP="00181FF1">
      <w:pPr>
        <w:jc w:val="both"/>
        <w:rPr>
          <w:rFonts w:ascii="Times New Roman" w:hAnsi="Times New Roman" w:cs="Times New Roman"/>
          <w:sz w:val="28"/>
          <w:szCs w:val="28"/>
        </w:rPr>
      </w:pPr>
    </w:p>
    <w:p w:rsidR="00ED7218" w:rsidRPr="00181FF1"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181FF1" w:rsidRPr="00181FF1">
        <w:rPr>
          <w:rFonts w:ascii="Times New Roman" w:hAnsi="Times New Roman" w:cs="Times New Roman"/>
          <w:b/>
          <w:sz w:val="28"/>
          <w:szCs w:val="28"/>
        </w:rPr>
        <w:t xml:space="preserve">6.3. </w:t>
      </w:r>
      <w:r w:rsidR="00ED7218" w:rsidRPr="00181FF1">
        <w:rPr>
          <w:rFonts w:ascii="Times New Roman" w:hAnsi="Times New Roman" w:cs="Times New Roman"/>
          <w:b/>
          <w:sz w:val="28"/>
          <w:szCs w:val="28"/>
        </w:rPr>
        <w:t>Конкурсная документация</w:t>
      </w:r>
    </w:p>
    <w:p w:rsidR="00737365" w:rsidRPr="00181FF1" w:rsidRDefault="00737365" w:rsidP="00181FF1">
      <w:pPr>
        <w:jc w:val="both"/>
        <w:rPr>
          <w:rFonts w:ascii="Times New Roman" w:hAnsi="Times New Roman" w:cs="Times New Roman"/>
          <w:sz w:val="28"/>
          <w:szCs w:val="28"/>
        </w:rPr>
      </w:pP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6.3.1. </w:t>
      </w:r>
      <w:r w:rsidR="00ED7218" w:rsidRPr="00181FF1">
        <w:rPr>
          <w:rFonts w:ascii="Times New Roman" w:hAnsi="Times New Roman" w:cs="Times New Roman"/>
          <w:sz w:val="28"/>
          <w:szCs w:val="28"/>
        </w:rPr>
        <w:t>Конкурсная документация разрабатывается и утверждается Заказчиком.</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181FF1">
        <w:rPr>
          <w:rFonts w:ascii="Times New Roman" w:hAnsi="Times New Roman" w:cs="Times New Roman"/>
          <w:sz w:val="28"/>
          <w:szCs w:val="28"/>
        </w:rPr>
        <w:tab/>
        <w:t xml:space="preserve">6.3.2. </w:t>
      </w:r>
      <w:r w:rsidRPr="00181FF1">
        <w:rPr>
          <w:rFonts w:ascii="Times New Roman" w:hAnsi="Times New Roman" w:cs="Times New Roman"/>
          <w:sz w:val="28"/>
          <w:szCs w:val="28"/>
        </w:rPr>
        <w:t>В Конкурсную документацию входит:</w:t>
      </w:r>
    </w:p>
    <w:p w:rsidR="00181FF1" w:rsidRDefault="00D0613D" w:rsidP="0040098E">
      <w:pPr>
        <w:numPr>
          <w:ilvl w:val="0"/>
          <w:numId w:val="19"/>
        </w:numPr>
        <w:jc w:val="both"/>
        <w:rPr>
          <w:rFonts w:ascii="Times New Roman" w:hAnsi="Times New Roman" w:cs="Times New Roman"/>
          <w:sz w:val="28"/>
          <w:szCs w:val="28"/>
        </w:rPr>
      </w:pPr>
      <w:r w:rsidRPr="00181FF1">
        <w:rPr>
          <w:rFonts w:ascii="Times New Roman" w:hAnsi="Times New Roman" w:cs="Times New Roman"/>
          <w:sz w:val="28"/>
          <w:szCs w:val="28"/>
        </w:rPr>
        <w:t>Извещение о проведении закупки, в соответствии с требованиями законодательства</w:t>
      </w:r>
      <w:r w:rsidR="00181FF1">
        <w:rPr>
          <w:rFonts w:ascii="Times New Roman" w:hAnsi="Times New Roman" w:cs="Times New Roman"/>
          <w:sz w:val="28"/>
          <w:szCs w:val="28"/>
        </w:rPr>
        <w:t>;</w:t>
      </w:r>
    </w:p>
    <w:p w:rsidR="00181FF1" w:rsidRDefault="00ED7218" w:rsidP="0040098E">
      <w:pPr>
        <w:numPr>
          <w:ilvl w:val="0"/>
          <w:numId w:val="19"/>
        </w:numPr>
        <w:jc w:val="both"/>
        <w:rPr>
          <w:rFonts w:ascii="Times New Roman" w:hAnsi="Times New Roman" w:cs="Times New Roman"/>
          <w:sz w:val="28"/>
          <w:szCs w:val="28"/>
        </w:rPr>
      </w:pPr>
      <w:r w:rsidRPr="00181FF1">
        <w:rPr>
          <w:rFonts w:ascii="Times New Roman" w:hAnsi="Times New Roman" w:cs="Times New Roman"/>
          <w:sz w:val="28"/>
          <w:szCs w:val="28"/>
        </w:rPr>
        <w:t>приглашение к участию в конкурсе;</w:t>
      </w:r>
    </w:p>
    <w:p w:rsidR="00181FF1" w:rsidRDefault="00ED7218" w:rsidP="0040098E">
      <w:pPr>
        <w:numPr>
          <w:ilvl w:val="0"/>
          <w:numId w:val="19"/>
        </w:numPr>
        <w:jc w:val="both"/>
        <w:rPr>
          <w:rFonts w:ascii="Times New Roman" w:hAnsi="Times New Roman" w:cs="Times New Roman"/>
          <w:sz w:val="28"/>
          <w:szCs w:val="28"/>
        </w:rPr>
      </w:pPr>
      <w:r w:rsidRPr="00181FF1">
        <w:rPr>
          <w:rFonts w:ascii="Times New Roman" w:hAnsi="Times New Roman" w:cs="Times New Roman"/>
          <w:sz w:val="28"/>
          <w:szCs w:val="28"/>
        </w:rPr>
        <w:t>инструкция Участникам конкурса;</w:t>
      </w:r>
    </w:p>
    <w:p w:rsidR="00181FF1" w:rsidRDefault="00ED7218" w:rsidP="0040098E">
      <w:pPr>
        <w:numPr>
          <w:ilvl w:val="0"/>
          <w:numId w:val="19"/>
        </w:numPr>
        <w:jc w:val="both"/>
        <w:rPr>
          <w:rFonts w:ascii="Times New Roman" w:hAnsi="Times New Roman" w:cs="Times New Roman"/>
          <w:sz w:val="28"/>
          <w:szCs w:val="28"/>
        </w:rPr>
      </w:pPr>
      <w:r w:rsidRPr="00181FF1">
        <w:rPr>
          <w:rFonts w:ascii="Times New Roman" w:hAnsi="Times New Roman" w:cs="Times New Roman"/>
          <w:sz w:val="28"/>
          <w:szCs w:val="28"/>
        </w:rPr>
        <w:t>информационная карта конкурса с Приложением №1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81FF1" w:rsidRDefault="00ED7218" w:rsidP="0040098E">
      <w:pPr>
        <w:numPr>
          <w:ilvl w:val="0"/>
          <w:numId w:val="19"/>
        </w:numPr>
        <w:jc w:val="both"/>
        <w:rPr>
          <w:rFonts w:ascii="Times New Roman" w:hAnsi="Times New Roman" w:cs="Times New Roman"/>
          <w:sz w:val="28"/>
          <w:szCs w:val="28"/>
        </w:rPr>
      </w:pPr>
      <w:r w:rsidRPr="00181FF1">
        <w:rPr>
          <w:rFonts w:ascii="Times New Roman" w:hAnsi="Times New Roman" w:cs="Times New Roman"/>
          <w:sz w:val="28"/>
          <w:szCs w:val="28"/>
        </w:rPr>
        <w:t>проект договора;</w:t>
      </w:r>
    </w:p>
    <w:p w:rsidR="00ED7218" w:rsidRPr="00181FF1" w:rsidRDefault="00ED7218" w:rsidP="0040098E">
      <w:pPr>
        <w:numPr>
          <w:ilvl w:val="0"/>
          <w:numId w:val="19"/>
        </w:numPr>
        <w:jc w:val="both"/>
        <w:rPr>
          <w:rFonts w:ascii="Times New Roman" w:hAnsi="Times New Roman" w:cs="Times New Roman"/>
          <w:sz w:val="28"/>
          <w:szCs w:val="28"/>
        </w:rPr>
      </w:pPr>
      <w:r w:rsidRPr="00181FF1">
        <w:rPr>
          <w:rFonts w:ascii="Times New Roman" w:hAnsi="Times New Roman" w:cs="Times New Roman"/>
          <w:sz w:val="28"/>
          <w:szCs w:val="28"/>
        </w:rPr>
        <w:t>приложения – формы документов.</w:t>
      </w:r>
    </w:p>
    <w:p w:rsidR="00ED7218" w:rsidRP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6.3.3. </w:t>
      </w:r>
      <w:r w:rsidR="00ED7218" w:rsidRPr="00181FF1">
        <w:rPr>
          <w:rFonts w:ascii="Times New Roman" w:hAnsi="Times New Roman" w:cs="Times New Roman"/>
          <w:sz w:val="28"/>
          <w:szCs w:val="28"/>
        </w:rPr>
        <w:t>Конкурсная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Конкурсной документацией. 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rsidR="00181FF1" w:rsidRDefault="00181FF1" w:rsidP="00181FF1">
      <w:pPr>
        <w:jc w:val="both"/>
        <w:rPr>
          <w:rFonts w:ascii="Times New Roman" w:hAnsi="Times New Roman" w:cs="Times New Roman"/>
          <w:sz w:val="28"/>
          <w:szCs w:val="28"/>
        </w:rPr>
      </w:pPr>
      <w:r>
        <w:rPr>
          <w:rFonts w:ascii="Times New Roman" w:hAnsi="Times New Roman" w:cs="Times New Roman"/>
          <w:sz w:val="28"/>
          <w:szCs w:val="28"/>
        </w:rPr>
        <w:tab/>
        <w:t xml:space="preserve">6.3.4. </w:t>
      </w:r>
      <w:r w:rsidR="00ED7218" w:rsidRPr="00181FF1">
        <w:rPr>
          <w:rFonts w:ascii="Times New Roman" w:hAnsi="Times New Roman" w:cs="Times New Roman"/>
          <w:sz w:val="28"/>
          <w:szCs w:val="28"/>
        </w:rPr>
        <w:t>Конкурсная документация должна содержать:</w:t>
      </w:r>
      <w:r>
        <w:rPr>
          <w:rFonts w:ascii="Times New Roman" w:hAnsi="Times New Roman" w:cs="Times New Roman"/>
          <w:sz w:val="28"/>
          <w:szCs w:val="28"/>
        </w:rPr>
        <w:t xml:space="preserve"> </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 xml:space="preserve">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и </w:t>
      </w:r>
      <w:r w:rsidRPr="00181FF1">
        <w:rPr>
          <w:rFonts w:ascii="Times New Roman" w:hAnsi="Times New Roman" w:cs="Times New Roman"/>
          <w:sz w:val="28"/>
          <w:szCs w:val="28"/>
        </w:rPr>
        <w:lastRenderedPageBreak/>
        <w:t>инструкцию по ее заполнению;</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место, условия и сроки (периоды) поставки товара, выполнения работ, оказания услуг;</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 xml:space="preserve">начальную (максимальную) цену договора (цену лота); </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форму, сроки и порядок оплаты товара, работ, услуг;</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181FF1"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порядок, место, дату начала и дату окончания срока подачи заявок на участие в конкурсе;</w:t>
      </w:r>
    </w:p>
    <w:p w:rsidR="00B07034" w:rsidRDefault="00ED7218" w:rsidP="0040098E">
      <w:pPr>
        <w:numPr>
          <w:ilvl w:val="0"/>
          <w:numId w:val="20"/>
        </w:numPr>
        <w:jc w:val="both"/>
        <w:rPr>
          <w:rFonts w:ascii="Times New Roman" w:hAnsi="Times New Roman" w:cs="Times New Roman"/>
          <w:sz w:val="28"/>
          <w:szCs w:val="28"/>
        </w:rPr>
      </w:pPr>
      <w:r w:rsidRPr="00181FF1">
        <w:rPr>
          <w:rFonts w:ascii="Times New Roman" w:hAnsi="Times New Roman" w:cs="Times New Roman"/>
          <w:sz w:val="28"/>
          <w:szCs w:val="28"/>
        </w:rPr>
        <w:t>требования к участникам процедуры закупки, установленные настоящим Положением;</w:t>
      </w:r>
    </w:p>
    <w:p w:rsid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порядок и срок отзыва заявок на участие в конкурсе, порядок внесения изменений в такие заявки;</w:t>
      </w:r>
    </w:p>
    <w:p w:rsid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формы, порядок, даты начала и окончания срока предоставления участникам процедуры закупки разъяснений положений конкурсной документации;</w:t>
      </w:r>
    </w:p>
    <w:p w:rsid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критерии оценки заявок на участие в конкурсе и их значимость;</w:t>
      </w:r>
    </w:p>
    <w:p w:rsid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порядок оценки и сопоставления заявок на участие в конкурсе;</w:t>
      </w:r>
    </w:p>
    <w:p w:rsid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ED7218" w:rsidRPr="00B07034" w:rsidRDefault="00ED7218" w:rsidP="0040098E">
      <w:pPr>
        <w:numPr>
          <w:ilvl w:val="0"/>
          <w:numId w:val="20"/>
        </w:numPr>
        <w:jc w:val="both"/>
        <w:rPr>
          <w:rFonts w:ascii="Times New Roman" w:hAnsi="Times New Roman" w:cs="Times New Roman"/>
          <w:sz w:val="28"/>
          <w:szCs w:val="28"/>
        </w:rPr>
      </w:pPr>
      <w:r w:rsidRPr="00B07034">
        <w:rPr>
          <w:rFonts w:ascii="Times New Roman" w:hAnsi="Times New Roman" w:cs="Times New Roman"/>
          <w:sz w:val="28"/>
          <w:szCs w:val="28"/>
        </w:rPr>
        <w:t xml:space="preserve">срок со дня размещения на официальном  сайте протокола оценки и сопоставления заявок на участие в конкурсе, в течение которого </w:t>
      </w:r>
      <w:r w:rsidRPr="00B07034">
        <w:rPr>
          <w:rFonts w:ascii="Times New Roman" w:hAnsi="Times New Roman" w:cs="Times New Roman"/>
          <w:sz w:val="28"/>
          <w:szCs w:val="28"/>
        </w:rPr>
        <w:lastRenderedPageBreak/>
        <w:t>победитель конкурса должен подписать проект договора. Указанный срок должен составлять не ме</w:t>
      </w:r>
      <w:r w:rsidR="0009601E" w:rsidRPr="00B07034">
        <w:rPr>
          <w:rFonts w:ascii="Times New Roman" w:hAnsi="Times New Roman" w:cs="Times New Roman"/>
          <w:sz w:val="28"/>
          <w:szCs w:val="28"/>
        </w:rPr>
        <w:t>нее чем десять дней;</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6.3.5. </w:t>
      </w:r>
      <w:r w:rsidR="00ED7218" w:rsidRPr="00181FF1">
        <w:rPr>
          <w:rFonts w:ascii="Times New Roman" w:hAnsi="Times New Roman" w:cs="Times New Roman"/>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r>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6.3.6. </w:t>
      </w:r>
      <w:r w:rsidR="00ED7218" w:rsidRPr="00181FF1">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6.3.7. </w:t>
      </w:r>
      <w:r w:rsidR="00ED7218" w:rsidRPr="00181FF1">
        <w:rPr>
          <w:rFonts w:ascii="Times New Roman" w:hAnsi="Times New Roman" w:cs="Times New Roman"/>
          <w:sz w:val="28"/>
          <w:szCs w:val="28"/>
        </w:rPr>
        <w:t>Конкурсная документация размещается на Сайте одновременно с извещением о проведении конкурса. Конкурсная документация должна быть доступна для ознакомления на Сайте без взимания платы.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6.3.8. </w:t>
      </w:r>
      <w:r w:rsidR="00ED7218" w:rsidRPr="00181FF1">
        <w:rPr>
          <w:rFonts w:ascii="Times New Roman" w:hAnsi="Times New Roman" w:cs="Times New Roman"/>
          <w:sz w:val="28"/>
          <w:szCs w:val="28"/>
        </w:rPr>
        <w:t xml:space="preserve">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том числе в форме электронного документа, в течение </w:t>
      </w:r>
      <w:r w:rsidR="00D0613D" w:rsidRPr="00181FF1">
        <w:rPr>
          <w:rFonts w:ascii="Times New Roman" w:hAnsi="Times New Roman" w:cs="Times New Roman"/>
          <w:sz w:val="28"/>
          <w:szCs w:val="28"/>
        </w:rPr>
        <w:t>трех</w:t>
      </w:r>
      <w:r w:rsidR="00ED7218" w:rsidRPr="00181FF1">
        <w:rPr>
          <w:rFonts w:ascii="Times New Roman" w:hAnsi="Times New Roman" w:cs="Times New Roman"/>
          <w:sz w:val="28"/>
          <w:szCs w:val="28"/>
        </w:rPr>
        <w:t xml:space="preserve">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6.3.9. </w:t>
      </w:r>
      <w:r w:rsidR="00ED7218" w:rsidRPr="00181FF1">
        <w:rPr>
          <w:rFonts w:ascii="Times New Roman" w:hAnsi="Times New Roman" w:cs="Times New Roman"/>
          <w:sz w:val="28"/>
          <w:szCs w:val="28"/>
        </w:rPr>
        <w:t>Предоставление конкурсной документации до размещения на официальном сайте  извещения о проведении конкурса не допускается.</w:t>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6.3.10. </w:t>
      </w:r>
      <w:r w:rsidR="00ED7218" w:rsidRPr="00181FF1">
        <w:rPr>
          <w:rFonts w:ascii="Times New Roman" w:hAnsi="Times New Roman" w:cs="Times New Roman"/>
          <w:sz w:val="28"/>
          <w:szCs w:val="28"/>
        </w:rPr>
        <w:t>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6.3.11. </w:t>
      </w:r>
      <w:r w:rsidR="00ED7218" w:rsidRPr="00181FF1">
        <w:rPr>
          <w:rFonts w:ascii="Times New Roman" w:hAnsi="Times New Roman" w:cs="Times New Roman"/>
          <w:sz w:val="28"/>
          <w:szCs w:val="28"/>
        </w:rPr>
        <w:t xml:space="preserve">В течение </w:t>
      </w:r>
      <w:r w:rsidR="00D0613D" w:rsidRPr="00181FF1">
        <w:rPr>
          <w:rFonts w:ascii="Times New Roman" w:hAnsi="Times New Roman" w:cs="Times New Roman"/>
          <w:sz w:val="28"/>
          <w:szCs w:val="28"/>
        </w:rPr>
        <w:t>трех</w:t>
      </w:r>
      <w:r w:rsidR="00ED7218" w:rsidRPr="00181FF1">
        <w:rPr>
          <w:rFonts w:ascii="Times New Roman" w:hAnsi="Times New Roman" w:cs="Times New Roman"/>
          <w:sz w:val="28"/>
          <w:szCs w:val="28"/>
        </w:rPr>
        <w:t xml:space="preserve"> дн</w:t>
      </w:r>
      <w:r w:rsidR="00D0613D" w:rsidRPr="00181FF1">
        <w:rPr>
          <w:rFonts w:ascii="Times New Roman" w:hAnsi="Times New Roman" w:cs="Times New Roman"/>
          <w:sz w:val="28"/>
          <w:szCs w:val="28"/>
        </w:rPr>
        <w:t>ей</w:t>
      </w:r>
      <w:r w:rsidR="00ED7218" w:rsidRPr="00181FF1">
        <w:rPr>
          <w:rFonts w:ascii="Times New Roman" w:hAnsi="Times New Roman" w:cs="Times New Roman"/>
          <w:sz w:val="28"/>
          <w:szCs w:val="28"/>
        </w:rPr>
        <w:t xml:space="preserve">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195C8B" w:rsidRPr="00181FF1" w:rsidRDefault="00195C8B" w:rsidP="00181FF1">
      <w:pPr>
        <w:jc w:val="both"/>
        <w:rPr>
          <w:rFonts w:ascii="Times New Roman" w:hAnsi="Times New Roman" w:cs="Times New Roman"/>
          <w:sz w:val="28"/>
          <w:szCs w:val="28"/>
        </w:rPr>
      </w:pPr>
    </w:p>
    <w:p w:rsidR="00ED7218" w:rsidRPr="00B07034"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B07034" w:rsidRPr="00B07034">
        <w:rPr>
          <w:rFonts w:ascii="Times New Roman" w:hAnsi="Times New Roman" w:cs="Times New Roman"/>
          <w:b/>
          <w:sz w:val="28"/>
          <w:szCs w:val="28"/>
        </w:rPr>
        <w:t xml:space="preserve">6.4. </w:t>
      </w:r>
      <w:r w:rsidR="00ED7218" w:rsidRPr="00B07034">
        <w:rPr>
          <w:rFonts w:ascii="Times New Roman" w:hAnsi="Times New Roman" w:cs="Times New Roman"/>
          <w:b/>
          <w:sz w:val="28"/>
          <w:szCs w:val="28"/>
        </w:rPr>
        <w:t>Подача заявок</w:t>
      </w:r>
    </w:p>
    <w:p w:rsidR="00195C8B" w:rsidRPr="00181FF1" w:rsidRDefault="00195C8B" w:rsidP="00181FF1">
      <w:pPr>
        <w:jc w:val="both"/>
        <w:rPr>
          <w:rFonts w:ascii="Times New Roman" w:hAnsi="Times New Roman" w:cs="Times New Roman"/>
          <w:sz w:val="28"/>
          <w:szCs w:val="28"/>
        </w:rPr>
      </w:pPr>
    </w:p>
    <w:p w:rsidR="00B07034" w:rsidRDefault="00B07034" w:rsidP="00B07034">
      <w:pPr>
        <w:jc w:val="both"/>
        <w:rPr>
          <w:rFonts w:ascii="Times New Roman" w:hAnsi="Times New Roman" w:cs="Times New Roman"/>
          <w:sz w:val="28"/>
          <w:szCs w:val="28"/>
        </w:rPr>
      </w:pPr>
      <w:r>
        <w:rPr>
          <w:rFonts w:ascii="Times New Roman" w:hAnsi="Times New Roman" w:cs="Times New Roman"/>
          <w:sz w:val="28"/>
          <w:szCs w:val="28"/>
        </w:rPr>
        <w:tab/>
        <w:t xml:space="preserve">6.4.1. </w:t>
      </w:r>
      <w:r w:rsidR="00ED7218" w:rsidRPr="00181FF1">
        <w:rPr>
          <w:rFonts w:ascii="Times New Roman" w:hAnsi="Times New Roman" w:cs="Times New Roman"/>
          <w:sz w:val="28"/>
          <w:szCs w:val="28"/>
        </w:rPr>
        <w:t xml:space="preserve">Для участия в конкурсе участник процедуры закупки подает заявку на </w:t>
      </w:r>
      <w:r w:rsidR="00ED7218" w:rsidRPr="00181FF1">
        <w:rPr>
          <w:rFonts w:ascii="Times New Roman" w:hAnsi="Times New Roman" w:cs="Times New Roman"/>
          <w:sz w:val="28"/>
          <w:szCs w:val="28"/>
        </w:rPr>
        <w:lastRenderedPageBreak/>
        <w:t>участие в конкурсе в срок и по форме, которые установлены конкурсной документацией.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6.4.2. </w:t>
      </w:r>
      <w:r w:rsidR="00ED7218" w:rsidRPr="00181FF1">
        <w:rPr>
          <w:rFonts w:ascii="Times New Roman" w:hAnsi="Times New Roman" w:cs="Times New Roman"/>
          <w:sz w:val="28"/>
          <w:szCs w:val="28"/>
        </w:rPr>
        <w:t>Участник процедуры закупки подает заявку на участие в конкурсе в письменной форме в запечатанном конверте или в форме электронного документа</w:t>
      </w:r>
      <w:r w:rsidR="001326E8" w:rsidRPr="00181FF1">
        <w:rPr>
          <w:rFonts w:ascii="Times New Roman" w:hAnsi="Times New Roman" w:cs="Times New Roman"/>
          <w:sz w:val="28"/>
          <w:szCs w:val="28"/>
        </w:rPr>
        <w:t xml:space="preserve"> при условии открытого конкурса в электронной форме</w:t>
      </w:r>
      <w:r w:rsidR="00ED7218" w:rsidRPr="00181FF1">
        <w:rPr>
          <w:rFonts w:ascii="Times New Roman" w:hAnsi="Times New Roman" w:cs="Times New Roman"/>
          <w:sz w:val="28"/>
          <w:szCs w:val="28"/>
        </w:rPr>
        <w:t>.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r>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6.4.3. </w:t>
      </w:r>
      <w:r w:rsidR="00ED7218" w:rsidRPr="00181FF1">
        <w:rPr>
          <w:rFonts w:ascii="Times New Roman" w:hAnsi="Times New Roman" w:cs="Times New Roman"/>
          <w:sz w:val="28"/>
          <w:szCs w:val="28"/>
        </w:rPr>
        <w:t>Заявка на участие в конкурсе должна содержать:</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сведения и документы об участнике процедуры закупки, подавшем такую заявку:</w:t>
      </w:r>
    </w:p>
    <w:p w:rsidR="00B07034" w:rsidRDefault="00ED7218" w:rsidP="0040098E">
      <w:pPr>
        <w:numPr>
          <w:ilvl w:val="0"/>
          <w:numId w:val="21"/>
        </w:numPr>
        <w:ind w:left="1418" w:hanging="284"/>
        <w:jc w:val="both"/>
        <w:rPr>
          <w:rFonts w:ascii="Times New Roman" w:hAnsi="Times New Roman" w:cs="Times New Roman"/>
          <w:sz w:val="28"/>
          <w:szCs w:val="28"/>
        </w:rPr>
      </w:pPr>
      <w:r w:rsidRPr="00B07034">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07034" w:rsidRDefault="00ED7218" w:rsidP="0040098E">
      <w:pPr>
        <w:numPr>
          <w:ilvl w:val="0"/>
          <w:numId w:val="21"/>
        </w:numPr>
        <w:ind w:left="1418" w:hanging="284"/>
        <w:jc w:val="both"/>
        <w:rPr>
          <w:rFonts w:ascii="Times New Roman" w:hAnsi="Times New Roman" w:cs="Times New Roman"/>
          <w:sz w:val="28"/>
          <w:szCs w:val="28"/>
        </w:rPr>
      </w:pPr>
      <w:r w:rsidRPr="00B07034">
        <w:rPr>
          <w:rFonts w:ascii="Times New Roman" w:hAnsi="Times New Roman" w:cs="Times New Roman"/>
          <w:sz w:val="28"/>
          <w:szCs w:val="28"/>
        </w:rPr>
        <w:t xml:space="preserve">полученную не ранее чем за шесть месяцев до дня размещения на официальном сайте извещения о проведении конкурса выписку из единого </w:t>
      </w:r>
      <w:r w:rsidR="00C75841" w:rsidRPr="00B07034">
        <w:rPr>
          <w:rFonts w:ascii="Times New Roman" w:hAnsi="Times New Roman" w:cs="Times New Roman"/>
          <w:sz w:val="28"/>
          <w:szCs w:val="28"/>
        </w:rPr>
        <w:t>муниципального</w:t>
      </w:r>
      <w:r w:rsidRPr="00B07034">
        <w:rPr>
          <w:rFonts w:ascii="Times New Roman" w:hAnsi="Times New Roman" w:cs="Times New Roman"/>
          <w:sz w:val="28"/>
          <w:szCs w:val="28"/>
        </w:rPr>
        <w:t xml:space="preserve">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конкурса выписку из единого </w:t>
      </w:r>
      <w:r w:rsidR="00C75841" w:rsidRPr="00B07034">
        <w:rPr>
          <w:rFonts w:ascii="Times New Roman" w:hAnsi="Times New Roman" w:cs="Times New Roman"/>
          <w:sz w:val="28"/>
          <w:szCs w:val="28"/>
        </w:rPr>
        <w:t>муниципального</w:t>
      </w:r>
      <w:r w:rsidRPr="00B07034">
        <w:rPr>
          <w:rFonts w:ascii="Times New Roman" w:hAnsi="Times New Roman" w:cs="Times New Roman"/>
          <w:sz w:val="28"/>
          <w:szCs w:val="28"/>
        </w:rPr>
        <w:t xml:space="preserve">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извещения о проведении конкурса;</w:t>
      </w:r>
    </w:p>
    <w:p w:rsidR="00B07034" w:rsidRDefault="00ED7218" w:rsidP="0040098E">
      <w:pPr>
        <w:numPr>
          <w:ilvl w:val="0"/>
          <w:numId w:val="21"/>
        </w:numPr>
        <w:ind w:left="1418" w:hanging="284"/>
        <w:jc w:val="both"/>
        <w:rPr>
          <w:rFonts w:ascii="Times New Roman" w:hAnsi="Times New Roman" w:cs="Times New Roman"/>
          <w:sz w:val="28"/>
          <w:szCs w:val="28"/>
        </w:rPr>
      </w:pPr>
      <w:r w:rsidRPr="00B07034">
        <w:rPr>
          <w:rFonts w:ascii="Times New Roman" w:hAnsi="Times New Roman" w:cs="Times New Roman"/>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w:t>
      </w:r>
      <w:r w:rsidRPr="00B07034">
        <w:rPr>
          <w:rFonts w:ascii="Times New Roman" w:hAnsi="Times New Roman" w:cs="Times New Roman"/>
          <w:sz w:val="28"/>
          <w:szCs w:val="28"/>
        </w:rPr>
        <w:lastRenderedPageBreak/>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B07034" w:rsidRDefault="00ED7218" w:rsidP="0040098E">
      <w:pPr>
        <w:numPr>
          <w:ilvl w:val="0"/>
          <w:numId w:val="21"/>
        </w:numPr>
        <w:ind w:left="1418" w:hanging="284"/>
        <w:jc w:val="both"/>
        <w:rPr>
          <w:rFonts w:ascii="Times New Roman" w:hAnsi="Times New Roman" w:cs="Times New Roman"/>
          <w:sz w:val="28"/>
          <w:szCs w:val="28"/>
        </w:rPr>
      </w:pPr>
      <w:r w:rsidRPr="00B07034">
        <w:rPr>
          <w:rFonts w:ascii="Times New Roman" w:hAnsi="Times New Roman" w:cs="Times New Roman"/>
          <w:sz w:val="28"/>
          <w:szCs w:val="28"/>
        </w:rPr>
        <w:t>документы, подтверждающие соответствие участника процедуры закупки требованиям документации процедуры закупки;</w:t>
      </w:r>
    </w:p>
    <w:p w:rsidR="00B07034" w:rsidRDefault="00ED7218" w:rsidP="0040098E">
      <w:pPr>
        <w:numPr>
          <w:ilvl w:val="0"/>
          <w:numId w:val="21"/>
        </w:numPr>
        <w:ind w:left="1418" w:hanging="284"/>
        <w:jc w:val="both"/>
        <w:rPr>
          <w:rFonts w:ascii="Times New Roman" w:hAnsi="Times New Roman" w:cs="Times New Roman"/>
          <w:sz w:val="28"/>
          <w:szCs w:val="28"/>
        </w:rPr>
      </w:pPr>
      <w:r w:rsidRPr="00B07034">
        <w:rPr>
          <w:rFonts w:ascii="Times New Roman" w:hAnsi="Times New Roman" w:cs="Times New Roman"/>
          <w:sz w:val="28"/>
          <w:szCs w:val="28"/>
        </w:rPr>
        <w:t>копии учредительных документов участника процедуры закупки (для юридических лиц);</w:t>
      </w:r>
    </w:p>
    <w:p w:rsidR="00ED7218" w:rsidRPr="00B07034" w:rsidRDefault="00ED7218" w:rsidP="0040098E">
      <w:pPr>
        <w:numPr>
          <w:ilvl w:val="0"/>
          <w:numId w:val="21"/>
        </w:numPr>
        <w:ind w:left="1418" w:hanging="284"/>
        <w:jc w:val="both"/>
        <w:rPr>
          <w:rFonts w:ascii="Times New Roman" w:hAnsi="Times New Roman" w:cs="Times New Roman"/>
          <w:sz w:val="28"/>
          <w:szCs w:val="28"/>
        </w:rPr>
      </w:pPr>
      <w:r w:rsidRPr="00B07034">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B07034" w:rsidRDefault="00ED7218" w:rsidP="0040098E">
      <w:pPr>
        <w:numPr>
          <w:ilvl w:val="0"/>
          <w:numId w:val="22"/>
        </w:numPr>
        <w:jc w:val="both"/>
        <w:rPr>
          <w:rFonts w:ascii="Times New Roman" w:hAnsi="Times New Roman" w:cs="Times New Roman"/>
          <w:sz w:val="28"/>
          <w:szCs w:val="28"/>
        </w:rPr>
      </w:pPr>
      <w:r w:rsidRPr="00181FF1">
        <w:rPr>
          <w:rFonts w:ascii="Times New Roman" w:hAnsi="Times New Roman" w:cs="Times New Roman"/>
          <w:sz w:val="28"/>
          <w:szCs w:val="28"/>
        </w:rPr>
        <w:lastRenderedPageBreak/>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B07034" w:rsidRDefault="00ED7218" w:rsidP="0040098E">
      <w:pPr>
        <w:numPr>
          <w:ilvl w:val="0"/>
          <w:numId w:val="22"/>
        </w:numPr>
        <w:jc w:val="both"/>
        <w:rPr>
          <w:rFonts w:ascii="Times New Roman" w:hAnsi="Times New Roman" w:cs="Times New Roman"/>
          <w:sz w:val="28"/>
          <w:szCs w:val="28"/>
        </w:rPr>
      </w:pPr>
      <w:r w:rsidRPr="00B07034">
        <w:rPr>
          <w:rFonts w:ascii="Times New Roman" w:hAnsi="Times New Roman" w:cs="Times New Roman"/>
          <w:sz w:val="28"/>
          <w:szCs w:val="28"/>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B07034" w:rsidRDefault="00ED7218" w:rsidP="0040098E">
      <w:pPr>
        <w:numPr>
          <w:ilvl w:val="0"/>
          <w:numId w:val="22"/>
        </w:numPr>
        <w:jc w:val="both"/>
        <w:rPr>
          <w:rFonts w:ascii="Times New Roman" w:hAnsi="Times New Roman" w:cs="Times New Roman"/>
          <w:sz w:val="28"/>
          <w:szCs w:val="28"/>
        </w:rPr>
      </w:pPr>
      <w:r w:rsidRPr="00B07034">
        <w:rPr>
          <w:rFonts w:ascii="Times New Roman" w:hAnsi="Times New Roman" w:cs="Times New Roman"/>
          <w:sz w:val="28"/>
          <w:szCs w:val="28"/>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D7218" w:rsidRPr="00B07034" w:rsidRDefault="00ED7218" w:rsidP="0040098E">
      <w:pPr>
        <w:numPr>
          <w:ilvl w:val="0"/>
          <w:numId w:val="22"/>
        </w:numPr>
        <w:jc w:val="both"/>
        <w:rPr>
          <w:rFonts w:ascii="Times New Roman" w:hAnsi="Times New Roman" w:cs="Times New Roman"/>
          <w:sz w:val="28"/>
          <w:szCs w:val="28"/>
        </w:rPr>
      </w:pPr>
      <w:r w:rsidRPr="00B07034">
        <w:rPr>
          <w:rFonts w:ascii="Times New Roman" w:hAnsi="Times New Roman" w:cs="Times New Roman"/>
          <w:sz w:val="28"/>
          <w:szCs w:val="28"/>
        </w:rPr>
        <w:t>копии документов, подтверждающих соответствие участника процедуры закупки требованиям, установленным настоящим Положением.</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6.4.4. </w:t>
      </w:r>
      <w:r w:rsidR="00ED7218" w:rsidRPr="00181FF1">
        <w:rPr>
          <w:rFonts w:ascii="Times New Roman" w:hAnsi="Times New Roman" w:cs="Times New Roman"/>
          <w:sz w:val="28"/>
          <w:szCs w:val="28"/>
        </w:rPr>
        <w:t>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6.4.5. </w:t>
      </w:r>
      <w:r w:rsidR="00ED7218" w:rsidRPr="00181FF1">
        <w:rPr>
          <w:rFonts w:ascii="Times New Roman" w:hAnsi="Times New Roman" w:cs="Times New Roman"/>
          <w:sz w:val="28"/>
          <w:szCs w:val="28"/>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6.4.6. </w:t>
      </w:r>
      <w:r w:rsidR="00ED7218" w:rsidRPr="00181FF1">
        <w:rPr>
          <w:rFonts w:ascii="Times New Roman" w:hAnsi="Times New Roman" w:cs="Times New Roman"/>
          <w:sz w:val="28"/>
          <w:szCs w:val="28"/>
        </w:rPr>
        <w:t>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6.4.7. </w:t>
      </w:r>
      <w:r w:rsidR="00ED7218" w:rsidRPr="00181FF1">
        <w:rPr>
          <w:rFonts w:ascii="Times New Roman" w:hAnsi="Times New Roman" w:cs="Times New Roman"/>
          <w:sz w:val="28"/>
          <w:szCs w:val="28"/>
        </w:rPr>
        <w:t xml:space="preserve">Участник процедуры закупки вправе подать только одну заявку на участие в конкурсе в отношении каждого предмета конкурса. </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6.4.8. </w:t>
      </w:r>
      <w:r w:rsidR="00ED7218" w:rsidRPr="00181FF1">
        <w:rPr>
          <w:rFonts w:ascii="Times New Roman" w:hAnsi="Times New Roman" w:cs="Times New Roman"/>
          <w:sz w:val="28"/>
          <w:szCs w:val="28"/>
        </w:rPr>
        <w:t xml:space="preserve">Прием заявок на участие в конкурсе прекращается в день </w:t>
      </w:r>
      <w:r w:rsidR="001326E8" w:rsidRPr="00181FF1">
        <w:rPr>
          <w:rFonts w:ascii="Times New Roman" w:hAnsi="Times New Roman" w:cs="Times New Roman"/>
          <w:sz w:val="28"/>
          <w:szCs w:val="28"/>
        </w:rPr>
        <w:t>и время, указанный в извещении о проведении конкурса</w:t>
      </w:r>
      <w:r w:rsidR="00ED7218" w:rsidRPr="00181FF1">
        <w:rPr>
          <w:rFonts w:ascii="Times New Roman" w:hAnsi="Times New Roman" w:cs="Times New Roman"/>
          <w:sz w:val="28"/>
          <w:szCs w:val="28"/>
        </w:rPr>
        <w:t>.</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6.4.9. </w:t>
      </w:r>
      <w:r w:rsidR="00ED7218" w:rsidRPr="00181FF1">
        <w:rPr>
          <w:rFonts w:ascii="Times New Roman" w:hAnsi="Times New Roman" w:cs="Times New Roman"/>
          <w:sz w:val="28"/>
          <w:szCs w:val="28"/>
        </w:rPr>
        <w:t xml:space="preserve">Участники процедуры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w:t>
      </w:r>
      <w:r w:rsidR="00ED7218" w:rsidRPr="00181FF1">
        <w:rPr>
          <w:rFonts w:ascii="Times New Roman" w:hAnsi="Times New Roman" w:cs="Times New Roman"/>
          <w:sz w:val="28"/>
          <w:szCs w:val="28"/>
        </w:rPr>
        <w:lastRenderedPageBreak/>
        <w:t xml:space="preserve">конвертов с заявками на участие в конкурсе и открытия доступа к поданным в форме электронных документов заявкам на участие в конкурсе. </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6.4.10. </w:t>
      </w:r>
      <w:r w:rsidR="00ED7218" w:rsidRPr="00181FF1">
        <w:rPr>
          <w:rFonts w:ascii="Times New Roman" w:hAnsi="Times New Roman" w:cs="Times New Roman"/>
          <w:sz w:val="28"/>
          <w:szCs w:val="28"/>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участнику закупки, отозвавшему заявку, в течение 5 (пяти) рабочих дней со дня поступления уведомления об отзыве заявки.</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6.4.11. </w:t>
      </w:r>
      <w:r w:rsidR="00ED7218" w:rsidRPr="00181FF1">
        <w:rPr>
          <w:rFonts w:ascii="Times New Roman" w:hAnsi="Times New Roman" w:cs="Times New Roman"/>
          <w:sz w:val="28"/>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электронной торговой площадкой.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6.4.12. </w:t>
      </w:r>
      <w:r w:rsidR="00ED7218" w:rsidRPr="00181FF1">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B07034">
        <w:rPr>
          <w:rFonts w:ascii="Times New Roman" w:hAnsi="Times New Roman" w:cs="Times New Roman"/>
          <w:sz w:val="28"/>
          <w:szCs w:val="28"/>
        </w:rPr>
        <w:tab/>
        <w:t xml:space="preserve">6.4.13. </w:t>
      </w:r>
      <w:r w:rsidRPr="00181FF1">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w:t>
      </w:r>
      <w:r w:rsidR="006A74EE" w:rsidRPr="00181FF1">
        <w:rPr>
          <w:rFonts w:ascii="Times New Roman" w:hAnsi="Times New Roman" w:cs="Times New Roman"/>
          <w:sz w:val="28"/>
          <w:szCs w:val="28"/>
        </w:rPr>
        <w:t xml:space="preserve"> настоящим Положением. В случае</w:t>
      </w:r>
      <w:r w:rsidRPr="00181FF1">
        <w:rPr>
          <w:rFonts w:ascii="Times New Roman" w:hAnsi="Times New Roman" w:cs="Times New Roman"/>
          <w:sz w:val="28"/>
          <w:szCs w:val="28"/>
        </w:rP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6.4.14. </w:t>
      </w:r>
      <w:r w:rsidR="00ED7218" w:rsidRPr="00181FF1">
        <w:rPr>
          <w:rFonts w:ascii="Times New Roman" w:hAnsi="Times New Roman" w:cs="Times New Roman"/>
          <w:sz w:val="28"/>
          <w:szCs w:val="28"/>
        </w:rPr>
        <w:t xml:space="preserve">При непредставлении Заказчику участником процедуры закупки, с которым заключается договор, в срок, предусмотренный конкурсной </w:t>
      </w:r>
      <w:r w:rsidR="00ED7218" w:rsidRPr="00181FF1">
        <w:rPr>
          <w:rFonts w:ascii="Times New Roman" w:hAnsi="Times New Roman" w:cs="Times New Roman"/>
          <w:sz w:val="28"/>
          <w:szCs w:val="28"/>
        </w:rPr>
        <w:lastRenderedPageBreak/>
        <w:t>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ED7218" w:rsidRPr="00181FF1" w:rsidRDefault="00ED7218" w:rsidP="00181FF1">
      <w:pPr>
        <w:jc w:val="both"/>
        <w:rPr>
          <w:rFonts w:ascii="Times New Roman" w:hAnsi="Times New Roman" w:cs="Times New Roman"/>
          <w:sz w:val="28"/>
          <w:szCs w:val="28"/>
        </w:rPr>
      </w:pPr>
    </w:p>
    <w:p w:rsidR="00ED7218" w:rsidRPr="00B07034" w:rsidRDefault="001D494A" w:rsidP="00181FF1">
      <w:pPr>
        <w:jc w:val="both"/>
        <w:rPr>
          <w:rFonts w:ascii="Times New Roman" w:hAnsi="Times New Roman" w:cs="Times New Roman"/>
          <w:b/>
          <w:sz w:val="28"/>
          <w:szCs w:val="28"/>
        </w:rPr>
      </w:pPr>
      <w:r>
        <w:rPr>
          <w:rFonts w:ascii="Times New Roman" w:hAnsi="Times New Roman" w:cs="Times New Roman"/>
          <w:b/>
          <w:sz w:val="28"/>
          <w:szCs w:val="28"/>
        </w:rPr>
        <w:tab/>
      </w:r>
      <w:r w:rsidR="00B07034" w:rsidRPr="00B07034">
        <w:rPr>
          <w:rFonts w:ascii="Times New Roman" w:hAnsi="Times New Roman" w:cs="Times New Roman"/>
          <w:b/>
          <w:sz w:val="28"/>
          <w:szCs w:val="28"/>
        </w:rPr>
        <w:t xml:space="preserve">6.5. </w:t>
      </w:r>
      <w:r w:rsidR="00ED7218" w:rsidRPr="00B07034">
        <w:rPr>
          <w:rFonts w:ascii="Times New Roman" w:hAnsi="Times New Roman" w:cs="Times New Roman"/>
          <w:b/>
          <w:sz w:val="28"/>
          <w:szCs w:val="28"/>
        </w:rPr>
        <w:t>Порядок вскрытия конвертов с заявками</w:t>
      </w:r>
    </w:p>
    <w:p w:rsidR="008D1CD6" w:rsidRPr="00181FF1" w:rsidRDefault="008D1CD6" w:rsidP="00181FF1">
      <w:pPr>
        <w:jc w:val="both"/>
        <w:rPr>
          <w:rFonts w:ascii="Times New Roman" w:hAnsi="Times New Roman" w:cs="Times New Roman"/>
          <w:sz w:val="28"/>
          <w:szCs w:val="28"/>
        </w:rPr>
      </w:pP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6.5.1. </w:t>
      </w:r>
      <w:r w:rsidR="00ED7218" w:rsidRPr="00181FF1">
        <w:rPr>
          <w:rFonts w:ascii="Times New Roman" w:hAnsi="Times New Roman" w:cs="Times New Roman"/>
          <w:sz w:val="28"/>
          <w:szCs w:val="28"/>
        </w:rPr>
        <w:t xml:space="preserve">Публично в день, во время и в месте, указанных в извещении о проведении конкурса,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6.5.2. </w:t>
      </w:r>
      <w:r w:rsidR="00ED7218" w:rsidRPr="00181FF1">
        <w:rPr>
          <w:rFonts w:ascii="Times New Roman" w:hAnsi="Times New Roman" w:cs="Times New Roman"/>
          <w:sz w:val="28"/>
          <w:szCs w:val="28"/>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w:t>
      </w:r>
      <w:r w:rsidR="00F80AA8" w:rsidRPr="00181FF1">
        <w:rPr>
          <w:rFonts w:ascii="Times New Roman" w:hAnsi="Times New Roman" w:cs="Times New Roman"/>
          <w:sz w:val="28"/>
          <w:szCs w:val="28"/>
        </w:rPr>
        <w:t xml:space="preserve"> К</w:t>
      </w:r>
      <w:r w:rsidR="00ED7218" w:rsidRPr="00181FF1">
        <w:rPr>
          <w:rFonts w:ascii="Times New Roman" w:hAnsi="Times New Roman" w:cs="Times New Roman"/>
          <w:sz w:val="28"/>
          <w:szCs w:val="28"/>
        </w:rPr>
        <w:t>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6.5.3.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 xml:space="preserve">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6.5.4. </w:t>
      </w:r>
      <w:r w:rsidR="00ED7218" w:rsidRPr="00181FF1">
        <w:rPr>
          <w:rFonts w:ascii="Times New Roman" w:hAnsi="Times New Roman" w:cs="Times New Roman"/>
          <w:sz w:val="28"/>
          <w:szCs w:val="28"/>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6.5.5. </w:t>
      </w:r>
      <w:r w:rsidR="00ED7218" w:rsidRPr="00181FF1">
        <w:rPr>
          <w:rFonts w:ascii="Times New Roman" w:hAnsi="Times New Roman" w:cs="Times New Roman"/>
          <w:sz w:val="28"/>
          <w:szCs w:val="28"/>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6.5.6. </w:t>
      </w:r>
      <w:r w:rsidR="00ED7218" w:rsidRPr="00181FF1">
        <w:rPr>
          <w:rFonts w:ascii="Times New Roman" w:hAnsi="Times New Roman" w:cs="Times New Roman"/>
          <w:sz w:val="28"/>
          <w:szCs w:val="28"/>
        </w:rPr>
        <w:t xml:space="preserve">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w:t>
      </w:r>
      <w:r w:rsidR="00ED7218" w:rsidRPr="00181FF1">
        <w:rPr>
          <w:rFonts w:ascii="Times New Roman" w:hAnsi="Times New Roman" w:cs="Times New Roman"/>
          <w:sz w:val="28"/>
          <w:szCs w:val="28"/>
        </w:rPr>
        <w:lastRenderedPageBreak/>
        <w:t>документов заявкам на участие в конкурсе  следующие сведения:</w:t>
      </w:r>
    </w:p>
    <w:p w:rsidR="00B07034"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наличие основных сведений и документов, предусмотренных конкурсной документацией;</w:t>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3) </w:t>
      </w:r>
      <w:r w:rsidR="00ED7218" w:rsidRPr="00181FF1">
        <w:rPr>
          <w:rFonts w:ascii="Times New Roman" w:hAnsi="Times New Roman" w:cs="Times New Roman"/>
          <w:sz w:val="28"/>
          <w:szCs w:val="28"/>
        </w:rPr>
        <w:t>условия исполнения договора, указанные в такой заявке и являющиеся критерием оценки заявок на участие в конкурсе;</w:t>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4) </w:t>
      </w:r>
      <w:r w:rsidR="00ED7218" w:rsidRPr="00181FF1">
        <w:rPr>
          <w:rFonts w:ascii="Times New Roman" w:hAnsi="Times New Roman" w:cs="Times New Roman"/>
          <w:sz w:val="28"/>
          <w:szCs w:val="28"/>
        </w:rPr>
        <w:t>информацию о признании конкурса несостоявшимся в случае, если он был признан таковым в соответствии с настоящим Положением;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 </w:t>
      </w:r>
      <w:r w:rsidR="00ED7218" w:rsidRPr="00181FF1">
        <w:rPr>
          <w:rFonts w:ascii="Times New Roman" w:hAnsi="Times New Roman" w:cs="Times New Roman"/>
          <w:sz w:val="28"/>
          <w:szCs w:val="28"/>
        </w:rPr>
        <w:t>информация о непрошитой заявке на участие в конкурсе в соответствии с настоящим пунктом, в случае установления на заседании закупочной Единой комиссии факта отсутствия прошивки заявки на участие в конкурсе.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6.5.7. </w:t>
      </w:r>
      <w:r w:rsidR="00ED7218" w:rsidRPr="00181FF1">
        <w:rPr>
          <w:rFonts w:ascii="Times New Roman" w:hAnsi="Times New Roman" w:cs="Times New Roman"/>
          <w:sz w:val="28"/>
          <w:szCs w:val="28"/>
        </w:rPr>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настоящим Положением, в части отсутствия прошивки заявки на участие в конкурсе, тома заявки на участие в конкурсе,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непрошитой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омиссии, и печатью (специальным штампом) организатора размещения заказа, которые свидетельствуют факт прошивки заявки на участие в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непрошитая заявка на участие в конкурсе не рассматривается.</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6.5.8. </w:t>
      </w:r>
      <w:r w:rsidR="00ED7218" w:rsidRPr="00181FF1">
        <w:rPr>
          <w:rFonts w:ascii="Times New Roman" w:hAnsi="Times New Roman" w:cs="Times New Roman"/>
          <w:sz w:val="28"/>
          <w:szCs w:val="28"/>
        </w:rPr>
        <w:t xml:space="preserve">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заявки на участие в конкурсе на заседании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6.5.9. </w:t>
      </w:r>
      <w:r w:rsidR="00ED7218" w:rsidRPr="00181FF1">
        <w:rPr>
          <w:rFonts w:ascii="Times New Roman" w:hAnsi="Times New Roman" w:cs="Times New Roman"/>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единой комиссией и подписывается всеми присутствующими членами закупочной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вскрытия конвертов размещается Заказчиком на официальном сайте не </w:t>
      </w:r>
      <w:r w:rsidR="00ED7218" w:rsidRPr="00181FF1">
        <w:rPr>
          <w:rFonts w:ascii="Times New Roman" w:hAnsi="Times New Roman" w:cs="Times New Roman"/>
          <w:sz w:val="28"/>
          <w:szCs w:val="28"/>
        </w:rPr>
        <w:lastRenderedPageBreak/>
        <w:t xml:space="preserve">позднее чем через три дня со дня его подписания. </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t xml:space="preserve">6.5.10. </w:t>
      </w:r>
      <w:r w:rsidR="00ED7218" w:rsidRPr="00181FF1">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D7218" w:rsidRPr="00181FF1" w:rsidRDefault="00B07034" w:rsidP="00181FF1">
      <w:pPr>
        <w:jc w:val="both"/>
        <w:rPr>
          <w:rFonts w:ascii="Times New Roman" w:hAnsi="Times New Roman" w:cs="Times New Roman"/>
          <w:sz w:val="28"/>
          <w:szCs w:val="28"/>
        </w:rPr>
      </w:pPr>
      <w:r>
        <w:rPr>
          <w:rFonts w:ascii="Times New Roman" w:hAnsi="Times New Roman" w:cs="Times New Roman"/>
          <w:sz w:val="28"/>
          <w:szCs w:val="28"/>
        </w:rPr>
        <w:tab/>
      </w:r>
      <w:r w:rsidR="00F26D12">
        <w:rPr>
          <w:rFonts w:ascii="Times New Roman" w:hAnsi="Times New Roman" w:cs="Times New Roman"/>
          <w:sz w:val="28"/>
          <w:szCs w:val="28"/>
        </w:rPr>
        <w:t xml:space="preserve">6.5.11. </w:t>
      </w:r>
      <w:r w:rsidR="00ED7218" w:rsidRPr="00181FF1">
        <w:rPr>
          <w:rFonts w:ascii="Times New Roman" w:hAnsi="Times New Roman" w:cs="Times New Roman"/>
          <w:sz w:val="28"/>
          <w:szCs w:val="28"/>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ED7218" w:rsidRPr="00F26D12" w:rsidRDefault="00ED7218" w:rsidP="00181FF1">
      <w:pPr>
        <w:jc w:val="both"/>
        <w:rPr>
          <w:rFonts w:ascii="Times New Roman" w:hAnsi="Times New Roman" w:cs="Times New Roman"/>
          <w:b/>
          <w:sz w:val="28"/>
          <w:szCs w:val="28"/>
        </w:rPr>
      </w:pPr>
    </w:p>
    <w:p w:rsidR="00ED7218" w:rsidRPr="00181FF1" w:rsidRDefault="006B43FC" w:rsidP="00181FF1">
      <w:pPr>
        <w:jc w:val="both"/>
        <w:rPr>
          <w:rFonts w:ascii="Times New Roman" w:hAnsi="Times New Roman" w:cs="Times New Roman"/>
          <w:sz w:val="28"/>
          <w:szCs w:val="28"/>
        </w:rPr>
      </w:pPr>
      <w:r>
        <w:rPr>
          <w:rFonts w:ascii="Times New Roman" w:hAnsi="Times New Roman" w:cs="Times New Roman"/>
          <w:b/>
          <w:sz w:val="28"/>
          <w:szCs w:val="28"/>
        </w:rPr>
        <w:tab/>
      </w:r>
      <w:r w:rsidR="00F26D12" w:rsidRPr="00F26D12">
        <w:rPr>
          <w:rFonts w:ascii="Times New Roman" w:hAnsi="Times New Roman" w:cs="Times New Roman"/>
          <w:b/>
          <w:sz w:val="28"/>
          <w:szCs w:val="28"/>
        </w:rPr>
        <w:t xml:space="preserve">6.6. </w:t>
      </w:r>
      <w:r w:rsidR="00ED7218" w:rsidRPr="00F26D12">
        <w:rPr>
          <w:rFonts w:ascii="Times New Roman" w:hAnsi="Times New Roman" w:cs="Times New Roman"/>
          <w:b/>
          <w:sz w:val="28"/>
          <w:szCs w:val="28"/>
        </w:rPr>
        <w:t>Рассмотрение  и оценка заявок</w:t>
      </w:r>
    </w:p>
    <w:p w:rsidR="00195C8B" w:rsidRPr="00181FF1" w:rsidRDefault="00195C8B" w:rsidP="00181FF1">
      <w:pPr>
        <w:jc w:val="both"/>
        <w:rPr>
          <w:rFonts w:ascii="Times New Roman" w:hAnsi="Times New Roman" w:cs="Times New Roman"/>
          <w:sz w:val="28"/>
          <w:szCs w:val="28"/>
        </w:rPr>
      </w:pP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6.6.1. </w:t>
      </w:r>
      <w:r w:rsidR="008D1CD6" w:rsidRPr="00181FF1">
        <w:rPr>
          <w:rFonts w:ascii="Times New Roman" w:hAnsi="Times New Roman" w:cs="Times New Roman"/>
          <w:sz w:val="28"/>
          <w:szCs w:val="28"/>
        </w:rPr>
        <w:t>К</w:t>
      </w:r>
      <w:r w:rsidR="00ED7218" w:rsidRPr="00181FF1">
        <w:rPr>
          <w:rFonts w:ascii="Times New Roman" w:hAnsi="Times New Roman" w:cs="Times New Roman"/>
          <w:sz w:val="28"/>
          <w:szCs w:val="28"/>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6.6.2. </w:t>
      </w:r>
      <w:r w:rsidR="00ED7218" w:rsidRPr="00181FF1">
        <w:rPr>
          <w:rFonts w:ascii="Times New Roman" w:hAnsi="Times New Roman" w:cs="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6.6.3. </w:t>
      </w:r>
      <w:r w:rsidR="00ED7218" w:rsidRPr="00181FF1">
        <w:rPr>
          <w:rFonts w:ascii="Times New Roman" w:hAnsi="Times New Roman" w:cs="Times New Roman"/>
          <w:sz w:val="28"/>
          <w:szCs w:val="28"/>
        </w:rPr>
        <w:t xml:space="preserve">На основании результатов рассмотрения заявок на участие в конкурсе единой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единой комиссией и подписывается всеми присутствующими на заседании членами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 xml:space="preserve">омиссии и Заказчиком, организатором размещения заказа в день окончания рассмотрения заявок на участие в конкурсе.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6.6.4. </w:t>
      </w:r>
      <w:r w:rsidR="00ED7218" w:rsidRPr="00181FF1">
        <w:rPr>
          <w:rFonts w:ascii="Times New Roman" w:hAnsi="Times New Roman" w:cs="Times New Roman"/>
          <w:sz w:val="28"/>
          <w:szCs w:val="28"/>
        </w:rPr>
        <w:t>Протокол рассмотрения заявок на участие в конкурсе должен содержать:</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 xml:space="preserve">сведения об участниках процедуры закупки, подавших заявки на участие в конкурсе;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 xml:space="preserve">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w:t>
      </w:r>
      <w:r w:rsidR="00ED7218" w:rsidRPr="00181FF1">
        <w:rPr>
          <w:rFonts w:ascii="Times New Roman" w:hAnsi="Times New Roman" w:cs="Times New Roman"/>
          <w:sz w:val="28"/>
          <w:szCs w:val="28"/>
        </w:rPr>
        <w:lastRenderedPageBreak/>
        <w:t>положений такой заявки, не соответствующих требованиям конкурсной документации;</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сведения о решении единой комиссии о допуске участника процедуры закупки к участию в конкурсе или об отказе в допуске к участию в конкурсе такому участнику;</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4) </w:t>
      </w:r>
      <w:r w:rsidR="00ED7218" w:rsidRPr="00181FF1">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6.6.5. </w:t>
      </w:r>
      <w:r w:rsidR="00ED7218" w:rsidRPr="00181FF1">
        <w:rPr>
          <w:rFonts w:ascii="Times New Roman" w:hAnsi="Times New Roman" w:cs="Times New Roman"/>
          <w:sz w:val="28"/>
          <w:szCs w:val="28"/>
        </w:rPr>
        <w:t xml:space="preserve">Протокол рассмотрения заявок на участие в конкурсе не позднее трех дней, следующих после дня подписания протокола рассмотрения заявок на участие в конкурсе, размещается Заказчиком на официальном сайте.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6.6.6. </w:t>
      </w:r>
      <w:r w:rsidR="00ED7218" w:rsidRPr="00181FF1">
        <w:rPr>
          <w:rFonts w:ascii="Times New Roman" w:hAnsi="Times New Roman" w:cs="Times New Roman"/>
          <w:sz w:val="28"/>
          <w:szCs w:val="28"/>
        </w:rPr>
        <w:t xml:space="preserve">При рассмотрении заявок на участие в конкурсе участник процедуры закупки не допускается </w:t>
      </w:r>
      <w:r w:rsidR="008D1CD6"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омиссией к участию в конкурсе в случае:</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 xml:space="preserve">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w:t>
      </w:r>
      <w:r>
        <w:rPr>
          <w:rFonts w:ascii="Times New Roman" w:hAnsi="Times New Roman" w:cs="Times New Roman"/>
          <w:sz w:val="28"/>
          <w:szCs w:val="28"/>
        </w:rPr>
        <w:tab/>
      </w:r>
      <w:r w:rsidR="00ED7218" w:rsidRPr="00181FF1">
        <w:rPr>
          <w:rFonts w:ascii="Times New Roman" w:hAnsi="Times New Roman" w:cs="Times New Roman"/>
          <w:sz w:val="28"/>
          <w:szCs w:val="28"/>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4) </w:t>
      </w:r>
      <w:r w:rsidR="00ED7218" w:rsidRPr="00181FF1">
        <w:rPr>
          <w:rFonts w:ascii="Times New Roman" w:hAnsi="Times New Roman" w:cs="Times New Roman"/>
          <w:sz w:val="28"/>
          <w:szCs w:val="28"/>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(лота);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5) </w:t>
      </w:r>
      <w:r w:rsidR="00ED7218" w:rsidRPr="00181FF1">
        <w:rPr>
          <w:rFonts w:ascii="Times New Roman" w:hAnsi="Times New Roman" w:cs="Times New Roman"/>
          <w:sz w:val="28"/>
          <w:szCs w:val="28"/>
        </w:rPr>
        <w:t>наличия сведений об участнике процедуры закупки в реестре недобросовестных поставщиков, если такое требование установлено в документации процедуры закупки.</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6.6.7. </w:t>
      </w:r>
      <w:r w:rsidR="00ED7218" w:rsidRPr="00181FF1">
        <w:rPr>
          <w:rFonts w:ascii="Times New Roman" w:hAnsi="Times New Roman" w:cs="Times New Roman"/>
          <w:sz w:val="28"/>
          <w:szCs w:val="28"/>
        </w:rPr>
        <w:t>Отказ в допуске к участию в торгах по иным основаниям не допускается.</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6.6.8. </w:t>
      </w:r>
      <w:r w:rsidR="00ED7218" w:rsidRPr="00181FF1">
        <w:rPr>
          <w:rFonts w:ascii="Times New Roman" w:hAnsi="Times New Roman" w:cs="Times New Roman"/>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w:t>
      </w:r>
      <w:r w:rsidR="00ED7218" w:rsidRPr="00181FF1">
        <w:rPr>
          <w:rFonts w:ascii="Times New Roman" w:hAnsi="Times New Roman" w:cs="Times New Roman"/>
          <w:sz w:val="28"/>
          <w:szCs w:val="28"/>
        </w:rPr>
        <w:lastRenderedPageBreak/>
        <w:t xml:space="preserve">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6.6.9. </w:t>
      </w:r>
      <w:r w:rsidR="00ED7218" w:rsidRPr="00181FF1">
        <w:rPr>
          <w:rFonts w:ascii="Times New Roman" w:hAnsi="Times New Roman" w:cs="Times New Roman"/>
          <w:sz w:val="28"/>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6.6.10. </w:t>
      </w:r>
      <w:r w:rsidR="00ED7218" w:rsidRPr="00181FF1">
        <w:rPr>
          <w:rFonts w:ascii="Times New Roman" w:hAnsi="Times New Roman" w:cs="Times New Roman"/>
          <w:sz w:val="28"/>
          <w:szCs w:val="28"/>
        </w:rPr>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F26D12">
        <w:rPr>
          <w:rFonts w:ascii="Times New Roman" w:hAnsi="Times New Roman" w:cs="Times New Roman"/>
          <w:sz w:val="28"/>
          <w:szCs w:val="28"/>
        </w:rPr>
        <w:tab/>
        <w:t xml:space="preserve">6.6.11. </w:t>
      </w:r>
      <w:r w:rsidRPr="00181FF1">
        <w:rPr>
          <w:rFonts w:ascii="Times New Roman" w:hAnsi="Times New Roman" w:cs="Times New Roman"/>
          <w:sz w:val="28"/>
          <w:szCs w:val="28"/>
        </w:rPr>
        <w:t>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6.6.12. К</w:t>
      </w:r>
      <w:r w:rsidR="00ED7218" w:rsidRPr="00181FF1">
        <w:rPr>
          <w:rFonts w:ascii="Times New Roman" w:hAnsi="Times New Roman" w:cs="Times New Roman"/>
          <w:sz w:val="28"/>
          <w:szCs w:val="28"/>
        </w:rPr>
        <w:t xml:space="preserve">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если иной срок не указан в конкурсной документации.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6.6.13. </w:t>
      </w:r>
      <w:r w:rsidR="00ED7218" w:rsidRPr="00181FF1">
        <w:rPr>
          <w:rFonts w:ascii="Times New Roman" w:hAnsi="Times New Roman" w:cs="Times New Roman"/>
          <w:sz w:val="28"/>
          <w:szCs w:val="28"/>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F26D12">
        <w:rPr>
          <w:rFonts w:ascii="Times New Roman" w:hAnsi="Times New Roman" w:cs="Times New Roman"/>
          <w:sz w:val="28"/>
          <w:szCs w:val="28"/>
        </w:rPr>
        <w:tab/>
        <w:t xml:space="preserve">6.6.14. </w:t>
      </w:r>
      <w:r w:rsidRPr="00181FF1">
        <w:rPr>
          <w:rFonts w:ascii="Times New Roman" w:hAnsi="Times New Roman" w:cs="Times New Roman"/>
          <w:sz w:val="28"/>
          <w:szCs w:val="28"/>
        </w:rPr>
        <w:t xml:space="preserve">Для определения лучших условий исполнения договора, предложенных в заявках на участие в конкурсе, </w:t>
      </w:r>
      <w:r w:rsidR="00F80AA8" w:rsidRPr="00181FF1">
        <w:rPr>
          <w:rFonts w:ascii="Times New Roman" w:hAnsi="Times New Roman" w:cs="Times New Roman"/>
          <w:sz w:val="28"/>
          <w:szCs w:val="28"/>
        </w:rPr>
        <w:t>К</w:t>
      </w:r>
      <w:r w:rsidRPr="00181FF1">
        <w:rPr>
          <w:rFonts w:ascii="Times New Roman" w:hAnsi="Times New Roman" w:cs="Times New Roman"/>
          <w:sz w:val="28"/>
          <w:szCs w:val="28"/>
        </w:rPr>
        <w:t xml:space="preserve">омиссия должна оценивать и сопоставлять такие заявки по критериям, указанным в конкурсной документации.  </w:t>
      </w:r>
      <w:r w:rsidRPr="00181FF1">
        <w:rPr>
          <w:rFonts w:ascii="Times New Roman" w:hAnsi="Times New Roman" w:cs="Times New Roman"/>
          <w:sz w:val="28"/>
          <w:szCs w:val="28"/>
        </w:rPr>
        <w:lastRenderedPageBreak/>
        <w:t>При этом критериями оценки заявок на участие в конкурсе могут быть критерии, указанные в настоящем Положении.</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6.6.15. </w:t>
      </w:r>
      <w:r w:rsidR="00ED7218" w:rsidRPr="00181FF1">
        <w:rPr>
          <w:rFonts w:ascii="Times New Roman" w:hAnsi="Times New Roman" w:cs="Times New Roman"/>
          <w:sz w:val="28"/>
          <w:szCs w:val="28"/>
        </w:rPr>
        <w:t xml:space="preserve">На основании результатов оценки и сопоставления заявок на участие в конкурсе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6.6.16. </w:t>
      </w:r>
      <w:r w:rsidR="00ED7218" w:rsidRPr="00181FF1">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w:t>
      </w:r>
      <w:r w:rsidR="00FE0DBE" w:rsidRPr="00181FF1">
        <w:rPr>
          <w:rFonts w:ascii="Times New Roman" w:hAnsi="Times New Roman" w:cs="Times New Roman"/>
          <w:sz w:val="28"/>
          <w:szCs w:val="28"/>
        </w:rPr>
        <w:t>,</w:t>
      </w:r>
      <w:r w:rsidR="00ED7218" w:rsidRPr="00181FF1">
        <w:rPr>
          <w:rFonts w:ascii="Times New Roman" w:hAnsi="Times New Roman" w:cs="Times New Roman"/>
          <w:sz w:val="28"/>
          <w:szCs w:val="28"/>
        </w:rPr>
        <w:t xml:space="preserve"> которого присвоен первый номер.</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F26D12">
        <w:rPr>
          <w:rFonts w:ascii="Times New Roman" w:hAnsi="Times New Roman" w:cs="Times New Roman"/>
          <w:sz w:val="28"/>
          <w:szCs w:val="28"/>
        </w:rPr>
        <w:tab/>
        <w:t xml:space="preserve">6.6.17. </w:t>
      </w:r>
      <w:r w:rsidR="00F80AA8" w:rsidRPr="00181FF1">
        <w:rPr>
          <w:rFonts w:ascii="Times New Roman" w:hAnsi="Times New Roman" w:cs="Times New Roman"/>
          <w:sz w:val="28"/>
          <w:szCs w:val="28"/>
        </w:rPr>
        <w:t>К</w:t>
      </w:r>
      <w:r w:rsidRPr="00181FF1">
        <w:rPr>
          <w:rFonts w:ascii="Times New Roman" w:hAnsi="Times New Roman" w:cs="Times New Roman"/>
          <w:sz w:val="28"/>
          <w:szCs w:val="28"/>
        </w:rPr>
        <w:t>омиссия ведет протокол оценки и сопоставления заявок на участие в конкурсе, в котором должны содержаться следующие сведения:</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 xml:space="preserve">о месте, дате, времени проведения оценки и сопоставления таких заявок;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об участниках конкурса, заявки на участие в конкурсе которых были рассмотрены;</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 xml:space="preserve">о порядке оценки и о сопоставлении заявок на участие в конкурсе;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4) </w:t>
      </w:r>
      <w:r w:rsidR="00ED7218" w:rsidRPr="00181FF1">
        <w:rPr>
          <w:rFonts w:ascii="Times New Roman" w:hAnsi="Times New Roman" w:cs="Times New Roman"/>
          <w:sz w:val="28"/>
          <w:szCs w:val="28"/>
        </w:rPr>
        <w:t>о принятом на основании результатов оценки и сопоставления заявок на участие в конкурсе решении;</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5) </w:t>
      </w:r>
      <w:r w:rsidR="00ED7218" w:rsidRPr="00181FF1">
        <w:rPr>
          <w:rFonts w:ascii="Times New Roman" w:hAnsi="Times New Roman" w:cs="Times New Roman"/>
          <w:sz w:val="28"/>
          <w:szCs w:val="28"/>
        </w:rPr>
        <w:t xml:space="preserve">о присвоении заявкам на участие в конкурсе порядковых номеров; </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 </w:t>
      </w:r>
      <w:r w:rsidR="00ED7218" w:rsidRPr="00181FF1">
        <w:rPr>
          <w:rFonts w:ascii="Times New Roman" w:hAnsi="Times New Roman" w:cs="Times New Roman"/>
          <w:sz w:val="28"/>
          <w:szCs w:val="28"/>
        </w:rPr>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7) </w:t>
      </w:r>
      <w:r w:rsidR="00ED7218" w:rsidRPr="00181FF1">
        <w:rPr>
          <w:rFonts w:ascii="Times New Roman" w:hAnsi="Times New Roman" w:cs="Times New Roman"/>
          <w:sz w:val="28"/>
          <w:szCs w:val="28"/>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6.6.18. </w:t>
      </w:r>
      <w:r w:rsidR="00ED7218" w:rsidRPr="00181FF1">
        <w:rPr>
          <w:rFonts w:ascii="Times New Roman" w:hAnsi="Times New Roman" w:cs="Times New Roman"/>
          <w:sz w:val="28"/>
          <w:szCs w:val="28"/>
        </w:rPr>
        <w:t xml:space="preserve">Протокол оценки и сопоставления заявок на участие в конкурсе подписывается всеми присутствующими членами </w:t>
      </w:r>
      <w:r w:rsidR="008D1CD6"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омиссии и Заказчиком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трех рабочих дней со дня подписания протокола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размещения заказа подписанный протокол вместе с подписанным проектом договора.</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6.6.19. </w:t>
      </w:r>
      <w:r w:rsidR="00ED7218" w:rsidRPr="00181FF1">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Заказчиком, не позднее чем через три дня со дня его подписания.</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6.6.20. </w:t>
      </w:r>
      <w:r w:rsidR="00ED7218" w:rsidRPr="00181FF1">
        <w:rPr>
          <w:rFonts w:ascii="Times New Roman" w:hAnsi="Times New Roman" w:cs="Times New Roman"/>
          <w:sz w:val="28"/>
          <w:szCs w:val="28"/>
        </w:rPr>
        <w:t xml:space="preserve">Протоколы, составленные в ходе проведения конкурса, заявки на </w:t>
      </w:r>
      <w:r w:rsidR="00ED7218" w:rsidRPr="00181FF1">
        <w:rPr>
          <w:rFonts w:ascii="Times New Roman" w:hAnsi="Times New Roman" w:cs="Times New Roman"/>
          <w:sz w:val="28"/>
          <w:szCs w:val="28"/>
        </w:rPr>
        <w:lastRenderedPageBreak/>
        <w:t>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ED7218" w:rsidRPr="00181FF1" w:rsidRDefault="00ED7218" w:rsidP="00181FF1">
      <w:pPr>
        <w:jc w:val="both"/>
        <w:rPr>
          <w:rFonts w:ascii="Times New Roman" w:hAnsi="Times New Roman" w:cs="Times New Roman"/>
          <w:sz w:val="28"/>
          <w:szCs w:val="28"/>
        </w:rPr>
      </w:pPr>
    </w:p>
    <w:p w:rsidR="00ED7218" w:rsidRPr="00F26D12"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F26D12" w:rsidRPr="00F26D12">
        <w:rPr>
          <w:rFonts w:ascii="Times New Roman" w:hAnsi="Times New Roman" w:cs="Times New Roman"/>
          <w:b/>
          <w:sz w:val="28"/>
          <w:szCs w:val="28"/>
        </w:rPr>
        <w:t xml:space="preserve">6.7. </w:t>
      </w:r>
      <w:r w:rsidR="00ED7218" w:rsidRPr="00F26D12">
        <w:rPr>
          <w:rFonts w:ascii="Times New Roman" w:hAnsi="Times New Roman" w:cs="Times New Roman"/>
          <w:b/>
          <w:sz w:val="28"/>
          <w:szCs w:val="28"/>
        </w:rPr>
        <w:t>Подписание договора по результатам конкурса</w:t>
      </w:r>
    </w:p>
    <w:p w:rsidR="00195C8B" w:rsidRPr="00181FF1" w:rsidRDefault="00195C8B" w:rsidP="00181FF1">
      <w:pPr>
        <w:jc w:val="both"/>
        <w:rPr>
          <w:rFonts w:ascii="Times New Roman" w:hAnsi="Times New Roman" w:cs="Times New Roman"/>
          <w:sz w:val="28"/>
          <w:szCs w:val="28"/>
        </w:rPr>
      </w:pP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6.7.1. </w:t>
      </w:r>
      <w:r w:rsidR="00ED7218" w:rsidRPr="00181FF1">
        <w:rPr>
          <w:rFonts w:ascii="Times New Roman" w:hAnsi="Times New Roman" w:cs="Times New Roman"/>
          <w:sz w:val="28"/>
          <w:szCs w:val="28"/>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D7218"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6.7.2. </w:t>
      </w:r>
      <w:r w:rsidR="00ED7218" w:rsidRPr="00181FF1">
        <w:rPr>
          <w:rFonts w:ascii="Times New Roman" w:hAnsi="Times New Roman" w:cs="Times New Roman"/>
          <w:sz w:val="28"/>
          <w:szCs w:val="28"/>
        </w:rPr>
        <w:t xml:space="preserve">Договор </w:t>
      </w:r>
      <w:r w:rsidR="004F05A1" w:rsidRPr="00181FF1">
        <w:rPr>
          <w:rFonts w:ascii="Times New Roman" w:hAnsi="Times New Roman" w:cs="Times New Roman"/>
          <w:sz w:val="28"/>
          <w:szCs w:val="28"/>
        </w:rPr>
        <w:t xml:space="preserve">заключается в течение </w:t>
      </w:r>
      <w:r w:rsidR="00ED7218" w:rsidRPr="00181FF1">
        <w:rPr>
          <w:rFonts w:ascii="Times New Roman" w:hAnsi="Times New Roman" w:cs="Times New Roman"/>
          <w:sz w:val="28"/>
          <w:szCs w:val="28"/>
        </w:rPr>
        <w:t>десят</w:t>
      </w:r>
      <w:r w:rsidR="004F05A1" w:rsidRPr="00181FF1">
        <w:rPr>
          <w:rFonts w:ascii="Times New Roman" w:hAnsi="Times New Roman" w:cs="Times New Roman"/>
          <w:sz w:val="28"/>
          <w:szCs w:val="28"/>
        </w:rPr>
        <w:t>и</w:t>
      </w:r>
      <w:r w:rsidR="00ED7218" w:rsidRPr="00181FF1">
        <w:rPr>
          <w:rFonts w:ascii="Times New Roman" w:hAnsi="Times New Roman" w:cs="Times New Roman"/>
          <w:sz w:val="28"/>
          <w:szCs w:val="28"/>
        </w:rPr>
        <w:t xml:space="preserve"> дней со дня размещения на официальном сайте о размещении заказов протокола оценки и сопоставления заявок на участие в конкурсе. Победитель обязан подписать и передать Заказчику договор в течение трех рабочих дней со дня его получения, если иное не предусмотрено Конкурсной документацией.</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F26D12">
        <w:rPr>
          <w:rFonts w:ascii="Times New Roman" w:hAnsi="Times New Roman" w:cs="Times New Roman"/>
          <w:sz w:val="28"/>
          <w:szCs w:val="28"/>
        </w:rPr>
        <w:tab/>
        <w:t xml:space="preserve">6.7.3. </w:t>
      </w:r>
      <w:r w:rsidRPr="00181FF1">
        <w:rPr>
          <w:rFonts w:ascii="Times New Roman" w:hAnsi="Times New Roman" w:cs="Times New Roman"/>
          <w:sz w:val="28"/>
          <w:szCs w:val="28"/>
        </w:rPr>
        <w:t xml:space="preserve">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w:t>
      </w:r>
    </w:p>
    <w:p w:rsidR="006E0764" w:rsidRPr="00181FF1" w:rsidRDefault="00F26D12" w:rsidP="00181FF1">
      <w:pPr>
        <w:jc w:val="both"/>
        <w:rPr>
          <w:rFonts w:ascii="Times New Roman" w:hAnsi="Times New Roman" w:cs="Times New Roman"/>
          <w:sz w:val="28"/>
          <w:szCs w:val="28"/>
        </w:rPr>
      </w:pPr>
      <w:r>
        <w:rPr>
          <w:rFonts w:ascii="Times New Roman" w:hAnsi="Times New Roman" w:cs="Times New Roman"/>
          <w:sz w:val="28"/>
          <w:szCs w:val="28"/>
        </w:rPr>
        <w:tab/>
        <w:t xml:space="preserve">6.7.4. </w:t>
      </w:r>
      <w:r w:rsidR="00ED7218" w:rsidRPr="00181FF1">
        <w:rPr>
          <w:rFonts w:ascii="Times New Roman" w:hAnsi="Times New Roman" w:cs="Times New Roman"/>
          <w:sz w:val="28"/>
          <w:szCs w:val="28"/>
        </w:rPr>
        <w:t xml:space="preserve">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09601E"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6.7.5. </w:t>
      </w:r>
      <w:r w:rsidR="00ED7218" w:rsidRPr="00181FF1">
        <w:rPr>
          <w:rFonts w:ascii="Times New Roman" w:hAnsi="Times New Roman" w:cs="Times New Roman"/>
          <w:sz w:val="28"/>
          <w:szCs w:val="28"/>
        </w:rPr>
        <w:t xml:space="preserve">Договор заключается на условиях, указанных </w:t>
      </w:r>
      <w:r w:rsidR="006E0764" w:rsidRPr="00181FF1">
        <w:rPr>
          <w:rFonts w:ascii="Times New Roman" w:hAnsi="Times New Roman" w:cs="Times New Roman"/>
          <w:sz w:val="28"/>
          <w:szCs w:val="28"/>
        </w:rPr>
        <w:t xml:space="preserve">в поданной участником конкурса </w:t>
      </w:r>
      <w:r w:rsidR="00ED7218" w:rsidRPr="00181FF1">
        <w:rPr>
          <w:rFonts w:ascii="Times New Roman" w:hAnsi="Times New Roman" w:cs="Times New Roman"/>
          <w:sz w:val="28"/>
          <w:szCs w:val="28"/>
        </w:rPr>
        <w:t>заявке на участие в конкурсе и в конкурсной документации.</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6.7.6. </w:t>
      </w:r>
      <w:r w:rsidR="0009601E" w:rsidRPr="00181FF1">
        <w:rPr>
          <w:rFonts w:ascii="Times New Roman" w:hAnsi="Times New Roman" w:cs="Times New Roman"/>
          <w:sz w:val="28"/>
          <w:szCs w:val="28"/>
        </w:rPr>
        <w:t>Допускается изменение условий договора в соответствии с конкурсной документаци</w:t>
      </w:r>
      <w:r w:rsidR="00901898" w:rsidRPr="00181FF1">
        <w:rPr>
          <w:rFonts w:ascii="Times New Roman" w:hAnsi="Times New Roman" w:cs="Times New Roman"/>
          <w:sz w:val="28"/>
          <w:szCs w:val="28"/>
        </w:rPr>
        <w:t>ей</w:t>
      </w:r>
      <w:r w:rsidR="0009601E" w:rsidRPr="00181FF1">
        <w:rPr>
          <w:rFonts w:ascii="Times New Roman" w:hAnsi="Times New Roman" w:cs="Times New Roman"/>
          <w:sz w:val="28"/>
          <w:szCs w:val="28"/>
        </w:rPr>
        <w:t xml:space="preserve"> и настоящим Положением. </w:t>
      </w:r>
      <w:r w:rsidR="006E0764" w:rsidRPr="00181FF1">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6.7.7. </w:t>
      </w:r>
      <w:r w:rsidR="00ED7218" w:rsidRPr="00181FF1">
        <w:rPr>
          <w:rFonts w:ascii="Times New Roman" w:hAnsi="Times New Roman" w:cs="Times New Roman"/>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w:t>
      </w:r>
      <w:r w:rsidR="00ED7218" w:rsidRPr="00181FF1">
        <w:rPr>
          <w:rFonts w:ascii="Times New Roman" w:hAnsi="Times New Roman" w:cs="Times New Roman"/>
          <w:sz w:val="28"/>
          <w:szCs w:val="28"/>
        </w:rPr>
        <w:lastRenderedPageBreak/>
        <w:t xml:space="preserve">конкурса самостоятельно. </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6.7.8. </w:t>
      </w:r>
      <w:r w:rsidR="00ED7218" w:rsidRPr="00181FF1">
        <w:rPr>
          <w:rFonts w:ascii="Times New Roman" w:hAnsi="Times New Roman" w:cs="Times New Roman"/>
          <w:sz w:val="28"/>
          <w:szCs w:val="28"/>
        </w:rPr>
        <w:t>Заказчик вправе заключить договор с единственным участником размещения заказа, заявка которого соответствует требованиям конкурсной документации.</w:t>
      </w:r>
    </w:p>
    <w:p w:rsidR="0009601E"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6.7.9. </w:t>
      </w:r>
      <w:r w:rsidR="0009601E" w:rsidRPr="00181FF1">
        <w:rPr>
          <w:rFonts w:ascii="Times New Roman" w:hAnsi="Times New Roman" w:cs="Times New Roman"/>
          <w:sz w:val="28"/>
          <w:szCs w:val="28"/>
        </w:rPr>
        <w:t>Расторжение договора осуществляется в соответствии с действующим законодательством.</w:t>
      </w:r>
    </w:p>
    <w:p w:rsidR="00ED7218" w:rsidRPr="00181FF1" w:rsidRDefault="00ED7218" w:rsidP="00181FF1">
      <w:pPr>
        <w:jc w:val="both"/>
        <w:rPr>
          <w:rFonts w:ascii="Times New Roman" w:hAnsi="Times New Roman" w:cs="Times New Roman"/>
          <w:sz w:val="28"/>
          <w:szCs w:val="28"/>
        </w:rPr>
      </w:pPr>
    </w:p>
    <w:p w:rsidR="00ED7218" w:rsidRPr="00206E72"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206E72" w:rsidRPr="00206E72">
        <w:rPr>
          <w:rFonts w:ascii="Times New Roman" w:hAnsi="Times New Roman" w:cs="Times New Roman"/>
          <w:b/>
          <w:sz w:val="28"/>
          <w:szCs w:val="28"/>
        </w:rPr>
        <w:t xml:space="preserve">6.8. </w:t>
      </w:r>
      <w:r w:rsidR="00ED7218" w:rsidRPr="00206E72">
        <w:rPr>
          <w:rFonts w:ascii="Times New Roman" w:hAnsi="Times New Roman" w:cs="Times New Roman"/>
          <w:b/>
          <w:sz w:val="28"/>
          <w:szCs w:val="28"/>
        </w:rPr>
        <w:t>Обеспечение заявок</w:t>
      </w:r>
    </w:p>
    <w:p w:rsidR="00195C8B" w:rsidRPr="00181FF1" w:rsidRDefault="00195C8B" w:rsidP="00181FF1">
      <w:pPr>
        <w:jc w:val="both"/>
        <w:rPr>
          <w:rFonts w:ascii="Times New Roman" w:hAnsi="Times New Roman" w:cs="Times New Roman"/>
          <w:sz w:val="28"/>
          <w:szCs w:val="28"/>
        </w:rPr>
      </w:pP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6.8.1. </w:t>
      </w:r>
      <w:r w:rsidR="00ED7218" w:rsidRPr="00181FF1">
        <w:rPr>
          <w:rFonts w:ascii="Times New Roman" w:hAnsi="Times New Roman" w:cs="Times New Roman"/>
          <w:sz w:val="28"/>
          <w:szCs w:val="28"/>
        </w:rPr>
        <w:t xml:space="preserve">Заказчик вправе устанавливать требование о внесении денежных средств в качестве обеспечения Заявки. Размер обеспечения, сроки, порядок внесения денежных средств в качестве обеспечения Заявки, реквизиты счета для перечисления указанных денежных средств содержатся в Информационной карте. </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6.8.2. </w:t>
      </w:r>
      <w:r w:rsidR="00ED7218" w:rsidRPr="00181FF1">
        <w:rPr>
          <w:rFonts w:ascii="Times New Roman" w:hAnsi="Times New Roman" w:cs="Times New Roman"/>
          <w:sz w:val="28"/>
          <w:szCs w:val="28"/>
        </w:rPr>
        <w:t>Обеспечение Заявки должно отвечать следующим требованиям:</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в качестве обеспечения Заявки используются только денежные средства;</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документом, подтверждающим внесение обеспечения Заявки, является платежное поручение, подтверждающее перечисление денежных средств в качестве обеспечения заявки, или копия такого поручения;</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денежные средства должны поступить на счет Заказчика не позднее пяти рабочих дней со дня окончания срока подачи Заявок.</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6.8.3. </w:t>
      </w:r>
      <w:r w:rsidR="00ED7218" w:rsidRPr="00181FF1">
        <w:rPr>
          <w:rFonts w:ascii="Times New Roman" w:hAnsi="Times New Roman" w:cs="Times New Roman"/>
          <w:sz w:val="28"/>
          <w:szCs w:val="28"/>
        </w:rPr>
        <w:t>Обеспечение Заявки возвращается:</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Участникам - не позднее десяти рабочих дней со дня принятия Заказчиком решения об отказе от проведения  конкурса;</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Участнику, отозвавшему заявку - не позднее десяти рабочих дней со дня поступления Заказчику уведомления об отзыве заявки;</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единственному Участнику - не позднее десяти рабочих дней со дня заключения с ним договора;</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4) </w:t>
      </w:r>
      <w:r w:rsidR="00ED7218" w:rsidRPr="00181FF1">
        <w:rPr>
          <w:rFonts w:ascii="Times New Roman" w:hAnsi="Times New Roman" w:cs="Times New Roman"/>
          <w:sz w:val="28"/>
          <w:szCs w:val="28"/>
        </w:rPr>
        <w:t>Участникам, чьи Заявки получены после окончания срока приема Заявок - не позднее десяти рабочих дней со дня подписания протокола конкурса;</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5) </w:t>
      </w:r>
      <w:r w:rsidR="00ED7218" w:rsidRPr="00181FF1">
        <w:rPr>
          <w:rFonts w:ascii="Times New Roman" w:hAnsi="Times New Roman" w:cs="Times New Roman"/>
          <w:sz w:val="28"/>
          <w:szCs w:val="28"/>
        </w:rPr>
        <w:t>Участникам, подавшим Заявки и не допущенным к участию в конкурсе - не позднее десяти рабочих дней со дня подписания протокола конкурса;</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 </w:t>
      </w:r>
      <w:r w:rsidR="00ED7218" w:rsidRPr="00181FF1">
        <w:rPr>
          <w:rFonts w:ascii="Times New Roman" w:hAnsi="Times New Roman" w:cs="Times New Roman"/>
          <w:sz w:val="28"/>
          <w:szCs w:val="28"/>
        </w:rPr>
        <w:t>Победителю и Участникам, которые участвовали в конкурсе – не позднее десяти рабочих дней со дня подписания договора.</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6.8.4. </w:t>
      </w:r>
      <w:r w:rsidR="00ED7218" w:rsidRPr="00181FF1">
        <w:rPr>
          <w:rFonts w:ascii="Times New Roman" w:hAnsi="Times New Roman" w:cs="Times New Roman"/>
          <w:sz w:val="28"/>
          <w:szCs w:val="28"/>
        </w:rPr>
        <w:t>Обеспечение заявки не возвращается в случае признания Победителя, Участника конкурса уклонившимся от заключения и подписания договора, в том числе в случае непредставления Победителем конкурса или Участником конкурса обеспечения исполнения договора, если требование обеспечения исполнения договора установлено Конкурсной документацией.</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6.8.5. </w:t>
      </w:r>
      <w:r w:rsidR="00ED7218" w:rsidRPr="00181FF1">
        <w:rPr>
          <w:rFonts w:ascii="Times New Roman" w:hAnsi="Times New Roman" w:cs="Times New Roman"/>
          <w:sz w:val="28"/>
          <w:szCs w:val="28"/>
        </w:rPr>
        <w:t>В случае, если конкурс проводится по нескольким лотам, обеспечение заявки представляется отдельно в отношении каждого лота.</w:t>
      </w:r>
    </w:p>
    <w:p w:rsidR="00ED7218" w:rsidRPr="00181FF1" w:rsidRDefault="00ED7218" w:rsidP="00181FF1">
      <w:pPr>
        <w:jc w:val="both"/>
        <w:rPr>
          <w:rFonts w:ascii="Times New Roman" w:hAnsi="Times New Roman" w:cs="Times New Roman"/>
          <w:sz w:val="28"/>
          <w:szCs w:val="28"/>
        </w:rPr>
      </w:pPr>
    </w:p>
    <w:p w:rsidR="00ED7218" w:rsidRPr="00206E72"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206E72" w:rsidRPr="00206E72">
        <w:rPr>
          <w:rFonts w:ascii="Times New Roman" w:hAnsi="Times New Roman" w:cs="Times New Roman"/>
          <w:b/>
          <w:sz w:val="28"/>
          <w:szCs w:val="28"/>
        </w:rPr>
        <w:t xml:space="preserve">6.9. </w:t>
      </w:r>
      <w:r w:rsidR="00ED7218" w:rsidRPr="00206E72">
        <w:rPr>
          <w:rFonts w:ascii="Times New Roman" w:hAnsi="Times New Roman" w:cs="Times New Roman"/>
          <w:b/>
          <w:sz w:val="28"/>
          <w:szCs w:val="28"/>
        </w:rPr>
        <w:t>Последствия признания конкурса несостоявшимся</w:t>
      </w:r>
    </w:p>
    <w:p w:rsidR="00F80AA8" w:rsidRPr="00181FF1" w:rsidRDefault="00F80AA8" w:rsidP="00181FF1">
      <w:pPr>
        <w:jc w:val="both"/>
        <w:rPr>
          <w:rFonts w:ascii="Times New Roman" w:hAnsi="Times New Roman" w:cs="Times New Roman"/>
          <w:sz w:val="28"/>
          <w:szCs w:val="28"/>
        </w:rPr>
      </w:pP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6.9.1. </w:t>
      </w:r>
      <w:r w:rsidR="006A74EE" w:rsidRPr="00181FF1">
        <w:rPr>
          <w:rFonts w:ascii="Times New Roman" w:hAnsi="Times New Roman" w:cs="Times New Roman"/>
          <w:sz w:val="28"/>
          <w:szCs w:val="28"/>
        </w:rPr>
        <w:t>В случае</w:t>
      </w:r>
      <w:r w:rsidR="00ED7218" w:rsidRPr="00181FF1">
        <w:rPr>
          <w:rFonts w:ascii="Times New Roman" w:hAnsi="Times New Roman" w:cs="Times New Roman"/>
          <w:sz w:val="28"/>
          <w:szCs w:val="28"/>
        </w:rPr>
        <w:t xml:space="preserve"> если конкурс признан несостоявшимся и договор не заключен, Заказчик вправе объявить о проведении повторного конкурса либо заключить договор с единственным поставщиком (исполнителем, подрядчиком)</w:t>
      </w:r>
      <w:r w:rsidR="006E0764" w:rsidRPr="00181FF1">
        <w:rPr>
          <w:rFonts w:ascii="Times New Roman" w:hAnsi="Times New Roman" w:cs="Times New Roman"/>
          <w:sz w:val="28"/>
          <w:szCs w:val="28"/>
        </w:rPr>
        <w:t xml:space="preserve">, </w:t>
      </w:r>
      <w:r w:rsidR="006E0764" w:rsidRPr="00181FF1">
        <w:rPr>
          <w:rFonts w:ascii="Times New Roman" w:hAnsi="Times New Roman" w:cs="Times New Roman"/>
          <w:sz w:val="28"/>
          <w:szCs w:val="28"/>
        </w:rPr>
        <w:lastRenderedPageBreak/>
        <w:t>в том числе при проведении конъюнктурного анализа,</w:t>
      </w:r>
      <w:r w:rsidR="00ED7218" w:rsidRPr="00181FF1">
        <w:rPr>
          <w:rFonts w:ascii="Times New Roman" w:hAnsi="Times New Roman" w:cs="Times New Roman"/>
          <w:sz w:val="28"/>
          <w:szCs w:val="28"/>
        </w:rPr>
        <w:t xml:space="preserve"> на условиях, предусмот</w:t>
      </w:r>
      <w:r w:rsidR="006E0764" w:rsidRPr="00181FF1">
        <w:rPr>
          <w:rFonts w:ascii="Times New Roman" w:hAnsi="Times New Roman" w:cs="Times New Roman"/>
          <w:sz w:val="28"/>
          <w:szCs w:val="28"/>
        </w:rPr>
        <w:t>ренных Конкурсной документацией</w:t>
      </w:r>
      <w:r w:rsidR="00ED7218" w:rsidRPr="00181FF1">
        <w:rPr>
          <w:rFonts w:ascii="Times New Roman" w:hAnsi="Times New Roman" w:cs="Times New Roman"/>
          <w:sz w:val="28"/>
          <w:szCs w:val="28"/>
        </w:rPr>
        <w:t>.</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6.9.2. </w:t>
      </w:r>
      <w:r w:rsidR="00ED7218" w:rsidRPr="00181FF1">
        <w:rPr>
          <w:rFonts w:ascii="Times New Roman" w:hAnsi="Times New Roman" w:cs="Times New Roman"/>
          <w:sz w:val="28"/>
          <w:szCs w:val="28"/>
        </w:rPr>
        <w:t>В случае объявления о проведении повторного конкурса Заказчик вправе изменить условия конкурса.</w:t>
      </w:r>
    </w:p>
    <w:p w:rsidR="0009601E" w:rsidRPr="00181FF1" w:rsidRDefault="0009601E" w:rsidP="00181FF1">
      <w:pPr>
        <w:jc w:val="both"/>
        <w:rPr>
          <w:rFonts w:ascii="Times New Roman" w:hAnsi="Times New Roman" w:cs="Times New Roman"/>
          <w:sz w:val="28"/>
          <w:szCs w:val="28"/>
        </w:rPr>
      </w:pPr>
    </w:p>
    <w:p w:rsidR="00ED7218" w:rsidRPr="00206E72" w:rsidRDefault="00206E72" w:rsidP="00206E72">
      <w:pPr>
        <w:jc w:val="center"/>
        <w:rPr>
          <w:rFonts w:ascii="Times New Roman" w:hAnsi="Times New Roman" w:cs="Times New Roman"/>
          <w:b/>
          <w:sz w:val="28"/>
          <w:szCs w:val="28"/>
        </w:rPr>
      </w:pPr>
      <w:r w:rsidRPr="00206E72">
        <w:rPr>
          <w:rFonts w:ascii="Times New Roman" w:hAnsi="Times New Roman" w:cs="Times New Roman"/>
          <w:b/>
          <w:sz w:val="28"/>
          <w:szCs w:val="28"/>
        </w:rPr>
        <w:t>7</w:t>
      </w:r>
      <w:r w:rsidR="00ED7218" w:rsidRPr="00206E72">
        <w:rPr>
          <w:rFonts w:ascii="Times New Roman" w:hAnsi="Times New Roman" w:cs="Times New Roman"/>
          <w:b/>
          <w:sz w:val="28"/>
          <w:szCs w:val="28"/>
        </w:rPr>
        <w:t>. Закупка путем проведения открытого аукциона</w:t>
      </w:r>
    </w:p>
    <w:p w:rsidR="00ED7218" w:rsidRPr="00206E72" w:rsidRDefault="00ED7218" w:rsidP="00206E72">
      <w:pPr>
        <w:jc w:val="center"/>
        <w:rPr>
          <w:rFonts w:ascii="Times New Roman" w:hAnsi="Times New Roman" w:cs="Times New Roman"/>
          <w:b/>
          <w:sz w:val="28"/>
          <w:szCs w:val="28"/>
        </w:rPr>
      </w:pPr>
      <w:r w:rsidRPr="00206E72">
        <w:rPr>
          <w:rFonts w:ascii="Times New Roman" w:hAnsi="Times New Roman" w:cs="Times New Roman"/>
          <w:b/>
          <w:sz w:val="28"/>
          <w:szCs w:val="28"/>
        </w:rPr>
        <w:t>в электронной форме</w:t>
      </w:r>
    </w:p>
    <w:p w:rsidR="00ED7218" w:rsidRPr="00181FF1" w:rsidRDefault="00ED7218" w:rsidP="00181FF1">
      <w:pPr>
        <w:jc w:val="both"/>
        <w:rPr>
          <w:rFonts w:ascii="Times New Roman" w:hAnsi="Times New Roman" w:cs="Times New Roman"/>
          <w:sz w:val="28"/>
          <w:szCs w:val="28"/>
        </w:rPr>
      </w:pPr>
    </w:p>
    <w:p w:rsidR="00ED7218" w:rsidRPr="00206E72"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206E72" w:rsidRPr="00206E72">
        <w:rPr>
          <w:rFonts w:ascii="Times New Roman" w:hAnsi="Times New Roman" w:cs="Times New Roman"/>
          <w:b/>
          <w:sz w:val="28"/>
          <w:szCs w:val="28"/>
        </w:rPr>
        <w:t xml:space="preserve">7.1. </w:t>
      </w:r>
      <w:r w:rsidR="00ED7218" w:rsidRPr="00206E72">
        <w:rPr>
          <w:rFonts w:ascii="Times New Roman" w:hAnsi="Times New Roman" w:cs="Times New Roman"/>
          <w:b/>
          <w:sz w:val="28"/>
          <w:szCs w:val="28"/>
        </w:rPr>
        <w:t>Общие положения об открытом аукционе в электронной форме</w:t>
      </w:r>
    </w:p>
    <w:p w:rsidR="00F80AA8" w:rsidRPr="00181FF1" w:rsidRDefault="00F80AA8" w:rsidP="00181FF1">
      <w:pPr>
        <w:jc w:val="both"/>
        <w:rPr>
          <w:rFonts w:ascii="Times New Roman" w:hAnsi="Times New Roman" w:cs="Times New Roman"/>
          <w:sz w:val="28"/>
          <w:szCs w:val="28"/>
        </w:rPr>
      </w:pP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7.1.1. </w:t>
      </w:r>
      <w:r w:rsidR="00ED7218" w:rsidRPr="00181FF1">
        <w:rPr>
          <w:rFonts w:ascii="Times New Roman" w:hAnsi="Times New Roman" w:cs="Times New Roman"/>
          <w:sz w:val="28"/>
          <w:szCs w:val="28"/>
        </w:rPr>
        <w:t>Под открытым аукционом в электронной форме (далее - аукцион) в настоящем Положении понимаются торги, проведение которых обеспечивается оператором электронной торговой площадки на сайте в информационно-телекоммуникационной сети «Интернет», победителем которых признается участник, предложивший наиболее низкую цену договора. Процедура закупки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а также закупки серийной продукции.</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7.1.2. </w:t>
      </w:r>
      <w:r w:rsidR="00ED7218" w:rsidRPr="00181FF1">
        <w:rPr>
          <w:rFonts w:ascii="Times New Roman" w:hAnsi="Times New Roman" w:cs="Times New Roman"/>
          <w:sz w:val="28"/>
          <w:szCs w:val="28"/>
        </w:rPr>
        <w:t>Аукцион в электронной форме проводится в порядке, установленном оператором электронной торговой площадки.</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7.1.3. </w:t>
      </w:r>
      <w:r w:rsidR="00ED7218" w:rsidRPr="00181FF1">
        <w:rPr>
          <w:rFonts w:ascii="Times New Roman" w:hAnsi="Times New Roman" w:cs="Times New Roman"/>
          <w:sz w:val="28"/>
          <w:szCs w:val="28"/>
        </w:rPr>
        <w:t>Заказчиком может быть установлено требование о внесении денежных средств в качестве обеспечения заявки на участие в аукционе. При этом размер не может превышать пять процентов начальной (максимальной) цены договора (цены лота).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7.1.4. </w:t>
      </w:r>
      <w:r w:rsidR="00ED7218" w:rsidRPr="00181FF1">
        <w:rPr>
          <w:rFonts w:ascii="Times New Roman" w:hAnsi="Times New Roman" w:cs="Times New Roman"/>
          <w:sz w:val="28"/>
          <w:szCs w:val="28"/>
        </w:rPr>
        <w:t>При проведени</w:t>
      </w:r>
      <w:r>
        <w:rPr>
          <w:rFonts w:ascii="Times New Roman" w:hAnsi="Times New Roman" w:cs="Times New Roman"/>
          <w:sz w:val="28"/>
          <w:szCs w:val="28"/>
        </w:rPr>
        <w:t>и</w:t>
      </w:r>
      <w:r w:rsidR="00ED7218" w:rsidRPr="00181FF1">
        <w:rPr>
          <w:rFonts w:ascii="Times New Roman" w:hAnsi="Times New Roman" w:cs="Times New Roman"/>
          <w:sz w:val="28"/>
          <w:szCs w:val="28"/>
        </w:rPr>
        <w:t xml:space="preserve"> аук</w:t>
      </w:r>
      <w:r w:rsidR="00F80AA8" w:rsidRPr="00181FF1">
        <w:rPr>
          <w:rFonts w:ascii="Times New Roman" w:hAnsi="Times New Roman" w:cs="Times New Roman"/>
          <w:sz w:val="28"/>
          <w:szCs w:val="28"/>
        </w:rPr>
        <w:t>циона</w:t>
      </w:r>
      <w:r>
        <w:rPr>
          <w:rFonts w:ascii="Times New Roman" w:hAnsi="Times New Roman" w:cs="Times New Roman"/>
          <w:sz w:val="28"/>
          <w:szCs w:val="28"/>
        </w:rPr>
        <w:t>,</w:t>
      </w:r>
      <w:r w:rsidR="00F80AA8" w:rsidRPr="00181FF1">
        <w:rPr>
          <w:rFonts w:ascii="Times New Roman" w:hAnsi="Times New Roman" w:cs="Times New Roman"/>
          <w:sz w:val="28"/>
          <w:szCs w:val="28"/>
        </w:rPr>
        <w:t xml:space="preserve"> переговоры Заказчика или</w:t>
      </w:r>
      <w:r w:rsidR="00ED7218" w:rsidRPr="00181FF1">
        <w:rPr>
          <w:rFonts w:ascii="Times New Roman" w:hAnsi="Times New Roman" w:cs="Times New Roman"/>
          <w:sz w:val="28"/>
          <w:szCs w:val="28"/>
        </w:rPr>
        <w:t xml:space="preserve">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омиссии с участником процедуры закупки не допускаются</w:t>
      </w:r>
    </w:p>
    <w:p w:rsidR="00ED7218" w:rsidRPr="00181FF1" w:rsidRDefault="00ED7218" w:rsidP="00181FF1">
      <w:pPr>
        <w:jc w:val="both"/>
        <w:rPr>
          <w:rFonts w:ascii="Times New Roman" w:hAnsi="Times New Roman" w:cs="Times New Roman"/>
          <w:sz w:val="28"/>
          <w:szCs w:val="28"/>
        </w:rPr>
      </w:pPr>
    </w:p>
    <w:p w:rsidR="00ED7218" w:rsidRPr="00206E72"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206E72" w:rsidRPr="00206E72">
        <w:rPr>
          <w:rFonts w:ascii="Times New Roman" w:hAnsi="Times New Roman" w:cs="Times New Roman"/>
          <w:b/>
          <w:sz w:val="28"/>
          <w:szCs w:val="28"/>
        </w:rPr>
        <w:t xml:space="preserve">7.2. </w:t>
      </w:r>
      <w:r w:rsidR="00ED7218" w:rsidRPr="00206E72">
        <w:rPr>
          <w:rFonts w:ascii="Times New Roman" w:hAnsi="Times New Roman" w:cs="Times New Roman"/>
          <w:b/>
          <w:sz w:val="28"/>
          <w:szCs w:val="28"/>
        </w:rPr>
        <w:t>Извещение о проведени</w:t>
      </w:r>
      <w:r>
        <w:rPr>
          <w:rFonts w:ascii="Times New Roman" w:hAnsi="Times New Roman" w:cs="Times New Roman"/>
          <w:b/>
          <w:sz w:val="28"/>
          <w:szCs w:val="28"/>
        </w:rPr>
        <w:t>и</w:t>
      </w:r>
      <w:r w:rsidR="00ED7218" w:rsidRPr="00206E72">
        <w:rPr>
          <w:rFonts w:ascii="Times New Roman" w:hAnsi="Times New Roman" w:cs="Times New Roman"/>
          <w:b/>
          <w:sz w:val="28"/>
          <w:szCs w:val="28"/>
        </w:rPr>
        <w:t xml:space="preserve"> аукциона</w:t>
      </w:r>
    </w:p>
    <w:p w:rsidR="00195C8B" w:rsidRPr="00181FF1" w:rsidRDefault="00195C8B" w:rsidP="00181FF1">
      <w:pPr>
        <w:jc w:val="both"/>
        <w:rPr>
          <w:rFonts w:ascii="Times New Roman" w:hAnsi="Times New Roman" w:cs="Times New Roman"/>
          <w:sz w:val="28"/>
          <w:szCs w:val="28"/>
        </w:rPr>
      </w:pP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7.2.1. </w:t>
      </w:r>
      <w:r w:rsidR="006E0764" w:rsidRPr="00181FF1">
        <w:rPr>
          <w:rFonts w:ascii="Times New Roman" w:hAnsi="Times New Roman" w:cs="Times New Roman"/>
          <w:sz w:val="28"/>
          <w:szCs w:val="28"/>
        </w:rPr>
        <w:t>Извещение о проведение</w:t>
      </w:r>
      <w:r w:rsidR="00ED7218" w:rsidRPr="00181FF1">
        <w:rPr>
          <w:rFonts w:ascii="Times New Roman" w:hAnsi="Times New Roman" w:cs="Times New Roman"/>
          <w:sz w:val="28"/>
          <w:szCs w:val="28"/>
        </w:rPr>
        <w:t xml:space="preserve"> аукциона, документация о закупке, обоснование начальной (максимальной) цены договора и проект договора размещаются Заказчиком не менее чем за 20 (двадцать) дней до дня окончания срока подачи заявок на участие в аукционе на сайте и электронной торговой площадке в соответствии с регламентом электронной площадки.</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7.2.2. </w:t>
      </w:r>
      <w:r w:rsidR="00ED7218" w:rsidRPr="00181FF1">
        <w:rPr>
          <w:rFonts w:ascii="Times New Roman" w:hAnsi="Times New Roman" w:cs="Times New Roman"/>
          <w:sz w:val="28"/>
          <w:szCs w:val="28"/>
        </w:rPr>
        <w:t xml:space="preserve">Срок подачи заявок на участие в аукционе исчисляется с даты размещения на сайте или электронной торговой площадке документов, указанных в п.3.2.1. настоящего Положения.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7.2.3. </w:t>
      </w:r>
      <w:r w:rsidR="00ED7218" w:rsidRPr="00181FF1">
        <w:rPr>
          <w:rFonts w:ascii="Times New Roman" w:hAnsi="Times New Roman" w:cs="Times New Roman"/>
          <w:sz w:val="28"/>
          <w:szCs w:val="28"/>
        </w:rPr>
        <w:t>В извещении о проведени</w:t>
      </w:r>
      <w:r w:rsidR="006E0764" w:rsidRPr="00181FF1">
        <w:rPr>
          <w:rFonts w:ascii="Times New Roman" w:hAnsi="Times New Roman" w:cs="Times New Roman"/>
          <w:sz w:val="28"/>
          <w:szCs w:val="28"/>
        </w:rPr>
        <w:t>е</w:t>
      </w:r>
      <w:r w:rsidR="00ED7218" w:rsidRPr="00181FF1">
        <w:rPr>
          <w:rFonts w:ascii="Times New Roman" w:hAnsi="Times New Roman" w:cs="Times New Roman"/>
          <w:sz w:val="28"/>
          <w:szCs w:val="28"/>
        </w:rPr>
        <w:t xml:space="preserve"> аукциона должны быть указаны следующие сведения:</w:t>
      </w:r>
    </w:p>
    <w:p w:rsidR="0009601E"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 xml:space="preserve">наименование, место нахождения, почтовый адрес, </w:t>
      </w:r>
      <w:r w:rsidR="0009601E" w:rsidRPr="00181FF1">
        <w:rPr>
          <w:rFonts w:ascii="Times New Roman" w:hAnsi="Times New Roman" w:cs="Times New Roman"/>
          <w:sz w:val="28"/>
          <w:szCs w:val="28"/>
        </w:rPr>
        <w:t xml:space="preserve">адрес электронной почты и номер </w:t>
      </w:r>
      <w:r w:rsidR="00ED7218" w:rsidRPr="00181FF1">
        <w:rPr>
          <w:rFonts w:ascii="Times New Roman" w:hAnsi="Times New Roman" w:cs="Times New Roman"/>
          <w:sz w:val="28"/>
          <w:szCs w:val="28"/>
        </w:rPr>
        <w:t>контактного телефона Заказчика;</w:t>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2) </w:t>
      </w:r>
      <w:r w:rsidR="00ED7218" w:rsidRPr="00181FF1">
        <w:rPr>
          <w:rFonts w:ascii="Times New Roman" w:hAnsi="Times New Roman" w:cs="Times New Roman"/>
          <w:sz w:val="28"/>
          <w:szCs w:val="28"/>
        </w:rPr>
        <w:t>адрес электронной торговой площадки в</w:t>
      </w:r>
      <w:r w:rsidR="006E0764" w:rsidRPr="00181FF1">
        <w:rPr>
          <w:rFonts w:ascii="Times New Roman" w:hAnsi="Times New Roman" w:cs="Times New Roman"/>
          <w:sz w:val="28"/>
          <w:szCs w:val="28"/>
        </w:rPr>
        <w:t xml:space="preserve"> сети "Интернет" (при </w:t>
      </w:r>
      <w:r w:rsidR="006E0764" w:rsidRPr="00181FF1">
        <w:rPr>
          <w:rFonts w:ascii="Times New Roman" w:hAnsi="Times New Roman" w:cs="Times New Roman"/>
          <w:sz w:val="28"/>
          <w:szCs w:val="28"/>
        </w:rPr>
        <w:lastRenderedPageBreak/>
        <w:t>проведение</w:t>
      </w:r>
      <w:r w:rsidR="00ED7218" w:rsidRPr="00181FF1">
        <w:rPr>
          <w:rFonts w:ascii="Times New Roman" w:hAnsi="Times New Roman" w:cs="Times New Roman"/>
          <w:sz w:val="28"/>
          <w:szCs w:val="28"/>
        </w:rPr>
        <w:t xml:space="preserve"> аукциона в электронной форме);</w:t>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sidR="00F24C94">
        <w:rPr>
          <w:rFonts w:ascii="Times New Roman" w:hAnsi="Times New Roman" w:cs="Times New Roman"/>
          <w:sz w:val="28"/>
          <w:szCs w:val="28"/>
        </w:rPr>
        <w:tab/>
      </w:r>
      <w:r>
        <w:rPr>
          <w:rFonts w:ascii="Times New Roman" w:hAnsi="Times New Roman" w:cs="Times New Roman"/>
          <w:sz w:val="28"/>
          <w:szCs w:val="28"/>
        </w:rPr>
        <w:t xml:space="preserve">3) </w:t>
      </w:r>
      <w:r w:rsidR="00ED7218" w:rsidRPr="00181FF1">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r w:rsidR="00F24C94">
        <w:rPr>
          <w:rFonts w:ascii="Times New Roman" w:hAnsi="Times New Roman" w:cs="Times New Roman"/>
          <w:sz w:val="28"/>
          <w:szCs w:val="28"/>
        </w:rPr>
        <w:tab/>
      </w:r>
      <w:r>
        <w:rPr>
          <w:rFonts w:ascii="Times New Roman" w:hAnsi="Times New Roman" w:cs="Times New Roman"/>
          <w:sz w:val="28"/>
          <w:szCs w:val="28"/>
        </w:rPr>
        <w:t xml:space="preserve">4) </w:t>
      </w:r>
      <w:r w:rsidR="00ED7218" w:rsidRPr="00181FF1">
        <w:rPr>
          <w:rFonts w:ascii="Times New Roman" w:hAnsi="Times New Roman" w:cs="Times New Roman"/>
          <w:sz w:val="28"/>
          <w:szCs w:val="28"/>
        </w:rPr>
        <w:t>место поставки товара, выполнения работ, оказания услуг;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 </w:t>
      </w:r>
      <w:r w:rsidR="00ED7218" w:rsidRPr="00181FF1">
        <w:rPr>
          <w:rFonts w:ascii="Times New Roman" w:hAnsi="Times New Roman" w:cs="Times New Roman"/>
          <w:sz w:val="28"/>
          <w:szCs w:val="28"/>
        </w:rPr>
        <w:t>срок, место и порядок предоставления аукционной документации, официальный сайт, на котором размещен</w:t>
      </w:r>
      <w:r>
        <w:rPr>
          <w:rFonts w:ascii="Times New Roman" w:hAnsi="Times New Roman" w:cs="Times New Roman"/>
          <w:sz w:val="28"/>
          <w:szCs w:val="28"/>
        </w:rPr>
        <w:t xml:space="preserve">а Аукционная документации; </w:t>
      </w:r>
      <w:r>
        <w:rPr>
          <w:rFonts w:ascii="Times New Roman" w:hAnsi="Times New Roman" w:cs="Times New Roman"/>
          <w:sz w:val="28"/>
          <w:szCs w:val="28"/>
        </w:rPr>
        <w:tab/>
      </w:r>
      <w:r>
        <w:rPr>
          <w:rFonts w:ascii="Times New Roman" w:hAnsi="Times New Roman" w:cs="Times New Roman"/>
          <w:sz w:val="28"/>
          <w:szCs w:val="28"/>
        </w:rPr>
        <w:tab/>
        <w:t xml:space="preserve">6) </w:t>
      </w:r>
      <w:r w:rsidR="00ED7218" w:rsidRPr="00181FF1">
        <w:rPr>
          <w:rFonts w:ascii="Times New Roman" w:hAnsi="Times New Roman" w:cs="Times New Roman"/>
          <w:sz w:val="28"/>
          <w:szCs w:val="28"/>
        </w:rPr>
        <w:t>начальная (максимальная) цена договора;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7) </w:t>
      </w:r>
      <w:r w:rsidR="00ED7218" w:rsidRPr="00181FF1">
        <w:rPr>
          <w:rFonts w:ascii="Times New Roman" w:hAnsi="Times New Roman" w:cs="Times New Roman"/>
          <w:sz w:val="28"/>
          <w:szCs w:val="28"/>
        </w:rPr>
        <w:t>место, дата и время проведения аукциона;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8) </w:t>
      </w:r>
      <w:r w:rsidR="00ED7218" w:rsidRPr="00181FF1">
        <w:rPr>
          <w:rFonts w:ascii="Times New Roman" w:hAnsi="Times New Roman" w:cs="Times New Roman"/>
          <w:sz w:val="28"/>
          <w:szCs w:val="28"/>
        </w:rPr>
        <w:t>сро</w:t>
      </w:r>
      <w:r>
        <w:rPr>
          <w:rFonts w:ascii="Times New Roman" w:hAnsi="Times New Roman" w:cs="Times New Roman"/>
          <w:sz w:val="28"/>
          <w:szCs w:val="28"/>
        </w:rPr>
        <w:t>к отказа от проведения аукциона;</w:t>
      </w:r>
    </w:p>
    <w:p w:rsidR="0009601E"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9) </w:t>
      </w:r>
      <w:r w:rsidR="0009601E" w:rsidRPr="00181FF1">
        <w:rPr>
          <w:rFonts w:ascii="Times New Roman" w:hAnsi="Times New Roman" w:cs="Times New Roman"/>
          <w:sz w:val="28"/>
          <w:szCs w:val="28"/>
        </w:rPr>
        <w:t>информация о возможности изменений существенных условии договора (сроки, объемы, порядок расчетов и т.д.) в соответствии с настоящим Положением.</w:t>
      </w:r>
    </w:p>
    <w:p w:rsidR="00987E1F"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r>
      <w:r w:rsidR="00987E1F" w:rsidRPr="00181FF1">
        <w:rPr>
          <w:rFonts w:ascii="Times New Roman" w:hAnsi="Times New Roman" w:cs="Times New Roman"/>
          <w:sz w:val="28"/>
          <w:szCs w:val="28"/>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7.2.4. </w:t>
      </w:r>
      <w:r w:rsidR="00ED7218" w:rsidRPr="00181FF1">
        <w:rPr>
          <w:rFonts w:ascii="Times New Roman" w:hAnsi="Times New Roman" w:cs="Times New Roman"/>
          <w:sz w:val="28"/>
          <w:szCs w:val="28"/>
        </w:rPr>
        <w:t xml:space="preserve">Заказчик вправе отказаться от проведения аукциона не позднее, чем за 3 (три) </w:t>
      </w:r>
      <w:r w:rsidR="00987E1F" w:rsidRPr="00181FF1">
        <w:rPr>
          <w:rFonts w:ascii="Times New Roman" w:hAnsi="Times New Roman" w:cs="Times New Roman"/>
          <w:sz w:val="28"/>
          <w:szCs w:val="28"/>
        </w:rPr>
        <w:t>календарных</w:t>
      </w:r>
      <w:r w:rsidR="00ED7218" w:rsidRPr="00181FF1">
        <w:rPr>
          <w:rFonts w:ascii="Times New Roman" w:hAnsi="Times New Roman" w:cs="Times New Roman"/>
          <w:sz w:val="28"/>
          <w:szCs w:val="28"/>
        </w:rPr>
        <w:t xml:space="preserve"> дня до даты окончания срока подачи заявок. Решение об отказе от проведения аукциона в течение 1 (одного) рабочего дня со дня его принятия размещается на сайте и на электронной торговой площадке в соответствии с регламентом электронной площадки. </w:t>
      </w: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7.2.5. </w:t>
      </w:r>
      <w:r w:rsidR="00ED7218" w:rsidRPr="00181FF1">
        <w:rPr>
          <w:rFonts w:ascii="Times New Roman" w:hAnsi="Times New Roman" w:cs="Times New Roman"/>
          <w:sz w:val="28"/>
          <w:szCs w:val="28"/>
        </w:rPr>
        <w:t>Оператор электронной площадки в течение 1 (одного) рабочего дня со дня размещения на сайте и на электронной торговой площадке решения об отказе от проведения аукциона направляет извещение об отказе от проведения аукциона, участникам, подавшим заявки на участие в аукционе.</w:t>
      </w:r>
    </w:p>
    <w:p w:rsidR="00DC0EDA" w:rsidRPr="00181FF1" w:rsidRDefault="00DC0EDA" w:rsidP="00181FF1">
      <w:pPr>
        <w:jc w:val="both"/>
        <w:rPr>
          <w:rFonts w:ascii="Times New Roman" w:hAnsi="Times New Roman" w:cs="Times New Roman"/>
          <w:sz w:val="28"/>
          <w:szCs w:val="28"/>
        </w:rPr>
      </w:pPr>
    </w:p>
    <w:p w:rsidR="00ED7218" w:rsidRPr="00206E72"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206E72" w:rsidRPr="00206E72">
        <w:rPr>
          <w:rFonts w:ascii="Times New Roman" w:hAnsi="Times New Roman" w:cs="Times New Roman"/>
          <w:b/>
          <w:sz w:val="28"/>
          <w:szCs w:val="28"/>
        </w:rPr>
        <w:t xml:space="preserve">7.3. </w:t>
      </w:r>
      <w:r w:rsidR="00ED7218" w:rsidRPr="00206E72">
        <w:rPr>
          <w:rFonts w:ascii="Times New Roman" w:hAnsi="Times New Roman" w:cs="Times New Roman"/>
          <w:b/>
          <w:sz w:val="28"/>
          <w:szCs w:val="28"/>
        </w:rPr>
        <w:t>Аукционная документация</w:t>
      </w:r>
    </w:p>
    <w:p w:rsidR="00F8282D" w:rsidRPr="00181FF1" w:rsidRDefault="00F8282D" w:rsidP="00181FF1">
      <w:pPr>
        <w:jc w:val="both"/>
        <w:rPr>
          <w:rFonts w:ascii="Times New Roman" w:hAnsi="Times New Roman" w:cs="Times New Roman"/>
          <w:sz w:val="28"/>
          <w:szCs w:val="28"/>
        </w:rPr>
      </w:pPr>
    </w:p>
    <w:p w:rsidR="00ED7218" w:rsidRPr="00181FF1" w:rsidRDefault="00206E72" w:rsidP="00181FF1">
      <w:pPr>
        <w:jc w:val="both"/>
        <w:rPr>
          <w:rFonts w:ascii="Times New Roman" w:hAnsi="Times New Roman" w:cs="Times New Roman"/>
          <w:sz w:val="28"/>
          <w:szCs w:val="28"/>
        </w:rPr>
      </w:pPr>
      <w:r>
        <w:rPr>
          <w:rFonts w:ascii="Times New Roman" w:hAnsi="Times New Roman" w:cs="Times New Roman"/>
          <w:sz w:val="28"/>
          <w:szCs w:val="28"/>
        </w:rPr>
        <w:tab/>
        <w:t xml:space="preserve">7.3.1. </w:t>
      </w:r>
      <w:r w:rsidR="00ED7218" w:rsidRPr="00181FF1">
        <w:rPr>
          <w:rFonts w:ascii="Times New Roman" w:hAnsi="Times New Roman" w:cs="Times New Roman"/>
          <w:sz w:val="28"/>
          <w:szCs w:val="28"/>
        </w:rPr>
        <w:t>Аукционная документация разрабатывается и утверждается Заказчиком.</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7.3.2. </w:t>
      </w:r>
      <w:r w:rsidR="00ED7218" w:rsidRPr="00181FF1">
        <w:rPr>
          <w:rFonts w:ascii="Times New Roman" w:hAnsi="Times New Roman" w:cs="Times New Roman"/>
          <w:sz w:val="28"/>
          <w:szCs w:val="28"/>
        </w:rPr>
        <w:t>В состав аукционной документации входит:</w:t>
      </w:r>
    </w:p>
    <w:p w:rsidR="00987E1F"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D7218" w:rsidRPr="00181FF1">
        <w:rPr>
          <w:rFonts w:ascii="Times New Roman" w:hAnsi="Times New Roman" w:cs="Times New Roman"/>
          <w:sz w:val="28"/>
          <w:szCs w:val="28"/>
        </w:rPr>
        <w:t>1)</w:t>
      </w:r>
      <w:r w:rsidR="00ED7218" w:rsidRPr="00181FF1">
        <w:rPr>
          <w:rFonts w:ascii="Times New Roman" w:hAnsi="Times New Roman" w:cs="Times New Roman"/>
          <w:sz w:val="28"/>
          <w:szCs w:val="28"/>
        </w:rPr>
        <w:tab/>
      </w:r>
      <w:r w:rsidR="00987E1F" w:rsidRPr="00181FF1">
        <w:rPr>
          <w:rFonts w:ascii="Times New Roman" w:hAnsi="Times New Roman" w:cs="Times New Roman"/>
          <w:sz w:val="28"/>
          <w:szCs w:val="28"/>
        </w:rPr>
        <w:t>извещение о проведении закупки, в соответствии с требованиями установленными законодательством;</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987E1F" w:rsidRPr="00181FF1">
        <w:rPr>
          <w:rFonts w:ascii="Times New Roman" w:hAnsi="Times New Roman" w:cs="Times New Roman"/>
          <w:sz w:val="28"/>
          <w:szCs w:val="28"/>
        </w:rPr>
        <w:t>2</w:t>
      </w:r>
      <w:r w:rsidR="00ED7218" w:rsidRPr="00181FF1">
        <w:rPr>
          <w:rFonts w:ascii="Times New Roman" w:hAnsi="Times New Roman" w:cs="Times New Roman"/>
          <w:sz w:val="28"/>
          <w:szCs w:val="28"/>
        </w:rPr>
        <w:t>)</w:t>
      </w:r>
      <w:r w:rsidR="00ED7218" w:rsidRPr="00181FF1">
        <w:rPr>
          <w:rFonts w:ascii="Times New Roman" w:hAnsi="Times New Roman" w:cs="Times New Roman"/>
          <w:sz w:val="28"/>
          <w:szCs w:val="28"/>
        </w:rPr>
        <w:tab/>
        <w:t>информационная карта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987E1F" w:rsidRPr="00181FF1">
        <w:rPr>
          <w:rFonts w:ascii="Times New Roman" w:hAnsi="Times New Roman" w:cs="Times New Roman"/>
          <w:sz w:val="28"/>
          <w:szCs w:val="28"/>
        </w:rPr>
        <w:t>3</w:t>
      </w:r>
      <w:r w:rsidR="00ED7218" w:rsidRPr="00181FF1">
        <w:rPr>
          <w:rFonts w:ascii="Times New Roman" w:hAnsi="Times New Roman" w:cs="Times New Roman"/>
          <w:sz w:val="28"/>
          <w:szCs w:val="28"/>
        </w:rPr>
        <w:t>)</w:t>
      </w:r>
      <w:r w:rsidR="00ED7218" w:rsidRPr="00181FF1">
        <w:rPr>
          <w:rFonts w:ascii="Times New Roman" w:hAnsi="Times New Roman" w:cs="Times New Roman"/>
          <w:sz w:val="28"/>
          <w:szCs w:val="28"/>
        </w:rPr>
        <w:tab/>
        <w:t>проект договора;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987E1F" w:rsidRPr="00181FF1">
        <w:rPr>
          <w:rFonts w:ascii="Times New Roman" w:hAnsi="Times New Roman" w:cs="Times New Roman"/>
          <w:sz w:val="28"/>
          <w:szCs w:val="28"/>
        </w:rPr>
        <w:t>4</w:t>
      </w:r>
      <w:r w:rsidR="00ED7218" w:rsidRPr="00181FF1">
        <w:rPr>
          <w:rFonts w:ascii="Times New Roman" w:hAnsi="Times New Roman" w:cs="Times New Roman"/>
          <w:sz w:val="28"/>
          <w:szCs w:val="28"/>
        </w:rPr>
        <w:t>)</w:t>
      </w:r>
      <w:r w:rsidR="00ED7218" w:rsidRPr="00181FF1">
        <w:rPr>
          <w:rFonts w:ascii="Times New Roman" w:hAnsi="Times New Roman" w:cs="Times New Roman"/>
          <w:sz w:val="28"/>
          <w:szCs w:val="28"/>
        </w:rPr>
        <w:tab/>
        <w:t>приложения – формы документов.</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7.3.3. </w:t>
      </w:r>
      <w:r w:rsidR="00ED7218" w:rsidRPr="00181FF1">
        <w:rPr>
          <w:rFonts w:ascii="Times New Roman" w:hAnsi="Times New Roman" w:cs="Times New Roman"/>
          <w:sz w:val="28"/>
          <w:szCs w:val="28"/>
        </w:rPr>
        <w:t xml:space="preserve">Аукционная документация должна содержать четкие требования к Участнику, к закупаемым товарам, работам, услугам, а также к подтверждению </w:t>
      </w:r>
      <w:r w:rsidR="00ED7218" w:rsidRPr="00181FF1">
        <w:rPr>
          <w:rFonts w:ascii="Times New Roman" w:hAnsi="Times New Roman" w:cs="Times New Roman"/>
          <w:sz w:val="28"/>
          <w:szCs w:val="28"/>
        </w:rPr>
        <w:lastRenderedPageBreak/>
        <w:t>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документацией об аукционе. Для применяемых при принятии решения о допуске к участию в аукционе критериев, имеющих числовое выражение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7.3.4. </w:t>
      </w:r>
      <w:r w:rsidR="00ED7218" w:rsidRPr="00181FF1">
        <w:rPr>
          <w:rFonts w:ascii="Times New Roman" w:hAnsi="Times New Roman" w:cs="Times New Roman"/>
          <w:sz w:val="28"/>
          <w:szCs w:val="28"/>
        </w:rPr>
        <w:t>Аукционная документация должна содержать следующие сведения:</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требования к содержанию, форме, оформлению и составу заявки на участие в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место, условия и сроки (периоды) поставки товара, выполнения работы, оказания услуги;</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4) </w:t>
      </w:r>
      <w:r w:rsidR="00ED7218" w:rsidRPr="00181FF1">
        <w:rPr>
          <w:rFonts w:ascii="Times New Roman" w:hAnsi="Times New Roman" w:cs="Times New Roman"/>
          <w:sz w:val="28"/>
          <w:szCs w:val="28"/>
        </w:rPr>
        <w:t>сведения о начальной (максимальной) цене договора (цене лота);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5) </w:t>
      </w:r>
      <w:r w:rsidR="00ED7218" w:rsidRPr="00181FF1">
        <w:rPr>
          <w:rFonts w:ascii="Times New Roman" w:hAnsi="Times New Roman" w:cs="Times New Roman"/>
          <w:sz w:val="28"/>
          <w:szCs w:val="28"/>
        </w:rPr>
        <w:t>форма, сроки и порядок оплаты товара, работы, услуги;</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6) </w:t>
      </w:r>
      <w:r w:rsidR="00ED7218" w:rsidRPr="00181FF1">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 </w:t>
      </w:r>
      <w:r w:rsidR="00ED7218" w:rsidRPr="00181FF1">
        <w:rPr>
          <w:rFonts w:ascii="Times New Roman" w:hAnsi="Times New Roman" w:cs="Times New Roman"/>
          <w:sz w:val="28"/>
          <w:szCs w:val="28"/>
        </w:rPr>
        <w:t>порядок, место, дата начала и дата окончания срока подачи заявок на участие в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8) </w:t>
      </w:r>
      <w:r w:rsidR="00ED7218" w:rsidRPr="00181FF1">
        <w:rPr>
          <w:rFonts w:ascii="Times New Roman" w:hAnsi="Times New Roman" w:cs="Times New Roman"/>
          <w:sz w:val="28"/>
          <w:szCs w:val="28"/>
        </w:rPr>
        <w:t>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9) </w:t>
      </w:r>
      <w:r w:rsidR="00ED7218" w:rsidRPr="00181FF1">
        <w:rPr>
          <w:rFonts w:ascii="Times New Roman" w:hAnsi="Times New Roman" w:cs="Times New Roman"/>
          <w:sz w:val="28"/>
          <w:szCs w:val="28"/>
        </w:rPr>
        <w:t>формы, порядок, дата начала и дата окончания срока предоставления участникам закупки разъяснений положений документации об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10) </w:t>
      </w:r>
      <w:r w:rsidR="00ED7218" w:rsidRPr="00181FF1">
        <w:rPr>
          <w:rFonts w:ascii="Times New Roman" w:hAnsi="Times New Roman" w:cs="Times New Roman"/>
          <w:sz w:val="28"/>
          <w:szCs w:val="28"/>
        </w:rPr>
        <w:t>место и дата рассмотрения заявок участников аукциона и подведения итогов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11) </w:t>
      </w:r>
      <w:r w:rsidR="00ED7218" w:rsidRPr="00181FF1">
        <w:rPr>
          <w:rFonts w:ascii="Times New Roman" w:hAnsi="Times New Roman" w:cs="Times New Roman"/>
          <w:sz w:val="28"/>
          <w:szCs w:val="28"/>
        </w:rPr>
        <w:t>статус аукциона - торги на понижение;</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E50C19">
        <w:rPr>
          <w:rFonts w:ascii="Times New Roman" w:hAnsi="Times New Roman" w:cs="Times New Roman"/>
          <w:sz w:val="28"/>
          <w:szCs w:val="28"/>
        </w:rPr>
        <w:tab/>
        <w:t xml:space="preserve">12) </w:t>
      </w:r>
      <w:r w:rsidRPr="00181FF1">
        <w:rPr>
          <w:rFonts w:ascii="Times New Roman" w:hAnsi="Times New Roman" w:cs="Times New Roman"/>
          <w:sz w:val="28"/>
          <w:szCs w:val="28"/>
        </w:rPr>
        <w:t>дата и время начала проведения аукциона;</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E50C19">
        <w:rPr>
          <w:rFonts w:ascii="Times New Roman" w:hAnsi="Times New Roman" w:cs="Times New Roman"/>
          <w:sz w:val="28"/>
          <w:szCs w:val="28"/>
        </w:rPr>
        <w:tab/>
        <w:t xml:space="preserve">13) </w:t>
      </w:r>
      <w:r w:rsidRPr="00181FF1">
        <w:rPr>
          <w:rFonts w:ascii="Times New Roman" w:hAnsi="Times New Roman" w:cs="Times New Roman"/>
          <w:sz w:val="28"/>
          <w:szCs w:val="28"/>
        </w:rPr>
        <w:t>величина понижения начальной цены ("шаг аукциона");</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E50C19">
        <w:rPr>
          <w:rFonts w:ascii="Times New Roman" w:hAnsi="Times New Roman" w:cs="Times New Roman"/>
          <w:sz w:val="28"/>
          <w:szCs w:val="28"/>
        </w:rPr>
        <w:tab/>
        <w:t xml:space="preserve">14) </w:t>
      </w:r>
      <w:r w:rsidRPr="00181FF1">
        <w:rPr>
          <w:rFonts w:ascii="Times New Roman" w:hAnsi="Times New Roman" w:cs="Times New Roman"/>
          <w:sz w:val="28"/>
          <w:szCs w:val="28"/>
        </w:rPr>
        <w:t>ограничение времени действия шага;</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E50C19">
        <w:rPr>
          <w:rFonts w:ascii="Times New Roman" w:hAnsi="Times New Roman" w:cs="Times New Roman"/>
          <w:sz w:val="28"/>
          <w:szCs w:val="28"/>
        </w:rPr>
        <w:tab/>
        <w:t xml:space="preserve">15) </w:t>
      </w:r>
      <w:r w:rsidRPr="00181FF1">
        <w:rPr>
          <w:rFonts w:ascii="Times New Roman" w:hAnsi="Times New Roman" w:cs="Times New Roman"/>
          <w:sz w:val="28"/>
          <w:szCs w:val="28"/>
        </w:rPr>
        <w:t>опции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о разрешении</w:t>
      </w:r>
      <w:r w:rsidR="00ED7218" w:rsidRPr="00181FF1">
        <w:rPr>
          <w:rFonts w:ascii="Times New Roman" w:hAnsi="Times New Roman" w:cs="Times New Roman"/>
          <w:sz w:val="28"/>
          <w:szCs w:val="28"/>
        </w:rPr>
        <w:t xml:space="preserve"> делать одинаковые ставки;</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о разрешении</w:t>
      </w:r>
      <w:r w:rsidR="00ED7218" w:rsidRPr="00181FF1">
        <w:rPr>
          <w:rFonts w:ascii="Times New Roman" w:hAnsi="Times New Roman" w:cs="Times New Roman"/>
          <w:sz w:val="28"/>
          <w:szCs w:val="28"/>
        </w:rPr>
        <w:t xml:space="preserve"> подавать специальные (альтернативные) предложения;</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о запрете выставлять цену выше стартовой.</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7.3.5. </w:t>
      </w:r>
      <w:r w:rsidR="00ED7218" w:rsidRPr="00181FF1">
        <w:rPr>
          <w:rFonts w:ascii="Times New Roman" w:hAnsi="Times New Roman" w:cs="Times New Roman"/>
          <w:sz w:val="28"/>
          <w:szCs w:val="28"/>
        </w:rPr>
        <w:t xml:space="preserve">Аукционная документация может содержать иные требования к товарам, работам, услугам и к Участнику (опыт работы в соответствующей </w:t>
      </w:r>
      <w:r w:rsidR="00ED7218" w:rsidRPr="00181FF1">
        <w:rPr>
          <w:rFonts w:ascii="Times New Roman" w:hAnsi="Times New Roman" w:cs="Times New Roman"/>
          <w:sz w:val="28"/>
          <w:szCs w:val="28"/>
        </w:rPr>
        <w:lastRenderedPageBreak/>
        <w:t>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программного обеспечения и т.п.).</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7.3.6. </w:t>
      </w:r>
      <w:r w:rsidR="00ED7218" w:rsidRPr="00181FF1">
        <w:rPr>
          <w:rFonts w:ascii="Times New Roman" w:hAnsi="Times New Roman" w:cs="Times New Roman"/>
          <w:sz w:val="28"/>
          <w:szCs w:val="28"/>
        </w:rPr>
        <w:t>Любой участник закупки вправе направить в письменной форме Заказчику запрос о разъяснении положений док</w:t>
      </w:r>
      <w:r w:rsidR="00987E1F" w:rsidRPr="00181FF1">
        <w:rPr>
          <w:rFonts w:ascii="Times New Roman" w:hAnsi="Times New Roman" w:cs="Times New Roman"/>
          <w:sz w:val="28"/>
          <w:szCs w:val="28"/>
        </w:rPr>
        <w:t xml:space="preserve">ументации о закупке. В течение двух </w:t>
      </w:r>
      <w:r w:rsidR="00ED7218" w:rsidRPr="00181FF1">
        <w:rPr>
          <w:rFonts w:ascii="Times New Roman" w:hAnsi="Times New Roman" w:cs="Times New Roman"/>
          <w:sz w:val="28"/>
          <w:szCs w:val="28"/>
        </w:rPr>
        <w:t>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пять дней до дня окончания подачи заявок на участие в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7.3.7. </w:t>
      </w:r>
      <w:r w:rsidR="00ED7218" w:rsidRPr="00181FF1">
        <w:rPr>
          <w:rFonts w:ascii="Times New Roman" w:hAnsi="Times New Roman" w:cs="Times New Roman"/>
          <w:sz w:val="28"/>
          <w:szCs w:val="28"/>
        </w:rPr>
        <w:t xml:space="preserve">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w:t>
      </w:r>
      <w:r w:rsidR="00536C5B" w:rsidRPr="00181FF1">
        <w:rPr>
          <w:rFonts w:ascii="Times New Roman" w:hAnsi="Times New Roman" w:cs="Times New Roman"/>
          <w:sz w:val="28"/>
          <w:szCs w:val="28"/>
        </w:rPr>
        <w:t xml:space="preserve">в течение трех </w:t>
      </w:r>
      <w:r w:rsidR="00ED7218" w:rsidRPr="00181FF1">
        <w:rPr>
          <w:rFonts w:ascii="Times New Roman" w:hAnsi="Times New Roman" w:cs="Times New Roman"/>
          <w:sz w:val="28"/>
          <w:szCs w:val="28"/>
        </w:rPr>
        <w:t>дней со дня предоставления указанных разъяснений на сайте и на электронной торговой площадке в соответствии с регламентом электронной площадки.</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7.3.8. </w:t>
      </w:r>
      <w:r w:rsidR="00ED7218" w:rsidRPr="00181FF1">
        <w:rPr>
          <w:rFonts w:ascii="Times New Roman" w:hAnsi="Times New Roman" w:cs="Times New Roman"/>
          <w:sz w:val="28"/>
          <w:szCs w:val="28"/>
        </w:rPr>
        <w:t>Разъяснение положений документации не должно изменять ее суть.</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7.3.9. </w:t>
      </w:r>
      <w:r w:rsidR="00ED7218" w:rsidRPr="00181FF1">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w:t>
      </w:r>
      <w:r w:rsidR="00536C5B" w:rsidRPr="00181FF1">
        <w:rPr>
          <w:rFonts w:ascii="Times New Roman" w:hAnsi="Times New Roman" w:cs="Times New Roman"/>
          <w:sz w:val="28"/>
          <w:szCs w:val="28"/>
        </w:rPr>
        <w:t>е</w:t>
      </w:r>
      <w:r w:rsidR="00ED7218" w:rsidRPr="00181FF1">
        <w:rPr>
          <w:rFonts w:ascii="Times New Roman" w:hAnsi="Times New Roman" w:cs="Times New Roman"/>
          <w:sz w:val="28"/>
          <w:szCs w:val="28"/>
        </w:rPr>
        <w:t xml:space="preserve">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7.3.10. </w:t>
      </w:r>
      <w:r w:rsidR="00ED7218" w:rsidRPr="00181FF1">
        <w:rPr>
          <w:rFonts w:ascii="Times New Roman" w:hAnsi="Times New Roman" w:cs="Times New Roman"/>
          <w:sz w:val="28"/>
          <w:szCs w:val="28"/>
        </w:rPr>
        <w:t>Документации об аукционе размещается на Сайте одновременно с извещением о проведени</w:t>
      </w:r>
      <w:r w:rsidR="00536C5B" w:rsidRPr="00181FF1">
        <w:rPr>
          <w:rFonts w:ascii="Times New Roman" w:hAnsi="Times New Roman" w:cs="Times New Roman"/>
          <w:sz w:val="28"/>
          <w:szCs w:val="28"/>
        </w:rPr>
        <w:t>е</w:t>
      </w:r>
      <w:r w:rsidR="00ED7218" w:rsidRPr="00181FF1">
        <w:rPr>
          <w:rFonts w:ascii="Times New Roman" w:hAnsi="Times New Roman" w:cs="Times New Roman"/>
          <w:sz w:val="28"/>
          <w:szCs w:val="28"/>
        </w:rPr>
        <w:t xml:space="preserve"> аукциона и должна быть доступна для ознакомления на Сайте без взимания платы.</w:t>
      </w:r>
    </w:p>
    <w:p w:rsidR="00427DB7" w:rsidRPr="00181FF1" w:rsidRDefault="00427DB7" w:rsidP="00181FF1">
      <w:pPr>
        <w:jc w:val="both"/>
        <w:rPr>
          <w:rFonts w:ascii="Times New Roman" w:hAnsi="Times New Roman" w:cs="Times New Roman"/>
          <w:sz w:val="28"/>
          <w:szCs w:val="28"/>
        </w:rPr>
      </w:pPr>
    </w:p>
    <w:p w:rsidR="00ED7218" w:rsidRPr="00E50C19"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E50C19">
        <w:rPr>
          <w:rFonts w:ascii="Times New Roman" w:hAnsi="Times New Roman" w:cs="Times New Roman"/>
          <w:b/>
          <w:sz w:val="28"/>
          <w:szCs w:val="28"/>
        </w:rPr>
        <w:t xml:space="preserve">7.4. </w:t>
      </w:r>
      <w:r w:rsidR="00ED7218" w:rsidRPr="00E50C19">
        <w:rPr>
          <w:rFonts w:ascii="Times New Roman" w:hAnsi="Times New Roman" w:cs="Times New Roman"/>
          <w:b/>
          <w:sz w:val="28"/>
          <w:szCs w:val="28"/>
        </w:rPr>
        <w:t>Подача заявок</w:t>
      </w:r>
    </w:p>
    <w:p w:rsidR="00F80AA8" w:rsidRPr="00181FF1" w:rsidRDefault="00F80AA8" w:rsidP="00181FF1">
      <w:pPr>
        <w:jc w:val="both"/>
        <w:rPr>
          <w:rFonts w:ascii="Times New Roman" w:hAnsi="Times New Roman" w:cs="Times New Roman"/>
          <w:sz w:val="28"/>
          <w:szCs w:val="28"/>
        </w:rPr>
      </w:pP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7.4.1. </w:t>
      </w:r>
      <w:r w:rsidR="00ED7218" w:rsidRPr="00181FF1">
        <w:rPr>
          <w:rFonts w:ascii="Times New Roman" w:hAnsi="Times New Roman" w:cs="Times New Roman"/>
          <w:sz w:val="28"/>
          <w:szCs w:val="28"/>
        </w:rPr>
        <w:t xml:space="preserve">Заявка на участие в аукционе подается участником закупки, получившем аккредитацию на электронной площадке, в соответствии с  регламентом электронной площадки. </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7.4.2. </w:t>
      </w:r>
      <w:r w:rsidR="00ED7218" w:rsidRPr="00181FF1">
        <w:rPr>
          <w:rFonts w:ascii="Times New Roman" w:hAnsi="Times New Roman" w:cs="Times New Roman"/>
          <w:sz w:val="28"/>
          <w:szCs w:val="28"/>
        </w:rPr>
        <w:t>Заявка подается оператору электронной площадки в форме электронного документа в срок и по форме, установленные документацией о закупке, в соответствии с регламентом электронной площадки.</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7.4.3. </w:t>
      </w:r>
      <w:r w:rsidR="00ED7218" w:rsidRPr="00181FF1">
        <w:rPr>
          <w:rFonts w:ascii="Times New Roman" w:hAnsi="Times New Roman" w:cs="Times New Roman"/>
          <w:sz w:val="28"/>
          <w:szCs w:val="28"/>
        </w:rPr>
        <w:t>Заявка на участие в аукционе должна содержать документы и сведения, установленные в документации о закупке.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7.4.4. </w:t>
      </w:r>
      <w:r w:rsidR="00ED7218" w:rsidRPr="00181FF1">
        <w:rPr>
          <w:rFonts w:ascii="Times New Roman" w:hAnsi="Times New Roman" w:cs="Times New Roman"/>
          <w:sz w:val="28"/>
          <w:szCs w:val="28"/>
        </w:rPr>
        <w:t>Заявка на участие в аукционе должна содержать:</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ED7218" w:rsidRPr="00181FF1">
        <w:rPr>
          <w:rFonts w:ascii="Times New Roman" w:hAnsi="Times New Roman" w:cs="Times New Roman"/>
          <w:sz w:val="28"/>
          <w:szCs w:val="28"/>
        </w:rPr>
        <w:t>сведения и документы об участнике процедуры закупки, подавшем такую заявку:</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 xml:space="preserve">полученную не ранее чем за шесть месяцев до дня размещения на официальном сайте извещения о проведении аукциона выписку из единого </w:t>
      </w:r>
      <w:r w:rsidR="00C75841" w:rsidRPr="00181FF1">
        <w:rPr>
          <w:rFonts w:ascii="Times New Roman" w:hAnsi="Times New Roman" w:cs="Times New Roman"/>
          <w:sz w:val="28"/>
          <w:szCs w:val="28"/>
        </w:rPr>
        <w:t>муниципального</w:t>
      </w:r>
      <w:r w:rsidR="00ED7218" w:rsidRPr="00181FF1">
        <w:rPr>
          <w:rFonts w:ascii="Times New Roman" w:hAnsi="Times New Roman" w:cs="Times New Roman"/>
          <w:sz w:val="28"/>
          <w:szCs w:val="28"/>
        </w:rPr>
        <w:t xml:space="preserve">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закупки извещения о проведении аукциона выписку из единого </w:t>
      </w:r>
      <w:r w:rsidR="00C75841" w:rsidRPr="00181FF1">
        <w:rPr>
          <w:rFonts w:ascii="Times New Roman" w:hAnsi="Times New Roman" w:cs="Times New Roman"/>
          <w:sz w:val="28"/>
          <w:szCs w:val="28"/>
        </w:rPr>
        <w:t>муниципального</w:t>
      </w:r>
      <w:r w:rsidR="00ED7218" w:rsidRPr="00181FF1">
        <w:rPr>
          <w:rFonts w:ascii="Times New Roman" w:hAnsi="Times New Roman" w:cs="Times New Roman"/>
          <w:sz w:val="28"/>
          <w:szCs w:val="28"/>
        </w:rPr>
        <w:t xml:space="preserve"> реестра индивидуальных предпринимателей или нотариально заверенную копию такой </w:t>
      </w:r>
      <w:r w:rsidR="00ED7218" w:rsidRPr="00181FF1">
        <w:rPr>
          <w:rFonts w:ascii="Times New Roman" w:hAnsi="Times New Roman" w:cs="Times New Roman"/>
          <w:sz w:val="28"/>
          <w:szCs w:val="28"/>
        </w:rPr>
        <w:lastRenderedPageBreak/>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проведении закупки извещения о проведении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документы, подтверждающие соответствие участника процедуры закупки требованиям документации процедуры закупки;</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копии учредительных документов участника процедуры закупки (для юридических лиц);</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w:t>
      </w:r>
      <w:r w:rsidR="00ED7218" w:rsidRPr="00181FF1">
        <w:rPr>
          <w:rFonts w:ascii="Times New Roman" w:hAnsi="Times New Roman" w:cs="Times New Roman"/>
          <w:sz w:val="28"/>
          <w:szCs w:val="28"/>
        </w:rPr>
        <w:lastRenderedPageBreak/>
        <w:t>сделкой, участник процедуры закупки представляет соответствующее письмо.</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ED7218" w:rsidRPr="00181FF1">
        <w:rPr>
          <w:rFonts w:ascii="Times New Roman" w:hAnsi="Times New Roman" w:cs="Times New Roman"/>
          <w:sz w:val="28"/>
          <w:szCs w:val="28"/>
        </w:rPr>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w:t>
      </w:r>
      <w:r>
        <w:rPr>
          <w:rFonts w:ascii="Times New Roman" w:hAnsi="Times New Roman" w:cs="Times New Roman"/>
          <w:sz w:val="28"/>
          <w:szCs w:val="28"/>
        </w:rPr>
        <w:t>акому товару, работам, услугам;</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ED7218" w:rsidRPr="00181FF1">
        <w:rPr>
          <w:rFonts w:ascii="Times New Roman" w:hAnsi="Times New Roman" w:cs="Times New Roman"/>
          <w:sz w:val="28"/>
          <w:szCs w:val="28"/>
        </w:rPr>
        <w:t>документы или копии документов, подтверждающих соответствие участника процедуры закупки установленным требованиям и условиям допуска к участию в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7.4.5. </w:t>
      </w:r>
      <w:r w:rsidR="00ED7218" w:rsidRPr="00181FF1">
        <w:rPr>
          <w:rFonts w:ascii="Times New Roman" w:hAnsi="Times New Roman" w:cs="Times New Roman"/>
          <w:sz w:val="28"/>
          <w:szCs w:val="28"/>
        </w:rPr>
        <w:t xml:space="preserve">Требовать от участника процедуры закупки иное, за исключением предусмотренных настоящим Положением документов и сведений, не допускается. </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7.4.6. </w:t>
      </w:r>
      <w:r w:rsidR="00ED7218" w:rsidRPr="00181FF1">
        <w:rPr>
          <w:rFonts w:ascii="Times New Roman" w:hAnsi="Times New Roman" w:cs="Times New Roman"/>
          <w:sz w:val="28"/>
          <w:szCs w:val="28"/>
        </w:rPr>
        <w:t>Участник процедуры закупки вправе подать только одну заявку на участие в аукционе в отношении каждого предмета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7.4.7. </w:t>
      </w:r>
      <w:r w:rsidR="00ED7218" w:rsidRPr="00181FF1">
        <w:rPr>
          <w:rFonts w:ascii="Times New Roman" w:hAnsi="Times New Roman" w:cs="Times New Roman"/>
          <w:sz w:val="28"/>
          <w:szCs w:val="28"/>
        </w:rPr>
        <w:t>Участник закупки вправе отозвать заявку на участие в аукционе  в любое время до момента окончания срока подачи заявок.</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7.4.8. </w:t>
      </w:r>
      <w:r w:rsidR="00ED7218" w:rsidRPr="00181FF1">
        <w:rPr>
          <w:rFonts w:ascii="Times New Roman" w:hAnsi="Times New Roman" w:cs="Times New Roman"/>
          <w:sz w:val="28"/>
          <w:szCs w:val="28"/>
        </w:rPr>
        <w:t>В случае, если было установлено требование обеспечения заявки на участие в аукционе, оператор электронной площадки обязан вернуть внесенные в качестве обеспечения заявки денежные средства участнику закупки, отозвавшему заявку, в срок, установленный регламентом электронной площадки.</w:t>
      </w:r>
    </w:p>
    <w:p w:rsidR="00DE3C5B" w:rsidRPr="00181FF1" w:rsidRDefault="00DE3C5B" w:rsidP="00181FF1">
      <w:pPr>
        <w:jc w:val="both"/>
        <w:rPr>
          <w:rFonts w:ascii="Times New Roman" w:hAnsi="Times New Roman" w:cs="Times New Roman"/>
          <w:sz w:val="28"/>
          <w:szCs w:val="28"/>
        </w:rPr>
      </w:pPr>
    </w:p>
    <w:p w:rsidR="00ED7218" w:rsidRPr="00E50C19"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E50C19">
        <w:rPr>
          <w:rFonts w:ascii="Times New Roman" w:hAnsi="Times New Roman" w:cs="Times New Roman"/>
          <w:b/>
          <w:sz w:val="28"/>
          <w:szCs w:val="28"/>
        </w:rPr>
        <w:t xml:space="preserve">7.5. </w:t>
      </w:r>
      <w:r w:rsidR="00ED7218" w:rsidRPr="00E50C19">
        <w:rPr>
          <w:rFonts w:ascii="Times New Roman" w:hAnsi="Times New Roman" w:cs="Times New Roman"/>
          <w:b/>
          <w:sz w:val="28"/>
          <w:szCs w:val="28"/>
        </w:rPr>
        <w:t>Рассмотрение  заявок</w:t>
      </w:r>
    </w:p>
    <w:p w:rsidR="00F80AA8" w:rsidRPr="00181FF1" w:rsidRDefault="00F80AA8" w:rsidP="00181FF1">
      <w:pPr>
        <w:jc w:val="both"/>
        <w:rPr>
          <w:rFonts w:ascii="Times New Roman" w:hAnsi="Times New Roman" w:cs="Times New Roman"/>
          <w:sz w:val="28"/>
          <w:szCs w:val="28"/>
        </w:rPr>
      </w:pP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7.5.1.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 xml:space="preserve">омиссия в день рассмотрения предложений участников закупки, установленный в извещении и документации о закупке, рассматривает все поступившие заявки на участие в аукционе, проводит оценку и сопоставление заявок на предмет их соответствия требованиям документации о закупке. </w:t>
      </w:r>
      <w:r w:rsidR="00F80AA8" w:rsidRPr="00181FF1">
        <w:rPr>
          <w:rFonts w:ascii="Times New Roman" w:hAnsi="Times New Roman" w:cs="Times New Roman"/>
          <w:sz w:val="28"/>
          <w:szCs w:val="28"/>
        </w:rPr>
        <w:lastRenderedPageBreak/>
        <w:t>К</w:t>
      </w:r>
      <w:r w:rsidR="00ED7218" w:rsidRPr="00181FF1">
        <w:rPr>
          <w:rFonts w:ascii="Times New Roman" w:hAnsi="Times New Roman" w:cs="Times New Roman"/>
          <w:sz w:val="28"/>
          <w:szCs w:val="28"/>
        </w:rPr>
        <w:t>омиссия  принимает решение о допуске/отказе в допуске к участию в аукционе участников закупки, подавших заявки на участие в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t xml:space="preserve">7.5.2. </w:t>
      </w:r>
      <w:r w:rsidR="00ED7218" w:rsidRPr="00181FF1">
        <w:rPr>
          <w:rFonts w:ascii="Times New Roman" w:hAnsi="Times New Roman" w:cs="Times New Roman"/>
          <w:sz w:val="28"/>
          <w:szCs w:val="28"/>
        </w:rPr>
        <w:t>Срок рассмотрения, оценки и сопоставления заявок на участие в аукционе не может превышать 5 (пяти) дней со дня окончания срока подачи заявок на участие в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7.5.3. </w:t>
      </w:r>
      <w:r w:rsidR="00ED7218" w:rsidRPr="00181FF1">
        <w:rPr>
          <w:rFonts w:ascii="Times New Roman" w:hAnsi="Times New Roman" w:cs="Times New Roman"/>
          <w:sz w:val="28"/>
          <w:szCs w:val="28"/>
        </w:rPr>
        <w:t>Итоги рассмотрения, оценки и сопоставления заявок оформляются протоколом рассмотрения заявок на участие в аукционе.</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7.5.4. </w:t>
      </w:r>
      <w:r w:rsidR="00ED7218" w:rsidRPr="00181FF1">
        <w:rPr>
          <w:rFonts w:ascii="Times New Roman" w:hAnsi="Times New Roman" w:cs="Times New Roman"/>
          <w:sz w:val="28"/>
          <w:szCs w:val="28"/>
        </w:rPr>
        <w:t>Протокол должен содержать следующие сведения:</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 </w:t>
      </w:r>
      <w:r w:rsidR="00ED7218" w:rsidRPr="00181FF1">
        <w:rPr>
          <w:rFonts w:ascii="Times New Roman" w:hAnsi="Times New Roman" w:cs="Times New Roman"/>
          <w:sz w:val="28"/>
          <w:szCs w:val="28"/>
        </w:rPr>
        <w:t>дата, время и место рассмотрения, оценки и сопоставления заявок;</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 </w:t>
      </w:r>
      <w:r w:rsidR="00ED7218" w:rsidRPr="00181FF1">
        <w:rPr>
          <w:rFonts w:ascii="Times New Roman" w:hAnsi="Times New Roman" w:cs="Times New Roman"/>
          <w:sz w:val="28"/>
          <w:szCs w:val="28"/>
        </w:rPr>
        <w:t>начальная (максимальная) цена договора;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 </w:t>
      </w:r>
      <w:r w:rsidR="00ED7218" w:rsidRPr="00181FF1">
        <w:rPr>
          <w:rFonts w:ascii="Times New Roman" w:hAnsi="Times New Roman" w:cs="Times New Roman"/>
          <w:sz w:val="28"/>
          <w:szCs w:val="28"/>
        </w:rPr>
        <w:t>участники аукциона;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 </w:t>
      </w:r>
      <w:r w:rsidR="00ED7218" w:rsidRPr="00181FF1">
        <w:rPr>
          <w:rFonts w:ascii="Times New Roman" w:hAnsi="Times New Roman" w:cs="Times New Roman"/>
          <w:sz w:val="28"/>
          <w:szCs w:val="28"/>
        </w:rPr>
        <w:t>решение о допуске/отказе в допуске к участию в аукционе участника закупки, подавшего заявку на участие в аукционе с обоснованием причины отказа в допуске и указанием положений документации о закупке, которым не соответствует заявка.</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7.5.5. </w:t>
      </w:r>
      <w:r w:rsidR="00ED7218" w:rsidRPr="00181FF1">
        <w:rPr>
          <w:rFonts w:ascii="Times New Roman" w:hAnsi="Times New Roman" w:cs="Times New Roman"/>
          <w:sz w:val="28"/>
          <w:szCs w:val="28"/>
        </w:rPr>
        <w:t xml:space="preserve">Протокол подписывается в день окончания рассмотрения, оценки и сопоставления заявок участников закупки всеми присутствующими на заседании членами </w:t>
      </w:r>
      <w:r w:rsidR="00F80AA8" w:rsidRPr="00181FF1">
        <w:rPr>
          <w:rFonts w:ascii="Times New Roman" w:hAnsi="Times New Roman" w:cs="Times New Roman"/>
          <w:sz w:val="28"/>
          <w:szCs w:val="28"/>
        </w:rPr>
        <w:t>К</w:t>
      </w:r>
      <w:r w:rsidR="00ED7218" w:rsidRPr="00181FF1">
        <w:rPr>
          <w:rFonts w:ascii="Times New Roman" w:hAnsi="Times New Roman" w:cs="Times New Roman"/>
          <w:sz w:val="28"/>
          <w:szCs w:val="28"/>
        </w:rPr>
        <w:t xml:space="preserve">омиссии и Заказчиком. </w:t>
      </w:r>
    </w:p>
    <w:p w:rsidR="00ED7218" w:rsidRPr="00181FF1" w:rsidRDefault="00E50C19" w:rsidP="00181FF1">
      <w:pPr>
        <w:jc w:val="both"/>
        <w:rPr>
          <w:rFonts w:ascii="Times New Roman" w:hAnsi="Times New Roman" w:cs="Times New Roman"/>
          <w:sz w:val="28"/>
          <w:szCs w:val="28"/>
        </w:rPr>
      </w:pPr>
      <w:r>
        <w:rPr>
          <w:rFonts w:ascii="Times New Roman" w:hAnsi="Times New Roman" w:cs="Times New Roman"/>
          <w:sz w:val="28"/>
          <w:szCs w:val="28"/>
        </w:rPr>
        <w:tab/>
      </w:r>
      <w:r w:rsidR="00207639">
        <w:rPr>
          <w:rFonts w:ascii="Times New Roman" w:hAnsi="Times New Roman" w:cs="Times New Roman"/>
          <w:sz w:val="28"/>
          <w:szCs w:val="28"/>
        </w:rPr>
        <w:t xml:space="preserve">7.5.6. </w:t>
      </w:r>
      <w:r w:rsidR="00ED7218" w:rsidRPr="00181FF1">
        <w:rPr>
          <w:rFonts w:ascii="Times New Roman" w:hAnsi="Times New Roman" w:cs="Times New Roman"/>
          <w:sz w:val="28"/>
          <w:szCs w:val="28"/>
        </w:rPr>
        <w:t xml:space="preserve">Протокол размещается Заказчиком </w:t>
      </w:r>
      <w:r w:rsidR="00536C5B" w:rsidRPr="00181FF1">
        <w:rPr>
          <w:rFonts w:ascii="Times New Roman" w:hAnsi="Times New Roman" w:cs="Times New Roman"/>
          <w:sz w:val="28"/>
          <w:szCs w:val="28"/>
        </w:rPr>
        <w:t xml:space="preserve">в течение </w:t>
      </w:r>
      <w:r w:rsidR="00ED7218" w:rsidRPr="00181FF1">
        <w:rPr>
          <w:rFonts w:ascii="Times New Roman" w:hAnsi="Times New Roman" w:cs="Times New Roman"/>
          <w:sz w:val="28"/>
          <w:szCs w:val="28"/>
        </w:rPr>
        <w:t xml:space="preserve">3 </w:t>
      </w:r>
      <w:r w:rsidR="00536C5B" w:rsidRPr="00181FF1">
        <w:rPr>
          <w:rFonts w:ascii="Times New Roman" w:hAnsi="Times New Roman" w:cs="Times New Roman"/>
          <w:sz w:val="28"/>
          <w:szCs w:val="28"/>
        </w:rPr>
        <w:t>рабочих дней</w:t>
      </w:r>
      <w:r w:rsidR="00ED7218" w:rsidRPr="00181FF1">
        <w:rPr>
          <w:rFonts w:ascii="Times New Roman" w:hAnsi="Times New Roman" w:cs="Times New Roman"/>
          <w:sz w:val="28"/>
          <w:szCs w:val="28"/>
        </w:rPr>
        <w:t xml:space="preserve"> со дня его подписания на сайте и на электронной площадке в соответствии с регламентом электронной площадки. </w:t>
      </w:r>
    </w:p>
    <w:p w:rsidR="00ED7218" w:rsidRPr="00181FF1" w:rsidRDefault="00ED7218" w:rsidP="00181FF1">
      <w:pPr>
        <w:jc w:val="both"/>
        <w:rPr>
          <w:rFonts w:ascii="Times New Roman" w:hAnsi="Times New Roman" w:cs="Times New Roman"/>
          <w:sz w:val="28"/>
          <w:szCs w:val="28"/>
        </w:rPr>
      </w:pPr>
    </w:p>
    <w:p w:rsidR="00ED7218" w:rsidRPr="00207639"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207639" w:rsidRPr="00207639">
        <w:rPr>
          <w:rFonts w:ascii="Times New Roman" w:hAnsi="Times New Roman" w:cs="Times New Roman"/>
          <w:b/>
          <w:sz w:val="28"/>
          <w:szCs w:val="28"/>
        </w:rPr>
        <w:t xml:space="preserve">7.6. </w:t>
      </w:r>
      <w:r w:rsidR="00ED7218" w:rsidRPr="00207639">
        <w:rPr>
          <w:rFonts w:ascii="Times New Roman" w:hAnsi="Times New Roman" w:cs="Times New Roman"/>
          <w:b/>
          <w:sz w:val="28"/>
          <w:szCs w:val="28"/>
        </w:rPr>
        <w:t>Порядок проведения аукциона</w:t>
      </w:r>
    </w:p>
    <w:p w:rsidR="00195C8B" w:rsidRPr="00181FF1" w:rsidRDefault="00195C8B" w:rsidP="00181FF1">
      <w:pPr>
        <w:jc w:val="both"/>
        <w:rPr>
          <w:rFonts w:ascii="Times New Roman" w:hAnsi="Times New Roman" w:cs="Times New Roman"/>
          <w:sz w:val="28"/>
          <w:szCs w:val="28"/>
        </w:rPr>
      </w:pP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7.6.1. </w:t>
      </w:r>
      <w:r w:rsidR="00ED7218" w:rsidRPr="00181FF1">
        <w:rPr>
          <w:rFonts w:ascii="Times New Roman" w:hAnsi="Times New Roman" w:cs="Times New Roman"/>
          <w:sz w:val="28"/>
          <w:szCs w:val="28"/>
        </w:rPr>
        <w:t>В аукционе могут участвовать только участники процедуры закупки, признанные участниками аукциона.</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207639">
        <w:rPr>
          <w:rFonts w:ascii="Times New Roman" w:hAnsi="Times New Roman" w:cs="Times New Roman"/>
          <w:sz w:val="28"/>
          <w:szCs w:val="28"/>
        </w:rPr>
        <w:tab/>
        <w:t xml:space="preserve">7.6.2. </w:t>
      </w:r>
      <w:r w:rsidRPr="00181FF1">
        <w:rPr>
          <w:rFonts w:ascii="Times New Roman" w:hAnsi="Times New Roman" w:cs="Times New Roman"/>
          <w:sz w:val="28"/>
          <w:szCs w:val="28"/>
        </w:rPr>
        <w:t>Аукцион проводится на электронной площадке в день, указанный в извещении, документации о закупке. Время начала проведения аукциона устанавливается оператором электронной площадки в соответствии с регламентом электронной площадки.</w:t>
      </w:r>
    </w:p>
    <w:p w:rsidR="00ED7218" w:rsidRPr="00181FF1" w:rsidRDefault="00ED7218" w:rsidP="00181FF1">
      <w:pPr>
        <w:jc w:val="both"/>
        <w:rPr>
          <w:rFonts w:ascii="Times New Roman" w:hAnsi="Times New Roman" w:cs="Times New Roman"/>
          <w:sz w:val="28"/>
          <w:szCs w:val="28"/>
        </w:rPr>
      </w:pPr>
      <w:r w:rsidRPr="00181FF1">
        <w:rPr>
          <w:rFonts w:ascii="Times New Roman" w:hAnsi="Times New Roman" w:cs="Times New Roman"/>
          <w:sz w:val="28"/>
          <w:szCs w:val="28"/>
        </w:rPr>
        <w:t xml:space="preserve"> </w:t>
      </w:r>
      <w:r w:rsidR="00207639">
        <w:rPr>
          <w:rFonts w:ascii="Times New Roman" w:hAnsi="Times New Roman" w:cs="Times New Roman"/>
          <w:sz w:val="28"/>
          <w:szCs w:val="28"/>
        </w:rPr>
        <w:tab/>
        <w:t xml:space="preserve">7.6.3. </w:t>
      </w:r>
      <w:r w:rsidRPr="00181FF1">
        <w:rPr>
          <w:rFonts w:ascii="Times New Roman" w:hAnsi="Times New Roman" w:cs="Times New Roman"/>
          <w:sz w:val="28"/>
          <w:szCs w:val="28"/>
        </w:rPr>
        <w:t>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документации о закупке.</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7.6.4. </w:t>
      </w:r>
      <w:r w:rsidR="00ED7218" w:rsidRPr="00181FF1">
        <w:rPr>
          <w:rFonts w:ascii="Times New Roman" w:hAnsi="Times New Roman" w:cs="Times New Roman"/>
          <w:sz w:val="28"/>
          <w:szCs w:val="28"/>
        </w:rPr>
        <w:t>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7.6.5. </w:t>
      </w:r>
      <w:r w:rsidR="00ED7218" w:rsidRPr="00181FF1">
        <w:rPr>
          <w:rFonts w:ascii="Times New Roman" w:hAnsi="Times New Roman" w:cs="Times New Roman"/>
          <w:sz w:val="28"/>
          <w:szCs w:val="28"/>
        </w:rPr>
        <w:t xml:space="preserve">По итогам аукциона в день окончания аукциона оператор электронной площадки формирует протокол аукциона в соответствии с регламентом электронной площадки. В день окончания проведения аукциона оператор </w:t>
      </w:r>
      <w:r w:rsidR="00ED7218" w:rsidRPr="00181FF1">
        <w:rPr>
          <w:rFonts w:ascii="Times New Roman" w:hAnsi="Times New Roman" w:cs="Times New Roman"/>
          <w:sz w:val="28"/>
          <w:szCs w:val="28"/>
        </w:rPr>
        <w:lastRenderedPageBreak/>
        <w:t>электронной площадки направляет протокол аукциона Заказчику и размещает на электронной площадке. Заказчик в течение дня, следующего за днем окончания аукциона, подписывает и размещает протокол аукциона на сайте.</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7.6.6. </w:t>
      </w:r>
      <w:r w:rsidR="00ED7218" w:rsidRPr="00181FF1">
        <w:rPr>
          <w:rFonts w:ascii="Times New Roman" w:hAnsi="Times New Roman" w:cs="Times New Roman"/>
          <w:sz w:val="28"/>
          <w:szCs w:val="28"/>
        </w:rPr>
        <w:t>Протокол аукциона должен содержать следующие сведения:</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дата, время начала и окончания аукциона и адрес электронной площадки,</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начальная (максимальная) цена договора,</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участники аукциона,</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последнее и предпоследнее ценовое предложение,</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D7218" w:rsidRPr="00181FF1">
        <w:rPr>
          <w:rFonts w:ascii="Times New Roman" w:hAnsi="Times New Roman" w:cs="Times New Roman"/>
          <w:sz w:val="28"/>
          <w:szCs w:val="28"/>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ED7218" w:rsidRPr="00181FF1" w:rsidRDefault="00ED7218" w:rsidP="00181FF1">
      <w:pPr>
        <w:jc w:val="both"/>
        <w:rPr>
          <w:rFonts w:ascii="Times New Roman" w:hAnsi="Times New Roman" w:cs="Times New Roman"/>
          <w:sz w:val="28"/>
          <w:szCs w:val="28"/>
        </w:rPr>
      </w:pPr>
    </w:p>
    <w:p w:rsidR="00ED7218" w:rsidRPr="00207639"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207639" w:rsidRPr="00207639">
        <w:rPr>
          <w:rFonts w:ascii="Times New Roman" w:hAnsi="Times New Roman" w:cs="Times New Roman"/>
          <w:b/>
          <w:sz w:val="28"/>
          <w:szCs w:val="28"/>
        </w:rPr>
        <w:t xml:space="preserve">7.7. </w:t>
      </w:r>
      <w:r w:rsidR="00ED7218" w:rsidRPr="00207639">
        <w:rPr>
          <w:rFonts w:ascii="Times New Roman" w:hAnsi="Times New Roman" w:cs="Times New Roman"/>
          <w:b/>
          <w:sz w:val="28"/>
          <w:szCs w:val="28"/>
        </w:rPr>
        <w:t>Подписание договора по результатам аукциона</w:t>
      </w:r>
    </w:p>
    <w:p w:rsidR="00F80AA8" w:rsidRPr="00181FF1" w:rsidRDefault="00F80AA8" w:rsidP="00181FF1">
      <w:pPr>
        <w:jc w:val="both"/>
        <w:rPr>
          <w:rFonts w:ascii="Times New Roman" w:hAnsi="Times New Roman" w:cs="Times New Roman"/>
          <w:sz w:val="28"/>
          <w:szCs w:val="28"/>
        </w:rPr>
      </w:pP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7.7.1. </w:t>
      </w:r>
      <w:r w:rsidR="00ED7218" w:rsidRPr="00181FF1">
        <w:rPr>
          <w:rFonts w:ascii="Times New Roman" w:hAnsi="Times New Roman" w:cs="Times New Roman"/>
          <w:sz w:val="28"/>
          <w:szCs w:val="28"/>
        </w:rPr>
        <w:t>По итогам аукциона заключается договор на условиях</w:t>
      </w:r>
      <w:r w:rsidR="006A74EE" w:rsidRPr="00181FF1">
        <w:rPr>
          <w:rFonts w:ascii="Times New Roman" w:hAnsi="Times New Roman" w:cs="Times New Roman"/>
          <w:sz w:val="28"/>
          <w:szCs w:val="28"/>
        </w:rPr>
        <w:t>,</w:t>
      </w:r>
      <w:r w:rsidR="00ED7218" w:rsidRPr="00181FF1">
        <w:rPr>
          <w:rFonts w:ascii="Times New Roman" w:hAnsi="Times New Roman" w:cs="Times New Roman"/>
          <w:sz w:val="28"/>
          <w:szCs w:val="28"/>
        </w:rPr>
        <w:t xml:space="preserve"> указанных в извещении и документации о закупке по цене, предложенной победителем аукциона. </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7.7.2. </w:t>
      </w:r>
      <w:r w:rsidR="00ED7218" w:rsidRPr="00181FF1">
        <w:rPr>
          <w:rFonts w:ascii="Times New Roman" w:hAnsi="Times New Roman" w:cs="Times New Roman"/>
          <w:sz w:val="28"/>
          <w:szCs w:val="28"/>
        </w:rPr>
        <w:t xml:space="preserve">Договор может быть заключен </w:t>
      </w:r>
      <w:r w:rsidR="005C1F2C" w:rsidRPr="00181FF1">
        <w:rPr>
          <w:rFonts w:ascii="Times New Roman" w:hAnsi="Times New Roman" w:cs="Times New Roman"/>
          <w:sz w:val="28"/>
          <w:szCs w:val="28"/>
        </w:rPr>
        <w:t xml:space="preserve">со дня размещения </w:t>
      </w:r>
      <w:r w:rsidR="004E5D68">
        <w:rPr>
          <w:rFonts w:ascii="Times New Roman" w:hAnsi="Times New Roman" w:cs="Times New Roman"/>
          <w:sz w:val="28"/>
          <w:szCs w:val="28"/>
        </w:rPr>
        <w:t xml:space="preserve">в единой информационной системе </w:t>
      </w:r>
      <w:r w:rsidR="005C1F2C" w:rsidRPr="00181FF1">
        <w:rPr>
          <w:rFonts w:ascii="Times New Roman" w:hAnsi="Times New Roman" w:cs="Times New Roman"/>
          <w:sz w:val="28"/>
          <w:szCs w:val="28"/>
        </w:rPr>
        <w:t>протокола аукциона и не</w:t>
      </w:r>
      <w:r w:rsidR="00ED7218" w:rsidRPr="00181FF1">
        <w:rPr>
          <w:rFonts w:ascii="Times New Roman" w:hAnsi="Times New Roman" w:cs="Times New Roman"/>
          <w:sz w:val="28"/>
          <w:szCs w:val="28"/>
        </w:rPr>
        <w:t xml:space="preserve"> позднее чем через </w:t>
      </w:r>
      <w:r w:rsidR="005C1F2C" w:rsidRPr="00181FF1">
        <w:rPr>
          <w:rFonts w:ascii="Times New Roman" w:hAnsi="Times New Roman" w:cs="Times New Roman"/>
          <w:sz w:val="28"/>
          <w:szCs w:val="28"/>
        </w:rPr>
        <w:t>десять дней</w:t>
      </w:r>
      <w:r w:rsidR="00ED7218" w:rsidRPr="00181FF1">
        <w:rPr>
          <w:rFonts w:ascii="Times New Roman" w:hAnsi="Times New Roman" w:cs="Times New Roman"/>
          <w:sz w:val="28"/>
          <w:szCs w:val="28"/>
        </w:rPr>
        <w:t xml:space="preserve">. </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7.7.3. </w:t>
      </w:r>
      <w:r w:rsidR="00ED7218" w:rsidRPr="00181FF1">
        <w:rPr>
          <w:rFonts w:ascii="Times New Roman" w:hAnsi="Times New Roman" w:cs="Times New Roman"/>
          <w:sz w:val="28"/>
          <w:szCs w:val="28"/>
        </w:rPr>
        <w:t>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ED7218" w:rsidRPr="00181FF1" w:rsidRDefault="00207639" w:rsidP="00181FF1">
      <w:pPr>
        <w:jc w:val="both"/>
        <w:rPr>
          <w:rFonts w:ascii="Times New Roman" w:hAnsi="Times New Roman" w:cs="Times New Roman"/>
          <w:sz w:val="28"/>
          <w:szCs w:val="28"/>
        </w:rPr>
      </w:pPr>
      <w:r>
        <w:rPr>
          <w:rFonts w:ascii="Times New Roman" w:hAnsi="Times New Roman" w:cs="Times New Roman"/>
          <w:sz w:val="28"/>
          <w:szCs w:val="28"/>
        </w:rPr>
        <w:tab/>
        <w:t xml:space="preserve">7.7.4. </w:t>
      </w:r>
      <w:r w:rsidR="00ED7218" w:rsidRPr="00181FF1">
        <w:rPr>
          <w:rFonts w:ascii="Times New Roman" w:hAnsi="Times New Roman" w:cs="Times New Roman"/>
          <w:sz w:val="28"/>
          <w:szCs w:val="28"/>
        </w:rPr>
        <w:t xml:space="preserve">В случае если победитель аукциона в течение </w:t>
      </w:r>
      <w:r w:rsidR="000F2224" w:rsidRPr="00181FF1">
        <w:rPr>
          <w:rFonts w:ascii="Times New Roman" w:hAnsi="Times New Roman" w:cs="Times New Roman"/>
          <w:sz w:val="28"/>
          <w:szCs w:val="28"/>
        </w:rPr>
        <w:t>десяти</w:t>
      </w:r>
      <w:r w:rsidR="00ED7218" w:rsidRPr="00181FF1">
        <w:rPr>
          <w:rFonts w:ascii="Times New Roman" w:hAnsi="Times New Roman" w:cs="Times New Roman"/>
          <w:sz w:val="28"/>
          <w:szCs w:val="28"/>
        </w:rPr>
        <w:t xml:space="preserve"> дней со дня размещения</w:t>
      </w:r>
      <w:r w:rsidR="004E5D68">
        <w:rPr>
          <w:rFonts w:ascii="Times New Roman" w:hAnsi="Times New Roman" w:cs="Times New Roman"/>
          <w:sz w:val="28"/>
          <w:szCs w:val="28"/>
        </w:rPr>
        <w:t xml:space="preserve"> в единой информационной системе</w:t>
      </w:r>
      <w:r w:rsidR="00ED7218" w:rsidRPr="00181FF1">
        <w:rPr>
          <w:rFonts w:ascii="Times New Roman" w:hAnsi="Times New Roman" w:cs="Times New Roman"/>
          <w:sz w:val="28"/>
          <w:szCs w:val="28"/>
        </w:rPr>
        <w:t>, на электронной площадке протокола аукциона не представил Заказчику подписанный договор, победитель аукциона считается уклонившимся от заключения договора.</w:t>
      </w:r>
    </w:p>
    <w:p w:rsidR="00ED7218" w:rsidRPr="00181FF1" w:rsidRDefault="004E5D68" w:rsidP="00181FF1">
      <w:pPr>
        <w:jc w:val="both"/>
        <w:rPr>
          <w:rFonts w:ascii="Times New Roman" w:hAnsi="Times New Roman" w:cs="Times New Roman"/>
          <w:sz w:val="28"/>
          <w:szCs w:val="28"/>
        </w:rPr>
      </w:pPr>
      <w:r>
        <w:rPr>
          <w:rFonts w:ascii="Times New Roman" w:hAnsi="Times New Roman" w:cs="Times New Roman"/>
          <w:sz w:val="28"/>
          <w:szCs w:val="28"/>
        </w:rPr>
        <w:tab/>
        <w:t xml:space="preserve">7.7.5. </w:t>
      </w:r>
      <w:r w:rsidR="00ED7218" w:rsidRPr="00181FF1">
        <w:rPr>
          <w:rFonts w:ascii="Times New Roman" w:hAnsi="Times New Roman" w:cs="Times New Roman"/>
          <w:sz w:val="28"/>
          <w:szCs w:val="28"/>
        </w:rPr>
        <w:t xml:space="preserve">В случае если победитель аукциона признан уклонившимся от заключения договора, Заказчик вправе заключить договор с участником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w:t>
      </w:r>
    </w:p>
    <w:p w:rsidR="00ED7218" w:rsidRPr="00181FF1" w:rsidRDefault="004E5D68" w:rsidP="00181FF1">
      <w:pPr>
        <w:jc w:val="both"/>
        <w:rPr>
          <w:rFonts w:ascii="Times New Roman" w:hAnsi="Times New Roman" w:cs="Times New Roman"/>
          <w:sz w:val="28"/>
          <w:szCs w:val="28"/>
        </w:rPr>
      </w:pPr>
      <w:r>
        <w:rPr>
          <w:rFonts w:ascii="Times New Roman" w:hAnsi="Times New Roman" w:cs="Times New Roman"/>
          <w:sz w:val="28"/>
          <w:szCs w:val="28"/>
        </w:rPr>
        <w:tab/>
        <w:t xml:space="preserve">7.7.6. </w:t>
      </w:r>
      <w:r w:rsidR="00ED7218" w:rsidRPr="00181FF1">
        <w:rPr>
          <w:rFonts w:ascii="Times New Roman" w:hAnsi="Times New Roman" w:cs="Times New Roman"/>
          <w:sz w:val="28"/>
          <w:szCs w:val="28"/>
        </w:rPr>
        <w:t xml:space="preserve">Сведения об участнике, уклонившегося от заключения договора, </w:t>
      </w:r>
      <w:r w:rsidR="000F2224" w:rsidRPr="00181FF1">
        <w:rPr>
          <w:rFonts w:ascii="Times New Roman" w:hAnsi="Times New Roman" w:cs="Times New Roman"/>
          <w:sz w:val="28"/>
          <w:szCs w:val="28"/>
        </w:rPr>
        <w:t xml:space="preserve">могут быть направлены в уполномоченный орган для </w:t>
      </w:r>
      <w:r w:rsidR="00ED7218" w:rsidRPr="00181FF1">
        <w:rPr>
          <w:rFonts w:ascii="Times New Roman" w:hAnsi="Times New Roman" w:cs="Times New Roman"/>
          <w:sz w:val="28"/>
          <w:szCs w:val="28"/>
        </w:rPr>
        <w:t>включ</w:t>
      </w:r>
      <w:r w:rsidR="000F2224" w:rsidRPr="00181FF1">
        <w:rPr>
          <w:rFonts w:ascii="Times New Roman" w:hAnsi="Times New Roman" w:cs="Times New Roman"/>
          <w:sz w:val="28"/>
          <w:szCs w:val="28"/>
        </w:rPr>
        <w:t xml:space="preserve">ения </w:t>
      </w:r>
      <w:r w:rsidR="00ED7218" w:rsidRPr="00181FF1">
        <w:rPr>
          <w:rFonts w:ascii="Times New Roman" w:hAnsi="Times New Roman" w:cs="Times New Roman"/>
          <w:sz w:val="28"/>
          <w:szCs w:val="28"/>
        </w:rPr>
        <w:t>в реестр недобросовестных поставщиков.</w:t>
      </w:r>
    </w:p>
    <w:p w:rsidR="00901898" w:rsidRPr="00181FF1" w:rsidRDefault="004E5D68" w:rsidP="00181FF1">
      <w:pPr>
        <w:jc w:val="both"/>
        <w:rPr>
          <w:rFonts w:ascii="Times New Roman" w:hAnsi="Times New Roman" w:cs="Times New Roman"/>
          <w:sz w:val="28"/>
          <w:szCs w:val="28"/>
        </w:rPr>
      </w:pPr>
      <w:r>
        <w:rPr>
          <w:rFonts w:ascii="Times New Roman" w:hAnsi="Times New Roman" w:cs="Times New Roman"/>
          <w:sz w:val="28"/>
          <w:szCs w:val="28"/>
        </w:rPr>
        <w:tab/>
        <w:t xml:space="preserve">7.7.7. </w:t>
      </w:r>
      <w:r w:rsidR="00901898" w:rsidRPr="00181FF1">
        <w:rPr>
          <w:rFonts w:ascii="Times New Roman" w:hAnsi="Times New Roman" w:cs="Times New Roman"/>
          <w:sz w:val="28"/>
          <w:szCs w:val="28"/>
        </w:rPr>
        <w:t>Допускается изменение условий договора в соответствии с аукционной документацией и настоящим Положением.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01898" w:rsidRPr="00181FF1" w:rsidRDefault="004E5D68" w:rsidP="00181FF1">
      <w:pPr>
        <w:jc w:val="both"/>
        <w:rPr>
          <w:rFonts w:ascii="Times New Roman" w:hAnsi="Times New Roman" w:cs="Times New Roman"/>
          <w:sz w:val="28"/>
          <w:szCs w:val="28"/>
        </w:rPr>
      </w:pPr>
      <w:r>
        <w:rPr>
          <w:rFonts w:ascii="Times New Roman" w:hAnsi="Times New Roman" w:cs="Times New Roman"/>
          <w:sz w:val="28"/>
          <w:szCs w:val="28"/>
        </w:rPr>
        <w:tab/>
        <w:t xml:space="preserve">7.7.8. </w:t>
      </w:r>
      <w:r w:rsidR="00901898" w:rsidRPr="00181FF1">
        <w:rPr>
          <w:rFonts w:ascii="Times New Roman" w:hAnsi="Times New Roman" w:cs="Times New Roman"/>
          <w:sz w:val="28"/>
          <w:szCs w:val="28"/>
        </w:rPr>
        <w:t xml:space="preserve">Расторжение договора осуществляется в соответствии с действующим </w:t>
      </w:r>
      <w:r w:rsidR="00901898" w:rsidRPr="00181FF1">
        <w:rPr>
          <w:rFonts w:ascii="Times New Roman" w:hAnsi="Times New Roman" w:cs="Times New Roman"/>
          <w:sz w:val="28"/>
          <w:szCs w:val="28"/>
        </w:rPr>
        <w:lastRenderedPageBreak/>
        <w:t>законодательством.</w:t>
      </w:r>
    </w:p>
    <w:p w:rsidR="00ED7218" w:rsidRPr="00181FF1" w:rsidRDefault="00ED7218" w:rsidP="00181FF1">
      <w:pPr>
        <w:jc w:val="both"/>
        <w:rPr>
          <w:rFonts w:ascii="Times New Roman" w:hAnsi="Times New Roman" w:cs="Times New Roman"/>
          <w:sz w:val="28"/>
          <w:szCs w:val="28"/>
        </w:rPr>
      </w:pPr>
    </w:p>
    <w:p w:rsidR="00F80AA8" w:rsidRPr="004E5D68" w:rsidRDefault="006B43FC" w:rsidP="00181FF1">
      <w:pPr>
        <w:jc w:val="both"/>
        <w:rPr>
          <w:rFonts w:ascii="Times New Roman" w:hAnsi="Times New Roman" w:cs="Times New Roman"/>
          <w:b/>
          <w:sz w:val="28"/>
          <w:szCs w:val="28"/>
        </w:rPr>
      </w:pPr>
      <w:r>
        <w:rPr>
          <w:rFonts w:ascii="Times New Roman" w:hAnsi="Times New Roman" w:cs="Times New Roman"/>
          <w:b/>
          <w:sz w:val="28"/>
          <w:szCs w:val="28"/>
        </w:rPr>
        <w:tab/>
      </w:r>
      <w:r w:rsidR="004E5D68" w:rsidRPr="004E5D68">
        <w:rPr>
          <w:rFonts w:ascii="Times New Roman" w:hAnsi="Times New Roman" w:cs="Times New Roman"/>
          <w:b/>
          <w:sz w:val="28"/>
          <w:szCs w:val="28"/>
        </w:rPr>
        <w:t xml:space="preserve">7.8. </w:t>
      </w:r>
      <w:r w:rsidR="00ED7218" w:rsidRPr="004E5D68">
        <w:rPr>
          <w:rFonts w:ascii="Times New Roman" w:hAnsi="Times New Roman" w:cs="Times New Roman"/>
          <w:b/>
          <w:sz w:val="28"/>
          <w:szCs w:val="28"/>
        </w:rPr>
        <w:t>Последствия признания аукциона несостоявшимся</w:t>
      </w:r>
    </w:p>
    <w:p w:rsidR="000869D1" w:rsidRPr="00181FF1" w:rsidRDefault="000869D1" w:rsidP="00181FF1">
      <w:pPr>
        <w:jc w:val="both"/>
        <w:rPr>
          <w:rFonts w:ascii="Times New Roman" w:hAnsi="Times New Roman" w:cs="Times New Roman"/>
          <w:sz w:val="28"/>
          <w:szCs w:val="28"/>
        </w:rPr>
      </w:pPr>
    </w:p>
    <w:p w:rsidR="000F2224" w:rsidRPr="00181FF1" w:rsidRDefault="004E5D68" w:rsidP="00181FF1">
      <w:pPr>
        <w:jc w:val="both"/>
        <w:rPr>
          <w:rFonts w:ascii="Times New Roman" w:hAnsi="Times New Roman" w:cs="Times New Roman"/>
          <w:sz w:val="28"/>
          <w:szCs w:val="28"/>
        </w:rPr>
      </w:pPr>
      <w:r>
        <w:rPr>
          <w:rFonts w:ascii="Times New Roman" w:hAnsi="Times New Roman" w:cs="Times New Roman"/>
          <w:sz w:val="28"/>
          <w:szCs w:val="28"/>
        </w:rPr>
        <w:tab/>
        <w:t xml:space="preserve">7.8.1. </w:t>
      </w:r>
      <w:r w:rsidR="000F2224" w:rsidRPr="00181FF1">
        <w:rPr>
          <w:rFonts w:ascii="Times New Roman" w:hAnsi="Times New Roman" w:cs="Times New Roman"/>
          <w:sz w:val="28"/>
          <w:szCs w:val="28"/>
        </w:rPr>
        <w:t xml:space="preserve">В случае если ни один из участников аукциона не сделал ценовых предложений, аукцион признается несостоявшимся. </w:t>
      </w:r>
    </w:p>
    <w:p w:rsidR="000F2224" w:rsidRPr="00181FF1" w:rsidRDefault="004E5D68" w:rsidP="00181FF1">
      <w:pPr>
        <w:jc w:val="both"/>
        <w:rPr>
          <w:rFonts w:ascii="Times New Roman" w:hAnsi="Times New Roman" w:cs="Times New Roman"/>
          <w:sz w:val="28"/>
          <w:szCs w:val="28"/>
        </w:rPr>
      </w:pPr>
      <w:r>
        <w:rPr>
          <w:rFonts w:ascii="Times New Roman" w:hAnsi="Times New Roman" w:cs="Times New Roman"/>
          <w:sz w:val="28"/>
          <w:szCs w:val="28"/>
        </w:rPr>
        <w:tab/>
      </w:r>
      <w:r w:rsidR="000F2224" w:rsidRPr="00181FF1">
        <w:rPr>
          <w:rFonts w:ascii="Times New Roman" w:hAnsi="Times New Roman" w:cs="Times New Roman"/>
          <w:sz w:val="28"/>
          <w:szCs w:val="28"/>
        </w:rPr>
        <w:t>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том числе путем запроса цен (котировки) или конъюнктурного анализа.</w:t>
      </w:r>
    </w:p>
    <w:p w:rsidR="00ED7218" w:rsidRPr="00181FF1" w:rsidRDefault="004E5D68" w:rsidP="00181FF1">
      <w:pPr>
        <w:jc w:val="both"/>
        <w:rPr>
          <w:rFonts w:ascii="Times New Roman" w:hAnsi="Times New Roman" w:cs="Times New Roman"/>
          <w:sz w:val="28"/>
          <w:szCs w:val="28"/>
        </w:rPr>
      </w:pPr>
      <w:r>
        <w:rPr>
          <w:rFonts w:ascii="Times New Roman" w:hAnsi="Times New Roman" w:cs="Times New Roman"/>
          <w:sz w:val="28"/>
          <w:szCs w:val="28"/>
        </w:rPr>
        <w:tab/>
        <w:t xml:space="preserve">7.8.2. </w:t>
      </w:r>
      <w:r w:rsidR="00ED7218" w:rsidRPr="00181FF1">
        <w:rPr>
          <w:rFonts w:ascii="Times New Roman" w:hAnsi="Times New Roman" w:cs="Times New Roman"/>
          <w:sz w:val="28"/>
          <w:szCs w:val="28"/>
        </w:rPr>
        <w:t>В случае объявления о проведении повторного аукциона Заказчик вправе изменить условия аукциона.</w:t>
      </w:r>
    </w:p>
    <w:p w:rsidR="00ED7218" w:rsidRPr="009D1425" w:rsidRDefault="00ED7218" w:rsidP="00ED7218">
      <w:pPr>
        <w:tabs>
          <w:tab w:val="left" w:pos="1307"/>
        </w:tabs>
        <w:ind w:right="125" w:firstLine="720"/>
        <w:jc w:val="both"/>
        <w:rPr>
          <w:rFonts w:ascii="Times New Roman" w:hAnsi="Times New Roman" w:cs="Times New Roman"/>
          <w:sz w:val="24"/>
          <w:szCs w:val="24"/>
        </w:rPr>
      </w:pPr>
    </w:p>
    <w:p w:rsidR="004E5D68" w:rsidRDefault="004E5D68" w:rsidP="004E5D68">
      <w:pPr>
        <w:pStyle w:val="ConsPlusNormal"/>
        <w:widowControl/>
        <w:ind w:right="125"/>
        <w:jc w:val="center"/>
        <w:rPr>
          <w:rFonts w:ascii="Times New Roman" w:hAnsi="Times New Roman" w:cs="Times New Roman"/>
          <w:b/>
          <w:sz w:val="28"/>
          <w:szCs w:val="24"/>
        </w:rPr>
      </w:pPr>
      <w:r w:rsidRPr="004E5D68">
        <w:rPr>
          <w:rFonts w:ascii="Times New Roman" w:hAnsi="Times New Roman" w:cs="Times New Roman"/>
          <w:b/>
          <w:sz w:val="28"/>
          <w:szCs w:val="24"/>
        </w:rPr>
        <w:t>8</w:t>
      </w:r>
      <w:r w:rsidR="00ED7218" w:rsidRPr="004E5D68">
        <w:rPr>
          <w:rFonts w:ascii="Times New Roman" w:hAnsi="Times New Roman" w:cs="Times New Roman"/>
          <w:b/>
          <w:sz w:val="28"/>
          <w:szCs w:val="24"/>
        </w:rPr>
        <w:t>. Закупка путем проведения запроса цен</w:t>
      </w:r>
    </w:p>
    <w:p w:rsidR="004E5D68" w:rsidRDefault="004E5D68" w:rsidP="004E5D68">
      <w:pPr>
        <w:pStyle w:val="ConsPlusNormal"/>
        <w:widowControl/>
        <w:ind w:right="125"/>
        <w:jc w:val="center"/>
        <w:rPr>
          <w:rFonts w:ascii="Times New Roman" w:hAnsi="Times New Roman" w:cs="Times New Roman"/>
          <w:b/>
          <w:sz w:val="28"/>
          <w:szCs w:val="24"/>
        </w:rPr>
      </w:pPr>
    </w:p>
    <w:p w:rsidR="008D1CD6" w:rsidRDefault="006B43FC" w:rsidP="004E5D68">
      <w:pPr>
        <w:pStyle w:val="ConsPlusNormal"/>
        <w:widowControl/>
        <w:ind w:right="125" w:firstLine="0"/>
        <w:rPr>
          <w:rFonts w:ascii="Times New Roman" w:hAnsi="Times New Roman" w:cs="Times New Roman"/>
          <w:b/>
          <w:sz w:val="28"/>
          <w:szCs w:val="28"/>
        </w:rPr>
      </w:pPr>
      <w:r>
        <w:rPr>
          <w:rFonts w:ascii="Times New Roman" w:hAnsi="Times New Roman" w:cs="Times New Roman"/>
          <w:b/>
          <w:sz w:val="28"/>
          <w:szCs w:val="28"/>
        </w:rPr>
        <w:tab/>
      </w:r>
      <w:r w:rsidR="004E5D68">
        <w:rPr>
          <w:rFonts w:ascii="Times New Roman" w:hAnsi="Times New Roman" w:cs="Times New Roman"/>
          <w:b/>
          <w:sz w:val="28"/>
          <w:szCs w:val="28"/>
        </w:rPr>
        <w:t xml:space="preserve">8.1. </w:t>
      </w:r>
      <w:r w:rsidR="00ED7218" w:rsidRPr="001B7875">
        <w:rPr>
          <w:rFonts w:ascii="Times New Roman" w:hAnsi="Times New Roman" w:cs="Times New Roman"/>
          <w:b/>
          <w:sz w:val="28"/>
          <w:szCs w:val="28"/>
        </w:rPr>
        <w:t>Общие положения о запросе цен</w:t>
      </w:r>
      <w:r w:rsidR="00F72CE5" w:rsidRPr="001B7875">
        <w:rPr>
          <w:rFonts w:ascii="Times New Roman" w:hAnsi="Times New Roman" w:cs="Times New Roman"/>
          <w:b/>
          <w:sz w:val="28"/>
          <w:szCs w:val="28"/>
        </w:rPr>
        <w:t xml:space="preserve"> (котировок)</w:t>
      </w:r>
    </w:p>
    <w:p w:rsidR="004E5D68" w:rsidRDefault="004E5D68" w:rsidP="004E5D68">
      <w:pPr>
        <w:pStyle w:val="ConsPlusNormal"/>
        <w:widowControl/>
        <w:ind w:left="709" w:right="125" w:firstLine="0"/>
        <w:jc w:val="both"/>
        <w:rPr>
          <w:rFonts w:ascii="Times New Roman" w:hAnsi="Times New Roman" w:cs="Times New Roman"/>
          <w:b/>
          <w:sz w:val="28"/>
          <w:szCs w:val="24"/>
        </w:rPr>
      </w:pPr>
    </w:p>
    <w:p w:rsidR="004E5D68" w:rsidRDefault="004E5D68" w:rsidP="004E5D68">
      <w:pPr>
        <w:pStyle w:val="ConsPlusNormal"/>
        <w:widowControl/>
        <w:ind w:right="125" w:firstLine="0"/>
        <w:jc w:val="both"/>
        <w:rPr>
          <w:rFonts w:ascii="Times New Roman" w:hAnsi="Times New Roman" w:cs="Times New Roman"/>
          <w:b/>
          <w:sz w:val="28"/>
          <w:szCs w:val="28"/>
        </w:rPr>
      </w:pPr>
      <w:r>
        <w:rPr>
          <w:rFonts w:ascii="Times New Roman" w:hAnsi="Times New Roman" w:cs="Times New Roman"/>
          <w:sz w:val="28"/>
          <w:szCs w:val="28"/>
        </w:rPr>
        <w:tab/>
        <w:t xml:space="preserve">8.1.1. </w:t>
      </w:r>
      <w:r w:rsidR="00ED7218" w:rsidRPr="001B7875">
        <w:rPr>
          <w:rFonts w:ascii="Times New Roman" w:hAnsi="Times New Roman" w:cs="Times New Roman"/>
          <w:sz w:val="28"/>
          <w:szCs w:val="28"/>
        </w:rPr>
        <w:t>Процедура запроса цен</w:t>
      </w:r>
      <w:r w:rsidR="008D1CD6" w:rsidRPr="001B7875">
        <w:rPr>
          <w:rFonts w:ascii="Times New Roman" w:hAnsi="Times New Roman" w:cs="Times New Roman"/>
          <w:sz w:val="28"/>
          <w:szCs w:val="28"/>
        </w:rPr>
        <w:t xml:space="preserve"> (котировок)</w:t>
      </w:r>
      <w:r w:rsidR="00ED7218" w:rsidRPr="001B7875">
        <w:rPr>
          <w:rFonts w:ascii="Times New Roman" w:hAnsi="Times New Roman" w:cs="Times New Roman"/>
          <w:sz w:val="28"/>
          <w:szCs w:val="28"/>
        </w:rPr>
        <w:t xml:space="preserve"> может применяться при закупке продукции, стоимость</w:t>
      </w:r>
      <w:r w:rsidR="003C5127" w:rsidRPr="001B7875">
        <w:rPr>
          <w:rFonts w:ascii="Times New Roman" w:hAnsi="Times New Roman" w:cs="Times New Roman"/>
          <w:sz w:val="28"/>
          <w:szCs w:val="28"/>
        </w:rPr>
        <w:t xml:space="preserve"> которой по договору превышает </w:t>
      </w:r>
      <w:r w:rsidR="000F2224" w:rsidRPr="001B7875">
        <w:rPr>
          <w:rFonts w:ascii="Times New Roman" w:hAnsi="Times New Roman" w:cs="Times New Roman"/>
          <w:sz w:val="28"/>
          <w:szCs w:val="28"/>
        </w:rPr>
        <w:t>5</w:t>
      </w:r>
      <w:r w:rsidR="008D1CD6" w:rsidRPr="001B7875">
        <w:rPr>
          <w:rFonts w:ascii="Times New Roman" w:hAnsi="Times New Roman" w:cs="Times New Roman"/>
          <w:sz w:val="28"/>
          <w:szCs w:val="28"/>
        </w:rPr>
        <w:t>0</w:t>
      </w:r>
      <w:r w:rsidR="00ED7218" w:rsidRPr="001B7875">
        <w:rPr>
          <w:rFonts w:ascii="Times New Roman" w:hAnsi="Times New Roman" w:cs="Times New Roman"/>
          <w:sz w:val="28"/>
          <w:szCs w:val="28"/>
        </w:rPr>
        <w:t xml:space="preserve">0 000  рублей, но не превышает </w:t>
      </w:r>
      <w:r w:rsidR="000F2224" w:rsidRPr="001B7875">
        <w:rPr>
          <w:rFonts w:ascii="Times New Roman" w:hAnsi="Times New Roman" w:cs="Times New Roman"/>
          <w:sz w:val="28"/>
          <w:szCs w:val="28"/>
        </w:rPr>
        <w:t>1</w:t>
      </w:r>
      <w:r w:rsidR="00F80AA8" w:rsidRPr="001B7875">
        <w:rPr>
          <w:rFonts w:ascii="Times New Roman" w:hAnsi="Times New Roman" w:cs="Times New Roman"/>
          <w:sz w:val="28"/>
          <w:szCs w:val="28"/>
        </w:rPr>
        <w:t>0</w:t>
      </w:r>
      <w:r w:rsidR="00ED7218" w:rsidRPr="001B7875">
        <w:rPr>
          <w:rFonts w:ascii="Times New Roman" w:hAnsi="Times New Roman" w:cs="Times New Roman"/>
          <w:sz w:val="28"/>
          <w:szCs w:val="28"/>
        </w:rPr>
        <w:t>00 000 рублей.</w:t>
      </w:r>
    </w:p>
    <w:p w:rsidR="00ED7218" w:rsidRPr="001B7875" w:rsidRDefault="004E5D68" w:rsidP="004E5D68">
      <w:pPr>
        <w:pStyle w:val="ConsPlusNormal"/>
        <w:widowControl/>
        <w:ind w:right="125" w:firstLine="0"/>
        <w:jc w:val="both"/>
        <w:rPr>
          <w:rFonts w:ascii="Times New Roman" w:hAnsi="Times New Roman" w:cs="Times New Roman"/>
          <w:b/>
          <w:sz w:val="28"/>
          <w:szCs w:val="28"/>
        </w:rPr>
      </w:pPr>
      <w:r>
        <w:rPr>
          <w:rFonts w:ascii="Times New Roman" w:hAnsi="Times New Roman" w:cs="Times New Roman"/>
          <w:sz w:val="28"/>
          <w:szCs w:val="28"/>
        </w:rPr>
        <w:tab/>
        <w:t xml:space="preserve">8.1.2. </w:t>
      </w:r>
      <w:r w:rsidR="00ED7218" w:rsidRPr="001B7875">
        <w:rPr>
          <w:rFonts w:ascii="Times New Roman" w:hAnsi="Times New Roman" w:cs="Times New Roman"/>
          <w:sz w:val="28"/>
          <w:szCs w:val="28"/>
        </w:rPr>
        <w:t>В запросе цен может принять участие любое лицо, своевременно подавшее надлежащим образом оформленную заявку по предмету запроса цен  и документы согласно размещенным на официальном сайте извещению и документации о проведении открытого запроса цен.</w:t>
      </w:r>
    </w:p>
    <w:p w:rsidR="004E5D68" w:rsidRDefault="004E5D68" w:rsidP="004E5D68">
      <w:pPr>
        <w:pStyle w:val="12"/>
        <w:jc w:val="center"/>
        <w:rPr>
          <w:b/>
          <w:sz w:val="28"/>
          <w:szCs w:val="28"/>
        </w:rPr>
      </w:pPr>
    </w:p>
    <w:p w:rsidR="000869D1" w:rsidRDefault="006B43FC" w:rsidP="004E5D68">
      <w:pPr>
        <w:pStyle w:val="12"/>
        <w:ind w:left="0"/>
        <w:rPr>
          <w:b/>
          <w:sz w:val="28"/>
          <w:szCs w:val="28"/>
        </w:rPr>
      </w:pPr>
      <w:r>
        <w:rPr>
          <w:b/>
          <w:sz w:val="28"/>
          <w:szCs w:val="28"/>
        </w:rPr>
        <w:tab/>
      </w:r>
      <w:r w:rsidR="004E5D68">
        <w:rPr>
          <w:b/>
          <w:sz w:val="28"/>
          <w:szCs w:val="28"/>
        </w:rPr>
        <w:t xml:space="preserve">8.2. </w:t>
      </w:r>
      <w:r w:rsidR="00ED7218" w:rsidRPr="001B7875">
        <w:rPr>
          <w:b/>
          <w:sz w:val="28"/>
          <w:szCs w:val="28"/>
        </w:rPr>
        <w:t>Извещение о проведении запроса цен</w:t>
      </w:r>
      <w:r w:rsidR="00F72CE5" w:rsidRPr="001B7875">
        <w:rPr>
          <w:b/>
          <w:sz w:val="28"/>
          <w:szCs w:val="28"/>
        </w:rPr>
        <w:t xml:space="preserve"> (котировок)</w:t>
      </w:r>
    </w:p>
    <w:p w:rsidR="004E5D68" w:rsidRDefault="004E5D68" w:rsidP="004E5D68">
      <w:pPr>
        <w:pStyle w:val="ConsPlusNormal"/>
        <w:widowControl/>
        <w:ind w:left="709" w:right="125" w:firstLine="0"/>
        <w:jc w:val="both"/>
        <w:rPr>
          <w:rFonts w:ascii="Times New Roman" w:hAnsi="Times New Roman" w:cs="Times New Roman"/>
          <w:b/>
          <w:sz w:val="28"/>
          <w:szCs w:val="28"/>
        </w:rPr>
      </w:pPr>
    </w:p>
    <w:p w:rsidR="00427BF3" w:rsidRDefault="00427BF3" w:rsidP="00427BF3">
      <w:pPr>
        <w:pStyle w:val="ConsPlusNormal"/>
        <w:widowControl/>
        <w:ind w:right="125" w:firstLine="0"/>
        <w:jc w:val="both"/>
        <w:rPr>
          <w:rFonts w:ascii="Times New Roman" w:hAnsi="Times New Roman" w:cs="Times New Roman"/>
          <w:b/>
          <w:sz w:val="28"/>
          <w:szCs w:val="28"/>
        </w:rPr>
      </w:pPr>
      <w:r>
        <w:rPr>
          <w:rFonts w:ascii="Times New Roman" w:hAnsi="Times New Roman" w:cs="Times New Roman"/>
          <w:sz w:val="28"/>
          <w:szCs w:val="28"/>
        </w:rPr>
        <w:tab/>
      </w:r>
      <w:r w:rsidRPr="00427BF3">
        <w:rPr>
          <w:rFonts w:ascii="Times New Roman" w:hAnsi="Times New Roman" w:cs="Times New Roman"/>
          <w:sz w:val="28"/>
          <w:szCs w:val="28"/>
        </w:rPr>
        <w:t>8.2.1.</w:t>
      </w:r>
      <w:r>
        <w:rPr>
          <w:rFonts w:ascii="Times New Roman" w:hAnsi="Times New Roman" w:cs="Times New Roman"/>
          <w:b/>
          <w:sz w:val="28"/>
          <w:szCs w:val="28"/>
        </w:rPr>
        <w:t xml:space="preserve"> </w:t>
      </w:r>
      <w:r w:rsidR="00ED7218" w:rsidRPr="001B7875">
        <w:rPr>
          <w:rFonts w:ascii="Times New Roman" w:hAnsi="Times New Roman" w:cs="Times New Roman"/>
          <w:sz w:val="28"/>
          <w:szCs w:val="28"/>
        </w:rPr>
        <w:t xml:space="preserve">Извещение о проведении запроса цен  размещается в сети Интернет на официальном сайте не менее чем за три рабочих дня до даты окончания приема заявок. </w:t>
      </w:r>
    </w:p>
    <w:p w:rsidR="00ED7218" w:rsidRPr="001B7875" w:rsidRDefault="00427BF3" w:rsidP="00427BF3">
      <w:pPr>
        <w:pStyle w:val="ConsPlusNormal"/>
        <w:widowControl/>
        <w:ind w:right="125" w:firstLine="0"/>
        <w:jc w:val="both"/>
        <w:rPr>
          <w:rFonts w:ascii="Times New Roman" w:hAnsi="Times New Roman" w:cs="Times New Roman"/>
          <w:b/>
          <w:sz w:val="28"/>
          <w:szCs w:val="28"/>
        </w:rPr>
      </w:pPr>
      <w:r>
        <w:rPr>
          <w:rFonts w:ascii="Times New Roman" w:hAnsi="Times New Roman" w:cs="Times New Roman"/>
          <w:b/>
          <w:sz w:val="28"/>
          <w:szCs w:val="28"/>
        </w:rPr>
        <w:tab/>
      </w:r>
      <w:r w:rsidRPr="00427BF3">
        <w:rPr>
          <w:rFonts w:ascii="Times New Roman" w:hAnsi="Times New Roman" w:cs="Times New Roman"/>
          <w:sz w:val="28"/>
          <w:szCs w:val="28"/>
        </w:rPr>
        <w:t xml:space="preserve">8.2.2. </w:t>
      </w:r>
      <w:r w:rsidR="00ED7218" w:rsidRPr="001B7875">
        <w:rPr>
          <w:rFonts w:ascii="Times New Roman" w:hAnsi="Times New Roman" w:cs="Times New Roman"/>
          <w:sz w:val="28"/>
          <w:szCs w:val="28"/>
        </w:rPr>
        <w:t>Извещение о проведении запроса цен должно содержать следующую информацию:</w:t>
      </w:r>
    </w:p>
    <w:p w:rsidR="00ED7218" w:rsidRPr="001B7875" w:rsidRDefault="00ED7218" w:rsidP="0040098E">
      <w:pPr>
        <w:pStyle w:val="ConsPlusNormal"/>
        <w:widowControl/>
        <w:numPr>
          <w:ilvl w:val="0"/>
          <w:numId w:val="9"/>
        </w:numPr>
        <w:ind w:left="1134" w:right="125"/>
        <w:rPr>
          <w:rFonts w:ascii="Times New Roman" w:hAnsi="Times New Roman" w:cs="Times New Roman"/>
          <w:b/>
          <w:sz w:val="28"/>
          <w:szCs w:val="28"/>
        </w:rPr>
      </w:pPr>
      <w:r w:rsidRPr="001B7875">
        <w:rPr>
          <w:rFonts w:ascii="Times New Roman" w:hAnsi="Times New Roman" w:cs="Times New Roman"/>
          <w:sz w:val="28"/>
          <w:szCs w:val="28"/>
        </w:rPr>
        <w:t>способ закупки;</w:t>
      </w:r>
    </w:p>
    <w:p w:rsidR="00ED7218" w:rsidRPr="001B7875" w:rsidRDefault="00ED7218" w:rsidP="0040098E">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и факса Заказчика;</w:t>
      </w:r>
    </w:p>
    <w:p w:rsidR="00ED7218" w:rsidRPr="001B7875" w:rsidRDefault="00ED7218" w:rsidP="0040098E">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D7218" w:rsidRPr="001B7875" w:rsidRDefault="00ED7218" w:rsidP="0040098E">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место поставки товара, выполнения работ, оказания услуг;</w:t>
      </w:r>
    </w:p>
    <w:p w:rsidR="00ED7218" w:rsidRPr="001B7875" w:rsidRDefault="00ED7218" w:rsidP="0040098E">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сведения о начальной (максимальной) цене договора;</w:t>
      </w:r>
    </w:p>
    <w:p w:rsidR="00ED7218" w:rsidRPr="001B7875" w:rsidRDefault="00ED7218" w:rsidP="0040098E">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форма, сроки и порядок оплаты товара, работ, услуг;</w:t>
      </w:r>
    </w:p>
    <w:p w:rsidR="00ED7218" w:rsidRPr="001B7875" w:rsidRDefault="00ED7218" w:rsidP="0040098E">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D7218" w:rsidRPr="001B7875" w:rsidRDefault="00ED7218" w:rsidP="0040098E">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 xml:space="preserve">срок, место и порядок предоставления документации о закупке (если таковая имеет место), размер, порядок и сроки внесения платы, взимаемой Заказчиком за предоставление документации, если такая </w:t>
      </w:r>
      <w:r w:rsidRPr="001B7875">
        <w:rPr>
          <w:rFonts w:ascii="Times New Roman" w:hAnsi="Times New Roman" w:cs="Times New Roman"/>
          <w:sz w:val="28"/>
          <w:szCs w:val="28"/>
        </w:rPr>
        <w:lastRenderedPageBreak/>
        <w:t>плата установлена Заказчиком, за исключением случаев предоставления документации в форме электронного документа;</w:t>
      </w:r>
    </w:p>
    <w:p w:rsidR="00427BF3" w:rsidRDefault="00ED7218" w:rsidP="00427BF3">
      <w:pPr>
        <w:numPr>
          <w:ilvl w:val="0"/>
          <w:numId w:val="9"/>
        </w:numPr>
        <w:ind w:left="1134"/>
        <w:jc w:val="both"/>
        <w:rPr>
          <w:rFonts w:ascii="Times New Roman" w:hAnsi="Times New Roman" w:cs="Times New Roman"/>
          <w:sz w:val="28"/>
          <w:szCs w:val="28"/>
        </w:rPr>
      </w:pPr>
      <w:r w:rsidRPr="001B7875">
        <w:rPr>
          <w:rFonts w:ascii="Times New Roman" w:hAnsi="Times New Roman" w:cs="Times New Roman"/>
          <w:sz w:val="28"/>
          <w:szCs w:val="28"/>
        </w:rPr>
        <w:t>место и дата рассмотрения заявок на участие в запросе цен и подведения итогов запроса цен.</w:t>
      </w:r>
    </w:p>
    <w:p w:rsidR="00ED7218" w:rsidRPr="00427BF3" w:rsidRDefault="00427BF3" w:rsidP="00427BF3">
      <w:pPr>
        <w:jc w:val="both"/>
        <w:rPr>
          <w:rFonts w:ascii="Times New Roman" w:hAnsi="Times New Roman" w:cs="Times New Roman"/>
          <w:sz w:val="28"/>
          <w:szCs w:val="28"/>
        </w:rPr>
      </w:pPr>
      <w:r>
        <w:rPr>
          <w:rFonts w:ascii="Times New Roman" w:hAnsi="Times New Roman" w:cs="Times New Roman"/>
          <w:sz w:val="28"/>
          <w:szCs w:val="28"/>
        </w:rPr>
        <w:tab/>
        <w:t xml:space="preserve">8.2.3. </w:t>
      </w:r>
      <w:r w:rsidR="00ED7218" w:rsidRPr="00427BF3">
        <w:rPr>
          <w:rFonts w:ascii="Times New Roman" w:hAnsi="Times New Roman" w:cs="Times New Roman"/>
          <w:sz w:val="28"/>
          <w:szCs w:val="28"/>
        </w:rPr>
        <w:t>Извещение о проведении запроса цен может содержать иные требования к товарам, работам, услугам и к Участнику, предусмотренные настоящим Положением.</w:t>
      </w:r>
    </w:p>
    <w:p w:rsidR="00427BF3" w:rsidRDefault="00427BF3" w:rsidP="00427BF3">
      <w:pPr>
        <w:pStyle w:val="12"/>
        <w:jc w:val="center"/>
        <w:rPr>
          <w:sz w:val="28"/>
          <w:szCs w:val="28"/>
        </w:rPr>
      </w:pPr>
    </w:p>
    <w:p w:rsidR="00195C8B" w:rsidRPr="001B7875" w:rsidRDefault="006B43FC" w:rsidP="00427BF3">
      <w:pPr>
        <w:pStyle w:val="12"/>
        <w:ind w:left="0"/>
        <w:rPr>
          <w:b/>
          <w:sz w:val="28"/>
          <w:szCs w:val="28"/>
        </w:rPr>
      </w:pPr>
      <w:r>
        <w:rPr>
          <w:b/>
          <w:sz w:val="28"/>
          <w:szCs w:val="28"/>
        </w:rPr>
        <w:tab/>
      </w:r>
      <w:r w:rsidR="00427BF3" w:rsidRPr="00427BF3">
        <w:rPr>
          <w:b/>
          <w:sz w:val="28"/>
          <w:szCs w:val="28"/>
        </w:rPr>
        <w:t>8.3.</w:t>
      </w:r>
      <w:r w:rsidR="00427BF3">
        <w:rPr>
          <w:sz w:val="28"/>
          <w:szCs w:val="28"/>
        </w:rPr>
        <w:t xml:space="preserve"> </w:t>
      </w:r>
      <w:r w:rsidR="00ED7218" w:rsidRPr="001B7875">
        <w:rPr>
          <w:b/>
          <w:sz w:val="28"/>
          <w:szCs w:val="28"/>
        </w:rPr>
        <w:t>Документация о закупке путем проведения запроса цен</w:t>
      </w:r>
    </w:p>
    <w:p w:rsidR="00427BF3" w:rsidRDefault="00427BF3" w:rsidP="00427BF3">
      <w:pPr>
        <w:ind w:left="709"/>
        <w:jc w:val="both"/>
        <w:rPr>
          <w:rFonts w:ascii="Times New Roman" w:hAnsi="Times New Roman" w:cs="Times New Roman"/>
          <w:b/>
          <w:sz w:val="28"/>
          <w:szCs w:val="28"/>
        </w:rPr>
      </w:pPr>
    </w:p>
    <w:p w:rsidR="00ED7218" w:rsidRPr="001B7875" w:rsidRDefault="00427BF3" w:rsidP="00427BF3">
      <w:pPr>
        <w:jc w:val="both"/>
        <w:rPr>
          <w:rFonts w:ascii="Times New Roman" w:hAnsi="Times New Roman" w:cs="Times New Roman"/>
          <w:sz w:val="28"/>
          <w:szCs w:val="28"/>
        </w:rPr>
      </w:pPr>
      <w:r>
        <w:rPr>
          <w:rFonts w:ascii="Times New Roman" w:hAnsi="Times New Roman" w:cs="Times New Roman"/>
          <w:b/>
          <w:sz w:val="28"/>
          <w:szCs w:val="28"/>
        </w:rPr>
        <w:tab/>
      </w:r>
      <w:r w:rsidRPr="00427BF3">
        <w:rPr>
          <w:rFonts w:ascii="Times New Roman" w:hAnsi="Times New Roman" w:cs="Times New Roman"/>
          <w:sz w:val="28"/>
          <w:szCs w:val="28"/>
        </w:rPr>
        <w:t>8.3.1.</w:t>
      </w:r>
      <w:r>
        <w:rPr>
          <w:rFonts w:ascii="Times New Roman" w:hAnsi="Times New Roman" w:cs="Times New Roman"/>
          <w:b/>
          <w:sz w:val="28"/>
          <w:szCs w:val="28"/>
        </w:rPr>
        <w:t xml:space="preserve"> </w:t>
      </w:r>
      <w:r w:rsidR="00ED7218" w:rsidRPr="001B7875">
        <w:rPr>
          <w:rFonts w:ascii="Times New Roman" w:hAnsi="Times New Roman" w:cs="Times New Roman"/>
          <w:sz w:val="28"/>
          <w:szCs w:val="28"/>
        </w:rPr>
        <w:t>Документация о закупке путем проведения запроса цен размещается одновременно с извещением и включает в себя следующие сведения:</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требования к содержанию, форме, оформлению и составу заявки на участие в закупке;</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место, условия и сроки (периоды) поставки товара, выполнения работы, оказания услуги;</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сведения о начальной (максимальной) цене договора (цене лота);</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форма, сроки и порядок оплаты товара, работы, услуги;</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порядок, место, дата начала и дата окончания срока подачи заявок на участие в закупке;</w:t>
      </w:r>
    </w:p>
    <w:p w:rsidR="000A616C"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616C" w:rsidRPr="001B7875" w:rsidRDefault="000A616C"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информация о возможности изменений существенных условии договора (сроки, объемы, порядок расчетов и т.д.) в соответствии с настоящим Положением.</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ED7218" w:rsidRPr="001B7875" w:rsidRDefault="00ED7218" w:rsidP="0040098E">
      <w:pPr>
        <w:numPr>
          <w:ilvl w:val="0"/>
          <w:numId w:val="10"/>
        </w:numPr>
        <w:ind w:left="1134"/>
        <w:jc w:val="both"/>
        <w:rPr>
          <w:rFonts w:ascii="Times New Roman" w:hAnsi="Times New Roman" w:cs="Times New Roman"/>
          <w:sz w:val="28"/>
          <w:szCs w:val="28"/>
        </w:rPr>
      </w:pPr>
      <w:r w:rsidRPr="001B7875">
        <w:rPr>
          <w:rFonts w:ascii="Times New Roman" w:hAnsi="Times New Roman" w:cs="Times New Roman"/>
          <w:sz w:val="28"/>
          <w:szCs w:val="28"/>
        </w:rPr>
        <w:t>место и дата рассмотрения предложений участников закупки и подведения итогов закупки.</w:t>
      </w:r>
    </w:p>
    <w:p w:rsidR="00427BF3" w:rsidRDefault="00427BF3" w:rsidP="00427BF3">
      <w:pPr>
        <w:ind w:left="720"/>
        <w:jc w:val="center"/>
        <w:rPr>
          <w:rFonts w:ascii="Times New Roman" w:hAnsi="Times New Roman" w:cs="Times New Roman"/>
          <w:sz w:val="28"/>
          <w:szCs w:val="28"/>
        </w:rPr>
      </w:pPr>
    </w:p>
    <w:p w:rsidR="00195C8B" w:rsidRPr="00427BF3" w:rsidRDefault="006B43FC" w:rsidP="00427BF3">
      <w:pPr>
        <w:rPr>
          <w:rFonts w:ascii="Times New Roman" w:hAnsi="Times New Roman" w:cs="Times New Roman"/>
          <w:b/>
          <w:sz w:val="28"/>
          <w:szCs w:val="28"/>
        </w:rPr>
      </w:pPr>
      <w:r>
        <w:rPr>
          <w:rFonts w:ascii="Times New Roman" w:hAnsi="Times New Roman" w:cs="Times New Roman"/>
          <w:b/>
          <w:sz w:val="28"/>
          <w:szCs w:val="28"/>
        </w:rPr>
        <w:lastRenderedPageBreak/>
        <w:tab/>
      </w:r>
      <w:r w:rsidR="00427BF3" w:rsidRPr="00427BF3">
        <w:rPr>
          <w:rFonts w:ascii="Times New Roman" w:hAnsi="Times New Roman" w:cs="Times New Roman"/>
          <w:b/>
          <w:sz w:val="28"/>
          <w:szCs w:val="28"/>
        </w:rPr>
        <w:t xml:space="preserve">8.4. </w:t>
      </w:r>
      <w:r w:rsidR="00ED7218" w:rsidRPr="00427BF3">
        <w:rPr>
          <w:rFonts w:ascii="Times New Roman" w:hAnsi="Times New Roman" w:cs="Times New Roman"/>
          <w:b/>
          <w:sz w:val="28"/>
          <w:szCs w:val="28"/>
        </w:rPr>
        <w:t>Подача заявок</w:t>
      </w:r>
    </w:p>
    <w:p w:rsidR="00427BF3" w:rsidRDefault="00427BF3" w:rsidP="00427BF3">
      <w:pPr>
        <w:pStyle w:val="afb"/>
        <w:tabs>
          <w:tab w:val="clear" w:pos="1701"/>
          <w:tab w:val="left" w:pos="708"/>
        </w:tabs>
        <w:spacing w:line="240" w:lineRule="auto"/>
        <w:ind w:left="709" w:firstLine="0"/>
        <w:rPr>
          <w:szCs w:val="28"/>
        </w:rPr>
      </w:pPr>
    </w:p>
    <w:p w:rsidR="00DC0EDA" w:rsidRPr="001B7875" w:rsidRDefault="00427BF3" w:rsidP="00427BF3">
      <w:pPr>
        <w:pStyle w:val="afb"/>
        <w:tabs>
          <w:tab w:val="clear" w:pos="1701"/>
          <w:tab w:val="left" w:pos="0"/>
        </w:tabs>
        <w:spacing w:line="240" w:lineRule="auto"/>
        <w:ind w:left="0" w:firstLine="0"/>
        <w:rPr>
          <w:szCs w:val="28"/>
        </w:rPr>
      </w:pPr>
      <w:r>
        <w:rPr>
          <w:szCs w:val="28"/>
        </w:rPr>
        <w:tab/>
        <w:t xml:space="preserve">8.4.1. </w:t>
      </w:r>
      <w:r w:rsidR="00ED7218" w:rsidRPr="001B7875">
        <w:rPr>
          <w:szCs w:val="28"/>
        </w:rPr>
        <w:t xml:space="preserve">Для участия в запросе цен любое лицо представляет Заказчику (лично или через  своего полномочного представителя) либо посредством почтового отправления, курьерской службы в установленный срок свою заявку, оформленную согласно требованиям, указанным в извещении и документации о проведении  запроса цен.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8.4.2. </w:t>
      </w:r>
      <w:r w:rsidR="00ED7218" w:rsidRPr="001B7875">
        <w:rPr>
          <w:szCs w:val="28"/>
        </w:rPr>
        <w:t>Участник запроса цен должен подготовить заявку по форме и в соответствии с требованиями документации о закупке, в состав которой входят документы, подтверждающие соответствие участника требованиям документации о закупке.</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8.4.3. </w:t>
      </w:r>
      <w:r w:rsidR="00ED7218" w:rsidRPr="001B7875">
        <w:rPr>
          <w:szCs w:val="28"/>
        </w:rPr>
        <w:t>Заявка должна содержать следующие сведения и документы:</w:t>
      </w:r>
      <w:r>
        <w:rPr>
          <w:szCs w:val="28"/>
        </w:rPr>
        <w:tab/>
      </w:r>
      <w:r>
        <w:rPr>
          <w:szCs w:val="28"/>
        </w:rPr>
        <w:tab/>
        <w:t xml:space="preserve">1) </w:t>
      </w:r>
      <w:r w:rsidR="00ED7218" w:rsidRPr="001B7875">
        <w:rPr>
          <w:szCs w:val="28"/>
        </w:rPr>
        <w:t>наименование, место нахождения (для юридического лица), фамилия, имя, отчество, место жительства (для физического лица), банковские реквизиты, ИНН Участника;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2) </w:t>
      </w:r>
      <w:r w:rsidR="00ED7218" w:rsidRPr="001B7875">
        <w:rPr>
          <w:szCs w:val="28"/>
        </w:rPr>
        <w:t>сведения, подтверждающие соответствие Участника требованиям приглашения к участию в запросе цен;</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3) </w:t>
      </w:r>
      <w:r w:rsidR="00ED7218" w:rsidRPr="001B7875">
        <w:rPr>
          <w:szCs w:val="28"/>
        </w:rPr>
        <w:t>наименование и характеристики поставляемых товаров, работ, услуг, в соответствии с требованиями приглашения к участию в запросе цен;</w:t>
      </w:r>
      <w:r>
        <w:rPr>
          <w:szCs w:val="28"/>
        </w:rPr>
        <w:tab/>
      </w:r>
      <w:r>
        <w:rPr>
          <w:szCs w:val="28"/>
        </w:rPr>
        <w:tab/>
      </w:r>
      <w:r>
        <w:rPr>
          <w:szCs w:val="28"/>
        </w:rPr>
        <w:tab/>
        <w:t xml:space="preserve">4) </w:t>
      </w:r>
      <w:r w:rsidR="00ED7218" w:rsidRPr="001B7875">
        <w:rPr>
          <w:szCs w:val="28"/>
        </w:rPr>
        <w:t>согласие Участника исполнить условия договора, указанные в приглашении к участию в запросе цен;</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5) </w:t>
      </w:r>
      <w:r w:rsidR="00ED7218" w:rsidRPr="001B7875">
        <w:rPr>
          <w:szCs w:val="2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Pr>
          <w:szCs w:val="28"/>
        </w:rPr>
        <w:tab/>
      </w:r>
      <w:r>
        <w:rPr>
          <w:szCs w:val="28"/>
        </w:rPr>
        <w:tab/>
        <w:t xml:space="preserve">6) </w:t>
      </w:r>
      <w:r w:rsidR="00ED7218" w:rsidRPr="001B7875">
        <w:rPr>
          <w:szCs w:val="28"/>
        </w:rPr>
        <w:t>доверенность, оформленную в соответствии с Гражданским кодексом РФ, на лицо, подписавшее заявку в случае, если такое лицо не является руководителем;</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7) </w:t>
      </w:r>
      <w:r w:rsidR="00ED7218" w:rsidRPr="001B7875">
        <w:rPr>
          <w:szCs w:val="28"/>
        </w:rPr>
        <w:t xml:space="preserve">полученную не ранее чем за три месяца до дня размещения на сайте приглашения к участию в запросе цен выписку из единого </w:t>
      </w:r>
      <w:r w:rsidR="00C75841" w:rsidRPr="001B7875">
        <w:rPr>
          <w:szCs w:val="28"/>
        </w:rPr>
        <w:t>муниципального</w:t>
      </w:r>
      <w:r w:rsidR="00ED7218" w:rsidRPr="001B7875">
        <w:rPr>
          <w:szCs w:val="28"/>
        </w:rPr>
        <w:t xml:space="preserve"> реестра юридических лиц или нотариально заверенную копию такой выписки (для юридического лица), полученную не ранее чем за три месяца до дня размещения на сайте приглашения к участию в запросе выписку из единого </w:t>
      </w:r>
      <w:r w:rsidR="00C75841" w:rsidRPr="001B7875">
        <w:rPr>
          <w:szCs w:val="28"/>
        </w:rPr>
        <w:t>муниципального</w:t>
      </w:r>
      <w:r w:rsidR="00ED7218" w:rsidRPr="001B7875">
        <w:rPr>
          <w:szCs w:val="28"/>
        </w:rPr>
        <w:t xml:space="preserve">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r>
        <w:rPr>
          <w:szCs w:val="28"/>
        </w:rPr>
        <w:tab/>
        <w:t xml:space="preserve">8) </w:t>
      </w:r>
      <w:r w:rsidR="00ED7218" w:rsidRPr="001B7875">
        <w:rPr>
          <w:szCs w:val="28"/>
        </w:rPr>
        <w:t xml:space="preserve">документ о применении упрощенной системы налогообложения (при наличии).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8.4.4. </w:t>
      </w:r>
      <w:r w:rsidR="00ED7218" w:rsidRPr="001B7875">
        <w:rPr>
          <w:szCs w:val="28"/>
        </w:rPr>
        <w:t>Прием заявок от участников осуществляется Заказчиком в течение срока указанного в извещении о проведении запроса цен, который составляет не менее трех рабочих дней,  начиная с даты размещения извещения о проведении запроса цен</w:t>
      </w:r>
      <w:r>
        <w:rPr>
          <w:szCs w:val="28"/>
        </w:rPr>
        <w:t xml:space="preserve"> в единой информационной системе</w:t>
      </w:r>
      <w:r w:rsidR="00ED7218" w:rsidRPr="001B7875">
        <w:rPr>
          <w:szCs w:val="28"/>
        </w:rPr>
        <w:t>.</w:t>
      </w:r>
      <w:bookmarkStart w:id="23" w:name="_Ref56229451"/>
      <w:r>
        <w:rPr>
          <w:szCs w:val="28"/>
        </w:rPr>
        <w:tab/>
      </w:r>
      <w:r>
        <w:rPr>
          <w:szCs w:val="28"/>
        </w:rPr>
        <w:tab/>
      </w:r>
      <w:r>
        <w:rPr>
          <w:szCs w:val="28"/>
        </w:rPr>
        <w:tab/>
      </w:r>
      <w:r>
        <w:rPr>
          <w:szCs w:val="28"/>
        </w:rPr>
        <w:tab/>
      </w:r>
      <w:r>
        <w:rPr>
          <w:szCs w:val="28"/>
        </w:rPr>
        <w:tab/>
      </w:r>
      <w:r>
        <w:rPr>
          <w:szCs w:val="28"/>
        </w:rPr>
        <w:tab/>
        <w:t xml:space="preserve">8.4.5. </w:t>
      </w:r>
      <w:r w:rsidR="00ED7218" w:rsidRPr="001B7875">
        <w:rPr>
          <w:szCs w:val="28"/>
        </w:rPr>
        <w:t xml:space="preserve">Заявка подается в запечатанном </w:t>
      </w:r>
      <w:bookmarkStart w:id="24" w:name="_Ref56226704"/>
      <w:bookmarkStart w:id="25" w:name="_Ref93172396"/>
      <w:bookmarkEnd w:id="23"/>
      <w:r w:rsidR="00ED7218" w:rsidRPr="001B7875">
        <w:rPr>
          <w:szCs w:val="28"/>
        </w:rPr>
        <w:t>конверте, на котором указывается следующая информация</w:t>
      </w:r>
      <w:bookmarkEnd w:id="24"/>
      <w:r w:rsidR="00ED7218" w:rsidRPr="001B7875">
        <w:rPr>
          <w:szCs w:val="28"/>
        </w:rPr>
        <w:t>:</w:t>
      </w:r>
      <w:bookmarkEnd w:id="25"/>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1) </w:t>
      </w:r>
      <w:r w:rsidR="00ED7218" w:rsidRPr="001B7875">
        <w:rPr>
          <w:szCs w:val="28"/>
        </w:rPr>
        <w:t>наименование и адрес Заказчика в соответствии с извещением;</w:t>
      </w:r>
      <w:r>
        <w:rPr>
          <w:szCs w:val="28"/>
        </w:rPr>
        <w:tab/>
      </w:r>
      <w:r>
        <w:rPr>
          <w:szCs w:val="28"/>
        </w:rPr>
        <w:tab/>
        <w:t xml:space="preserve">2) </w:t>
      </w:r>
      <w:r w:rsidR="00ED7218" w:rsidRPr="001B7875">
        <w:rPr>
          <w:szCs w:val="28"/>
        </w:rPr>
        <w:t>полное фирменное наименование (фамилия, имя, отчество)</w:t>
      </w:r>
      <w:r>
        <w:rPr>
          <w:szCs w:val="28"/>
        </w:rPr>
        <w:t xml:space="preserve"> участника и его почтовый адрес;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lastRenderedPageBreak/>
        <w:tab/>
        <w:t xml:space="preserve">3) </w:t>
      </w:r>
      <w:r w:rsidR="00ED7218" w:rsidRPr="001B7875">
        <w:rPr>
          <w:szCs w:val="28"/>
        </w:rPr>
        <w:t xml:space="preserve">предмет запроса  цен. </w:t>
      </w:r>
      <w:bookmarkStart w:id="26" w:name="_Ref56221287"/>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8.4.6. </w:t>
      </w:r>
      <w:r w:rsidR="00ED7218" w:rsidRPr="001B7875">
        <w:rPr>
          <w:szCs w:val="28"/>
        </w:rPr>
        <w:t>Участники подают свои заявки по адресу Заказчика.</w:t>
      </w:r>
      <w:bookmarkStart w:id="27" w:name="_Ref55307583"/>
      <w:bookmarkEnd w:id="26"/>
      <w:r>
        <w:rPr>
          <w:szCs w:val="28"/>
        </w:rPr>
        <w:tab/>
      </w:r>
      <w:r>
        <w:rPr>
          <w:szCs w:val="28"/>
        </w:rPr>
        <w:tab/>
      </w:r>
      <w:r>
        <w:rPr>
          <w:szCs w:val="28"/>
        </w:rPr>
        <w:tab/>
      </w:r>
      <w:r>
        <w:rPr>
          <w:szCs w:val="28"/>
        </w:rPr>
        <w:tab/>
        <w:t xml:space="preserve">8.4.7. </w:t>
      </w:r>
      <w:r w:rsidR="00ED7218" w:rsidRPr="001B7875">
        <w:rPr>
          <w:szCs w:val="28"/>
        </w:rPr>
        <w:t xml:space="preserve">Участник имеет право подать только одну заявку на участие в запросе цен. В случае если участник подал более одной заявки  на участие в запросе цен, все заявки на участие в запросе цен данного участника отклоняются без рассмотрения.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8.4.8. </w:t>
      </w:r>
      <w:r w:rsidR="00ED7218" w:rsidRPr="001B7875">
        <w:rPr>
          <w:szCs w:val="28"/>
        </w:rPr>
        <w:t>Все листы Заявки,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на прошивке. Подчистки и исправления не допускаются.</w:t>
      </w:r>
      <w:r>
        <w:rPr>
          <w:szCs w:val="28"/>
        </w:rPr>
        <w:tab/>
      </w:r>
      <w:r>
        <w:rPr>
          <w:szCs w:val="28"/>
        </w:rPr>
        <w:tab/>
        <w:t xml:space="preserve">8.4.9. </w:t>
      </w:r>
      <w:r w:rsidR="00ED7218" w:rsidRPr="001B7875">
        <w:rPr>
          <w:szCs w:val="28"/>
        </w:rPr>
        <w:t>Заказчик по требованию участника выдает расписку лицу, доставившему конверт с заявкой, о его получении с указанием даты и времени получения.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8.4.10. </w:t>
      </w:r>
      <w:r w:rsidR="00ED7218" w:rsidRPr="001B7875">
        <w:rPr>
          <w:szCs w:val="28"/>
        </w:rPr>
        <w:t>Поданная в установленный срок заявка регистрируется ответственным лицом. По требованию Участника, подавшего заявку, ответственное лицо выдает расписку в получении заявки с указанием даты и времени ее получения.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8.4.11. </w:t>
      </w:r>
      <w:r w:rsidR="00ED7218" w:rsidRPr="001B7875">
        <w:rPr>
          <w:szCs w:val="28"/>
        </w:rPr>
        <w:t>Проведение переговоров между Заказчиком, ответственным лицом или Комиссией и Участником в отношении поданной им заявки не допускается</w:t>
      </w:r>
      <w:r>
        <w:rPr>
          <w:szCs w:val="28"/>
        </w:rPr>
        <w:t>.</w:t>
      </w:r>
      <w:r>
        <w:rPr>
          <w:szCs w:val="28"/>
        </w:rPr>
        <w:tab/>
        <w:t xml:space="preserve">8.4.12. </w:t>
      </w:r>
      <w:r w:rsidR="00ED7218" w:rsidRPr="001B7875">
        <w:rPr>
          <w:szCs w:val="28"/>
        </w:rPr>
        <w:t>Время окончания приема заявок Заказчиком указывается в извещении и документации. Заявки, полученные позже установленного в извещении и документации срока, Заказчиком не рассматриваются, независимо от причин опоздания.</w:t>
      </w:r>
      <w:bookmarkEnd w:id="27"/>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8.4.13. </w:t>
      </w:r>
      <w:r w:rsidR="00ED7218" w:rsidRPr="001B7875">
        <w:rPr>
          <w:szCs w:val="28"/>
        </w:rPr>
        <w:t>Заявки, поданные после окончания срока подачи заявок и не принятые Заказчиком,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ED7218" w:rsidRPr="001B7875" w:rsidRDefault="006B43FC" w:rsidP="00427BF3">
      <w:pPr>
        <w:pStyle w:val="accxspmiddle"/>
        <w:contextualSpacing/>
        <w:rPr>
          <w:sz w:val="28"/>
          <w:szCs w:val="28"/>
        </w:rPr>
      </w:pPr>
      <w:r>
        <w:rPr>
          <w:b/>
          <w:sz w:val="28"/>
          <w:szCs w:val="28"/>
        </w:rPr>
        <w:tab/>
      </w:r>
      <w:r w:rsidR="00427BF3">
        <w:rPr>
          <w:b/>
          <w:sz w:val="28"/>
          <w:szCs w:val="28"/>
        </w:rPr>
        <w:t xml:space="preserve">8.5. </w:t>
      </w:r>
      <w:r w:rsidR="00ED7218" w:rsidRPr="001B7875">
        <w:rPr>
          <w:b/>
          <w:sz w:val="28"/>
          <w:szCs w:val="28"/>
        </w:rPr>
        <w:t>Рассмотрение и оценка заявок</w:t>
      </w:r>
    </w:p>
    <w:p w:rsidR="00427BF3" w:rsidRDefault="00427BF3" w:rsidP="00427BF3">
      <w:pPr>
        <w:pStyle w:val="accxspmiddle"/>
        <w:tabs>
          <w:tab w:val="left" w:pos="708"/>
        </w:tabs>
        <w:ind w:left="709"/>
        <w:contextualSpacing/>
        <w:jc w:val="both"/>
        <w:rPr>
          <w:sz w:val="28"/>
          <w:szCs w:val="28"/>
        </w:rPr>
      </w:pPr>
    </w:p>
    <w:p w:rsidR="00ED7218" w:rsidRPr="001B7875" w:rsidRDefault="00427BF3" w:rsidP="00427BF3">
      <w:pPr>
        <w:pStyle w:val="accxspmiddle"/>
        <w:contextualSpacing/>
        <w:jc w:val="both"/>
        <w:rPr>
          <w:sz w:val="28"/>
          <w:szCs w:val="28"/>
        </w:rPr>
      </w:pPr>
      <w:r>
        <w:rPr>
          <w:sz w:val="28"/>
          <w:szCs w:val="28"/>
        </w:rPr>
        <w:tab/>
        <w:t xml:space="preserve">8.5.1. </w:t>
      </w:r>
      <w:r w:rsidR="00F80AA8" w:rsidRPr="001B7875">
        <w:rPr>
          <w:sz w:val="28"/>
          <w:szCs w:val="28"/>
        </w:rPr>
        <w:t>К</w:t>
      </w:r>
      <w:r w:rsidR="00ED7218" w:rsidRPr="001B7875">
        <w:rPr>
          <w:sz w:val="28"/>
          <w:szCs w:val="28"/>
        </w:rPr>
        <w:t>омиссия в установленную извещением дату проводит рассмотрение и оценку поступивших заявок по адресу Заказчика, указанному в извещении.</w:t>
      </w:r>
      <w:r>
        <w:rPr>
          <w:sz w:val="28"/>
          <w:szCs w:val="28"/>
        </w:rPr>
        <w:tab/>
        <w:t xml:space="preserve">8.5.2. </w:t>
      </w:r>
      <w:r w:rsidR="00ED7218" w:rsidRPr="001B7875">
        <w:rPr>
          <w:sz w:val="28"/>
          <w:szCs w:val="28"/>
        </w:rPr>
        <w:t>При рассмотрении заявок на участие в запросе цен и приложенных к ним документов учитываются:</w:t>
      </w:r>
    </w:p>
    <w:p w:rsidR="00ED7218" w:rsidRPr="001B7875" w:rsidRDefault="00ED7218" w:rsidP="0040098E">
      <w:pPr>
        <w:pStyle w:val="accxspmiddle"/>
        <w:numPr>
          <w:ilvl w:val="0"/>
          <w:numId w:val="13"/>
        </w:numPr>
        <w:tabs>
          <w:tab w:val="left" w:pos="708"/>
        </w:tabs>
        <w:ind w:left="1134"/>
        <w:contextualSpacing/>
        <w:jc w:val="both"/>
        <w:rPr>
          <w:sz w:val="28"/>
          <w:szCs w:val="28"/>
        </w:rPr>
      </w:pPr>
      <w:r w:rsidRPr="001B7875">
        <w:rPr>
          <w:sz w:val="28"/>
          <w:szCs w:val="28"/>
        </w:rPr>
        <w:t>правильность оформления заявки и ее соответствие требованиям документации;</w:t>
      </w:r>
    </w:p>
    <w:p w:rsidR="00ED7218" w:rsidRPr="001B7875" w:rsidRDefault="00ED7218" w:rsidP="0040098E">
      <w:pPr>
        <w:pStyle w:val="accxspmiddle"/>
        <w:numPr>
          <w:ilvl w:val="0"/>
          <w:numId w:val="13"/>
        </w:numPr>
        <w:tabs>
          <w:tab w:val="left" w:pos="708"/>
        </w:tabs>
        <w:ind w:left="1134"/>
        <w:contextualSpacing/>
        <w:jc w:val="both"/>
        <w:rPr>
          <w:sz w:val="28"/>
          <w:szCs w:val="28"/>
        </w:rPr>
      </w:pPr>
      <w:r w:rsidRPr="001B7875">
        <w:rPr>
          <w:sz w:val="28"/>
          <w:szCs w:val="28"/>
        </w:rPr>
        <w:t>соответствие участников требованиям документации о закупке;</w:t>
      </w:r>
    </w:p>
    <w:p w:rsidR="00ED7218" w:rsidRPr="001B7875" w:rsidRDefault="00ED7218" w:rsidP="0040098E">
      <w:pPr>
        <w:pStyle w:val="accxspmiddle"/>
        <w:numPr>
          <w:ilvl w:val="0"/>
          <w:numId w:val="13"/>
        </w:numPr>
        <w:tabs>
          <w:tab w:val="left" w:pos="708"/>
        </w:tabs>
        <w:ind w:left="1134"/>
        <w:contextualSpacing/>
        <w:jc w:val="both"/>
        <w:rPr>
          <w:sz w:val="28"/>
          <w:szCs w:val="28"/>
        </w:rPr>
      </w:pPr>
      <w:r w:rsidRPr="001B7875">
        <w:rPr>
          <w:sz w:val="28"/>
          <w:szCs w:val="28"/>
        </w:rPr>
        <w:t>цена договора (с учетом всех затрат, налогов, пошлин и сборов, согласно действующему законодательству Российской Федерации), указанная в заявке участника;</w:t>
      </w:r>
    </w:p>
    <w:p w:rsidR="00ED7218" w:rsidRPr="001B7875" w:rsidRDefault="00ED7218" w:rsidP="0040098E">
      <w:pPr>
        <w:pStyle w:val="accxspmiddle"/>
        <w:numPr>
          <w:ilvl w:val="0"/>
          <w:numId w:val="13"/>
        </w:numPr>
        <w:tabs>
          <w:tab w:val="left" w:pos="708"/>
        </w:tabs>
        <w:ind w:left="1134"/>
        <w:contextualSpacing/>
        <w:jc w:val="both"/>
        <w:rPr>
          <w:sz w:val="28"/>
          <w:szCs w:val="28"/>
        </w:rPr>
      </w:pPr>
      <w:r w:rsidRPr="001B7875">
        <w:rPr>
          <w:sz w:val="28"/>
          <w:szCs w:val="28"/>
        </w:rPr>
        <w:t>способность поставить товар надлежащего качества, надлежащим образом выполнить работы, оказать услуги);</w:t>
      </w:r>
    </w:p>
    <w:p w:rsidR="00ED7218" w:rsidRPr="001B7875" w:rsidRDefault="00ED7218" w:rsidP="0040098E">
      <w:pPr>
        <w:pStyle w:val="accxspmiddle"/>
        <w:numPr>
          <w:ilvl w:val="0"/>
          <w:numId w:val="13"/>
        </w:numPr>
        <w:tabs>
          <w:tab w:val="left" w:pos="708"/>
        </w:tabs>
        <w:ind w:left="1134"/>
        <w:contextualSpacing/>
        <w:jc w:val="both"/>
        <w:rPr>
          <w:sz w:val="28"/>
          <w:szCs w:val="28"/>
        </w:rPr>
      </w:pPr>
      <w:r w:rsidRPr="001B7875">
        <w:rPr>
          <w:sz w:val="28"/>
          <w:szCs w:val="28"/>
        </w:rPr>
        <w:t>условия, сроки поставки товара, выполнения работ, оказания услуг;</w:t>
      </w:r>
    </w:p>
    <w:p w:rsidR="00427BF3" w:rsidRDefault="00ED7218" w:rsidP="00427BF3">
      <w:pPr>
        <w:pStyle w:val="accxspmiddle"/>
        <w:numPr>
          <w:ilvl w:val="0"/>
          <w:numId w:val="13"/>
        </w:numPr>
        <w:tabs>
          <w:tab w:val="left" w:pos="708"/>
        </w:tabs>
        <w:ind w:left="1134"/>
        <w:contextualSpacing/>
        <w:jc w:val="both"/>
        <w:rPr>
          <w:sz w:val="28"/>
          <w:szCs w:val="28"/>
        </w:rPr>
      </w:pPr>
      <w:r w:rsidRPr="001B7875">
        <w:rPr>
          <w:sz w:val="28"/>
          <w:szCs w:val="28"/>
        </w:rPr>
        <w:t>условия оплаты товаров, работ, услуг.</w:t>
      </w:r>
    </w:p>
    <w:p w:rsidR="00ED7218" w:rsidRPr="00427BF3" w:rsidRDefault="00427BF3" w:rsidP="00427BF3">
      <w:pPr>
        <w:pStyle w:val="accxspmiddle"/>
        <w:tabs>
          <w:tab w:val="left" w:pos="0"/>
        </w:tabs>
        <w:contextualSpacing/>
        <w:jc w:val="both"/>
        <w:rPr>
          <w:sz w:val="28"/>
          <w:szCs w:val="28"/>
        </w:rPr>
      </w:pPr>
      <w:r>
        <w:rPr>
          <w:sz w:val="28"/>
          <w:szCs w:val="28"/>
        </w:rPr>
        <w:tab/>
      </w:r>
      <w:r w:rsidRPr="00427BF3">
        <w:rPr>
          <w:sz w:val="28"/>
          <w:szCs w:val="28"/>
        </w:rPr>
        <w:t>8.5.3.</w:t>
      </w:r>
      <w:r w:rsidR="00ED7218" w:rsidRPr="00427BF3">
        <w:rPr>
          <w:sz w:val="28"/>
          <w:szCs w:val="28"/>
        </w:rPr>
        <w:t xml:space="preserve">По результатам проведения рассмотрения заявок </w:t>
      </w:r>
      <w:r w:rsidR="00F80AA8" w:rsidRPr="00427BF3">
        <w:rPr>
          <w:sz w:val="28"/>
          <w:szCs w:val="28"/>
        </w:rPr>
        <w:t>К</w:t>
      </w:r>
      <w:r w:rsidR="00ED7218" w:rsidRPr="00427BF3">
        <w:rPr>
          <w:sz w:val="28"/>
          <w:szCs w:val="28"/>
        </w:rPr>
        <w:t>омиссия имеет право отклонить заявки, которые:</w:t>
      </w:r>
    </w:p>
    <w:p w:rsidR="00ED7218" w:rsidRPr="001B7875" w:rsidRDefault="00ED7218" w:rsidP="0040098E">
      <w:pPr>
        <w:pStyle w:val="accxspmiddle"/>
        <w:numPr>
          <w:ilvl w:val="0"/>
          <w:numId w:val="14"/>
        </w:numPr>
        <w:tabs>
          <w:tab w:val="left" w:pos="708"/>
        </w:tabs>
        <w:contextualSpacing/>
        <w:jc w:val="both"/>
        <w:rPr>
          <w:sz w:val="28"/>
          <w:szCs w:val="28"/>
        </w:rPr>
      </w:pPr>
      <w:r w:rsidRPr="001B7875">
        <w:rPr>
          <w:sz w:val="28"/>
          <w:szCs w:val="28"/>
        </w:rPr>
        <w:lastRenderedPageBreak/>
        <w:t>не отвечают требованиям к оформлению и составу заявок;</w:t>
      </w:r>
    </w:p>
    <w:p w:rsidR="00ED7218" w:rsidRPr="001B7875" w:rsidRDefault="00ED7218" w:rsidP="0040098E">
      <w:pPr>
        <w:pStyle w:val="accxspmiddle"/>
        <w:numPr>
          <w:ilvl w:val="0"/>
          <w:numId w:val="14"/>
        </w:numPr>
        <w:tabs>
          <w:tab w:val="left" w:pos="708"/>
        </w:tabs>
        <w:spacing w:before="0" w:beforeAutospacing="0" w:after="0" w:afterAutospacing="0"/>
        <w:contextualSpacing/>
        <w:jc w:val="both"/>
        <w:rPr>
          <w:sz w:val="28"/>
          <w:szCs w:val="28"/>
        </w:rPr>
      </w:pPr>
      <w:r w:rsidRPr="001B7875">
        <w:rPr>
          <w:sz w:val="28"/>
          <w:szCs w:val="28"/>
        </w:rPr>
        <w:t>не отвечают требованиям документации;</w:t>
      </w:r>
    </w:p>
    <w:p w:rsidR="00ED7218" w:rsidRPr="001B7875" w:rsidRDefault="00ED7218" w:rsidP="0040098E">
      <w:pPr>
        <w:pStyle w:val="accxspmiddle"/>
        <w:numPr>
          <w:ilvl w:val="0"/>
          <w:numId w:val="14"/>
        </w:numPr>
        <w:tabs>
          <w:tab w:val="left" w:pos="708"/>
        </w:tabs>
        <w:spacing w:before="0" w:beforeAutospacing="0" w:after="0" w:afterAutospacing="0"/>
        <w:contextualSpacing/>
        <w:jc w:val="both"/>
        <w:rPr>
          <w:sz w:val="28"/>
          <w:szCs w:val="28"/>
        </w:rPr>
      </w:pPr>
      <w:r w:rsidRPr="001B7875">
        <w:rPr>
          <w:sz w:val="28"/>
          <w:szCs w:val="28"/>
        </w:rPr>
        <w:t>содержат предложения, по существу не отвечающие коммерческим или договорным требованиям документации;</w:t>
      </w:r>
    </w:p>
    <w:p w:rsidR="00427BF3" w:rsidRDefault="00ED7218" w:rsidP="00427BF3">
      <w:pPr>
        <w:pStyle w:val="accxspmiddle"/>
        <w:numPr>
          <w:ilvl w:val="0"/>
          <w:numId w:val="14"/>
        </w:numPr>
        <w:tabs>
          <w:tab w:val="left" w:pos="708"/>
        </w:tabs>
        <w:spacing w:before="0" w:beforeAutospacing="0" w:after="0" w:afterAutospacing="0"/>
        <w:contextualSpacing/>
        <w:jc w:val="both"/>
        <w:rPr>
          <w:sz w:val="28"/>
          <w:szCs w:val="28"/>
        </w:rPr>
      </w:pPr>
      <w:r w:rsidRPr="001B7875">
        <w:rPr>
          <w:sz w:val="28"/>
          <w:szCs w:val="28"/>
        </w:rPr>
        <w:t>подавшие их участники, не соответствуют требованиям документации.</w:t>
      </w:r>
      <w:r w:rsidR="00427BF3">
        <w:rPr>
          <w:sz w:val="28"/>
          <w:szCs w:val="28"/>
        </w:rPr>
        <w:tab/>
      </w:r>
      <w:r w:rsidR="00427BF3">
        <w:rPr>
          <w:sz w:val="28"/>
          <w:szCs w:val="28"/>
        </w:rPr>
        <w:tab/>
      </w:r>
      <w:r w:rsidR="00427BF3">
        <w:rPr>
          <w:sz w:val="28"/>
          <w:szCs w:val="28"/>
        </w:rPr>
        <w:tab/>
      </w:r>
      <w:r w:rsidR="00427BF3">
        <w:rPr>
          <w:sz w:val="28"/>
          <w:szCs w:val="28"/>
        </w:rPr>
        <w:tab/>
      </w:r>
      <w:r w:rsidR="00427BF3">
        <w:rPr>
          <w:sz w:val="28"/>
          <w:szCs w:val="28"/>
        </w:rPr>
        <w:tab/>
      </w:r>
      <w:r w:rsidR="00427BF3">
        <w:rPr>
          <w:sz w:val="28"/>
          <w:szCs w:val="28"/>
        </w:rPr>
        <w:tab/>
      </w:r>
      <w:r w:rsidR="00427BF3">
        <w:rPr>
          <w:sz w:val="28"/>
          <w:szCs w:val="28"/>
        </w:rPr>
        <w:tab/>
      </w:r>
      <w:r w:rsidR="00427BF3">
        <w:rPr>
          <w:sz w:val="28"/>
          <w:szCs w:val="28"/>
        </w:rPr>
        <w:tab/>
      </w:r>
    </w:p>
    <w:p w:rsidR="00ED7218" w:rsidRPr="00427BF3" w:rsidRDefault="00427BF3" w:rsidP="00427BF3">
      <w:pPr>
        <w:pStyle w:val="accxspmiddle"/>
        <w:tabs>
          <w:tab w:val="left" w:pos="708"/>
        </w:tabs>
        <w:spacing w:before="0" w:beforeAutospacing="0" w:after="0" w:afterAutospacing="0"/>
        <w:ind w:firstLine="709"/>
        <w:contextualSpacing/>
        <w:jc w:val="both"/>
        <w:rPr>
          <w:sz w:val="28"/>
          <w:szCs w:val="28"/>
        </w:rPr>
      </w:pPr>
      <w:r>
        <w:rPr>
          <w:sz w:val="28"/>
          <w:szCs w:val="28"/>
        </w:rPr>
        <w:t xml:space="preserve">8.5.4. </w:t>
      </w:r>
      <w:r w:rsidR="00ED7218" w:rsidRPr="00427BF3">
        <w:rPr>
          <w:sz w:val="28"/>
          <w:szCs w:val="28"/>
        </w:rPr>
        <w:t xml:space="preserve">Решение </w:t>
      </w:r>
      <w:r w:rsidR="00F80AA8" w:rsidRPr="00427BF3">
        <w:rPr>
          <w:sz w:val="28"/>
          <w:szCs w:val="28"/>
        </w:rPr>
        <w:t>К</w:t>
      </w:r>
      <w:r w:rsidR="00ED7218" w:rsidRPr="00427BF3">
        <w:rPr>
          <w:sz w:val="28"/>
          <w:szCs w:val="28"/>
        </w:rPr>
        <w:t>омиссии о результатах рассмотрения и оценки заявок  оформляется протоколом рассмотрения и оценки заявок участников  запроса цен, в котором приводятся:</w:t>
      </w:r>
    </w:p>
    <w:p w:rsidR="00ED7218" w:rsidRPr="001B7875" w:rsidRDefault="00ED7218" w:rsidP="0040098E">
      <w:pPr>
        <w:pStyle w:val="accxspmiddle"/>
        <w:numPr>
          <w:ilvl w:val="0"/>
          <w:numId w:val="15"/>
        </w:numPr>
        <w:tabs>
          <w:tab w:val="left" w:pos="708"/>
        </w:tabs>
        <w:contextualSpacing/>
        <w:jc w:val="both"/>
        <w:rPr>
          <w:sz w:val="28"/>
          <w:szCs w:val="28"/>
        </w:rPr>
      </w:pPr>
      <w:r w:rsidRPr="001B7875">
        <w:rPr>
          <w:sz w:val="28"/>
          <w:szCs w:val="28"/>
        </w:rPr>
        <w:t>сведения об участниках, заявки которых были рассмотрены;</w:t>
      </w:r>
    </w:p>
    <w:p w:rsidR="00ED7218" w:rsidRPr="001B7875" w:rsidRDefault="00ED7218" w:rsidP="0040098E">
      <w:pPr>
        <w:pStyle w:val="accxspmiddle"/>
        <w:numPr>
          <w:ilvl w:val="0"/>
          <w:numId w:val="15"/>
        </w:numPr>
        <w:tabs>
          <w:tab w:val="left" w:pos="708"/>
        </w:tabs>
        <w:contextualSpacing/>
        <w:jc w:val="both"/>
        <w:rPr>
          <w:sz w:val="28"/>
          <w:szCs w:val="28"/>
        </w:rPr>
      </w:pPr>
      <w:r w:rsidRPr="001B7875">
        <w:rPr>
          <w:sz w:val="28"/>
          <w:szCs w:val="28"/>
        </w:rPr>
        <w:t>перечень заявок участников, в приеме которых Заказчиком было отказано;</w:t>
      </w:r>
    </w:p>
    <w:p w:rsidR="00ED7218" w:rsidRPr="001B7875" w:rsidRDefault="00ED7218" w:rsidP="0040098E">
      <w:pPr>
        <w:pStyle w:val="accxspmiddle"/>
        <w:numPr>
          <w:ilvl w:val="0"/>
          <w:numId w:val="15"/>
        </w:numPr>
        <w:tabs>
          <w:tab w:val="left" w:pos="708"/>
        </w:tabs>
        <w:contextualSpacing/>
        <w:jc w:val="both"/>
        <w:rPr>
          <w:sz w:val="28"/>
          <w:szCs w:val="28"/>
        </w:rPr>
      </w:pPr>
      <w:r w:rsidRPr="001B7875">
        <w:rPr>
          <w:sz w:val="28"/>
          <w:szCs w:val="28"/>
        </w:rPr>
        <w:t>наименования участников, заявки которых были отклонены закупочной комиссией, с указанием оснований для отклонения;</w:t>
      </w:r>
    </w:p>
    <w:p w:rsidR="00ED7218" w:rsidRPr="001B7875" w:rsidRDefault="00ED7218" w:rsidP="0040098E">
      <w:pPr>
        <w:pStyle w:val="accxspmiddle"/>
        <w:numPr>
          <w:ilvl w:val="0"/>
          <w:numId w:val="15"/>
        </w:numPr>
        <w:tabs>
          <w:tab w:val="left" w:pos="708"/>
        </w:tabs>
        <w:contextualSpacing/>
        <w:jc w:val="both"/>
        <w:rPr>
          <w:sz w:val="28"/>
          <w:szCs w:val="28"/>
        </w:rPr>
      </w:pPr>
      <w:r w:rsidRPr="001B7875">
        <w:rPr>
          <w:sz w:val="28"/>
          <w:szCs w:val="28"/>
        </w:rPr>
        <w:t>сведения о месте, дате, времени проведения рассмотрения и оценки заявок;</w:t>
      </w:r>
    </w:p>
    <w:p w:rsidR="00427BF3" w:rsidRDefault="00ED7218" w:rsidP="00427BF3">
      <w:pPr>
        <w:pStyle w:val="accxspmiddle"/>
        <w:numPr>
          <w:ilvl w:val="0"/>
          <w:numId w:val="15"/>
        </w:numPr>
        <w:tabs>
          <w:tab w:val="left" w:pos="708"/>
        </w:tabs>
        <w:contextualSpacing/>
        <w:jc w:val="both"/>
        <w:rPr>
          <w:sz w:val="28"/>
          <w:szCs w:val="28"/>
        </w:rPr>
      </w:pPr>
      <w:r w:rsidRPr="001B7875">
        <w:rPr>
          <w:sz w:val="28"/>
          <w:szCs w:val="28"/>
        </w:rPr>
        <w:t>наименование (для юридических лиц), фамилия, имя, отчество (для физических лиц) и почтовый адрес участника запроса цен, который был признан победителем, а также участника заявке которого было присвоено второе место.</w:t>
      </w:r>
    </w:p>
    <w:p w:rsidR="00ED7218" w:rsidRPr="001B7875" w:rsidRDefault="00427BF3" w:rsidP="00427BF3">
      <w:pPr>
        <w:pStyle w:val="accxspmiddle"/>
        <w:tabs>
          <w:tab w:val="left" w:pos="708"/>
        </w:tabs>
        <w:ind w:firstLine="709"/>
        <w:contextualSpacing/>
        <w:jc w:val="both"/>
        <w:rPr>
          <w:sz w:val="28"/>
          <w:szCs w:val="28"/>
        </w:rPr>
      </w:pPr>
      <w:r>
        <w:rPr>
          <w:sz w:val="28"/>
          <w:szCs w:val="28"/>
        </w:rPr>
        <w:t xml:space="preserve">8.5.5. </w:t>
      </w:r>
      <w:r w:rsidR="00ED7218" w:rsidRPr="00427BF3">
        <w:rPr>
          <w:sz w:val="28"/>
          <w:szCs w:val="28"/>
        </w:rPr>
        <w:t xml:space="preserve">Протокол запроса цен составляется в двух экземплярах, подписывается членами </w:t>
      </w:r>
      <w:r w:rsidR="009143D3" w:rsidRPr="00427BF3">
        <w:rPr>
          <w:sz w:val="28"/>
          <w:szCs w:val="28"/>
        </w:rPr>
        <w:t>К</w:t>
      </w:r>
      <w:r w:rsidR="00ED7218" w:rsidRPr="00427BF3">
        <w:rPr>
          <w:sz w:val="28"/>
          <w:szCs w:val="28"/>
        </w:rPr>
        <w:t>омиссии в день рассмотрения и оценки заявок.</w:t>
      </w:r>
      <w:r>
        <w:rPr>
          <w:sz w:val="28"/>
          <w:szCs w:val="28"/>
        </w:rPr>
        <w:tab/>
      </w:r>
      <w:r>
        <w:rPr>
          <w:sz w:val="28"/>
          <w:szCs w:val="28"/>
        </w:rPr>
        <w:tab/>
        <w:t xml:space="preserve">8.5.6. </w:t>
      </w:r>
      <w:r w:rsidR="00ED7218" w:rsidRPr="001B7875">
        <w:rPr>
          <w:sz w:val="28"/>
          <w:szCs w:val="28"/>
        </w:rPr>
        <w:t xml:space="preserve">Указанный протокол размещается на официальном сайте о размещении заказов Заказчиком </w:t>
      </w:r>
      <w:r w:rsidR="000F2224" w:rsidRPr="001B7875">
        <w:rPr>
          <w:sz w:val="28"/>
          <w:szCs w:val="28"/>
        </w:rPr>
        <w:t>в течение трех рабочих дней</w:t>
      </w:r>
      <w:r w:rsidR="00ED7218" w:rsidRPr="001B7875">
        <w:rPr>
          <w:sz w:val="28"/>
          <w:szCs w:val="28"/>
        </w:rPr>
        <w:t xml:space="preserve"> со дня подписания такого протокола.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8.5.7. </w:t>
      </w:r>
      <w:r w:rsidR="00ED7218" w:rsidRPr="001B7875">
        <w:rPr>
          <w:sz w:val="28"/>
          <w:szCs w:val="28"/>
        </w:rPr>
        <w:t>Уведомление о признании участника запроса цен победителем, экземпляр протокола рассмотрения и оценки заявок участников  запроса цен и проект договора выдаются победителю или его полномочному представителю Заказчиком под расписку либо направляются по почте, с уведомлением о вручении, не позднее двух рабочих дней с даты подписания протокола Заказчиком.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8.5.8. </w:t>
      </w:r>
      <w:r w:rsidR="00ED7218" w:rsidRPr="001B7875">
        <w:rPr>
          <w:sz w:val="28"/>
          <w:szCs w:val="28"/>
        </w:rPr>
        <w:t xml:space="preserve">В случае отказа либо уклонения победителя запроса цен от заключения договора с Заказчиком, Заказчик вправе заключить договор с  участником, занявшим при проведении запроса цен  второе место. </w:t>
      </w:r>
      <w:r>
        <w:rPr>
          <w:sz w:val="28"/>
          <w:szCs w:val="28"/>
        </w:rPr>
        <w:tab/>
      </w:r>
      <w:r>
        <w:rPr>
          <w:sz w:val="28"/>
          <w:szCs w:val="28"/>
        </w:rPr>
        <w:tab/>
      </w:r>
      <w:r>
        <w:rPr>
          <w:sz w:val="28"/>
          <w:szCs w:val="28"/>
        </w:rPr>
        <w:tab/>
        <w:t xml:space="preserve">8.5.9. </w:t>
      </w:r>
      <w:r w:rsidR="00ED7218" w:rsidRPr="001B7875">
        <w:rPr>
          <w:sz w:val="28"/>
          <w:szCs w:val="28"/>
        </w:rPr>
        <w:t>Запрос цен признается несостоявшимся в случае если:</w:t>
      </w:r>
    </w:p>
    <w:p w:rsidR="00ED7218" w:rsidRPr="001B7875" w:rsidRDefault="00ED7218" w:rsidP="0040098E">
      <w:pPr>
        <w:pStyle w:val="accxspmiddle"/>
        <w:numPr>
          <w:ilvl w:val="0"/>
          <w:numId w:val="16"/>
        </w:numPr>
        <w:tabs>
          <w:tab w:val="left" w:pos="708"/>
        </w:tabs>
        <w:ind w:left="1134"/>
        <w:contextualSpacing/>
        <w:jc w:val="both"/>
        <w:rPr>
          <w:sz w:val="28"/>
          <w:szCs w:val="28"/>
        </w:rPr>
      </w:pPr>
      <w:r w:rsidRPr="001B7875">
        <w:rPr>
          <w:sz w:val="28"/>
          <w:szCs w:val="28"/>
        </w:rPr>
        <w:t>подана только одна заявка на участие в открытом запросе цен или на основании результатов рассмотрения единой комиссией заявок участников принято решение о допуске к участию в открытом запросе цен единственного участника, из всех подавших заявки. В таком случае Заказчик вправе заключить договор с единственным участником запроса цен, заявка которого соответствует требованиям документации запроса цен;</w:t>
      </w:r>
    </w:p>
    <w:p w:rsidR="00ED7218" w:rsidRPr="001B7875" w:rsidRDefault="00ED7218" w:rsidP="0040098E">
      <w:pPr>
        <w:pStyle w:val="accxspmiddle"/>
        <w:numPr>
          <w:ilvl w:val="0"/>
          <w:numId w:val="16"/>
        </w:numPr>
        <w:tabs>
          <w:tab w:val="left" w:pos="708"/>
        </w:tabs>
        <w:ind w:left="1134"/>
        <w:contextualSpacing/>
        <w:jc w:val="both"/>
        <w:rPr>
          <w:sz w:val="28"/>
          <w:szCs w:val="28"/>
        </w:rPr>
      </w:pPr>
      <w:r w:rsidRPr="001B7875">
        <w:rPr>
          <w:sz w:val="28"/>
          <w:szCs w:val="28"/>
        </w:rPr>
        <w:t>не подано ни одной заявки на участие в открытом запросе цен;</w:t>
      </w:r>
    </w:p>
    <w:p w:rsidR="00ED7218" w:rsidRPr="001B7875" w:rsidRDefault="00ED7218" w:rsidP="0040098E">
      <w:pPr>
        <w:pStyle w:val="accxspmiddle"/>
        <w:numPr>
          <w:ilvl w:val="0"/>
          <w:numId w:val="16"/>
        </w:numPr>
        <w:tabs>
          <w:tab w:val="left" w:pos="708"/>
        </w:tabs>
        <w:ind w:left="1134"/>
        <w:contextualSpacing/>
        <w:jc w:val="both"/>
        <w:rPr>
          <w:sz w:val="28"/>
          <w:szCs w:val="28"/>
        </w:rPr>
      </w:pPr>
      <w:r w:rsidRPr="001B7875">
        <w:rPr>
          <w:sz w:val="28"/>
          <w:szCs w:val="28"/>
        </w:rPr>
        <w:t>на основании результатов рассмотрения единой комиссией заявок принято решение об отклонении всех заявок на участие в открытом запросе цен.</w:t>
      </w:r>
    </w:p>
    <w:p w:rsidR="00ED7218" w:rsidRPr="001B7875" w:rsidRDefault="006B43FC" w:rsidP="00427BF3">
      <w:pPr>
        <w:pStyle w:val="ConsPlusNormal"/>
        <w:widowControl/>
        <w:ind w:right="125" w:firstLine="0"/>
        <w:rPr>
          <w:rFonts w:ascii="Times New Roman" w:hAnsi="Times New Roman" w:cs="Times New Roman"/>
          <w:b/>
          <w:sz w:val="28"/>
          <w:szCs w:val="28"/>
        </w:rPr>
      </w:pPr>
      <w:r>
        <w:rPr>
          <w:rFonts w:ascii="Times New Roman" w:hAnsi="Times New Roman" w:cs="Times New Roman"/>
          <w:b/>
          <w:sz w:val="28"/>
          <w:szCs w:val="28"/>
        </w:rPr>
        <w:lastRenderedPageBreak/>
        <w:tab/>
      </w:r>
      <w:r w:rsidR="00427BF3">
        <w:rPr>
          <w:rFonts w:ascii="Times New Roman" w:hAnsi="Times New Roman" w:cs="Times New Roman"/>
          <w:b/>
          <w:sz w:val="28"/>
          <w:szCs w:val="28"/>
        </w:rPr>
        <w:t xml:space="preserve">8.6. </w:t>
      </w:r>
      <w:r w:rsidR="00ED7218" w:rsidRPr="001B7875">
        <w:rPr>
          <w:rFonts w:ascii="Times New Roman" w:hAnsi="Times New Roman" w:cs="Times New Roman"/>
          <w:b/>
          <w:sz w:val="28"/>
          <w:szCs w:val="28"/>
        </w:rPr>
        <w:t>Подписание договора по результатам запроса цен</w:t>
      </w:r>
      <w:bookmarkStart w:id="28" w:name="_Ref56222958"/>
    </w:p>
    <w:p w:rsidR="00427BF3" w:rsidRDefault="00427BF3" w:rsidP="00427BF3">
      <w:pPr>
        <w:pStyle w:val="ConsPlusNormal"/>
        <w:widowControl/>
        <w:ind w:left="709" w:right="125" w:firstLine="0"/>
        <w:jc w:val="both"/>
        <w:rPr>
          <w:rFonts w:ascii="Times New Roman" w:hAnsi="Times New Roman" w:cs="Times New Roman"/>
          <w:b/>
          <w:sz w:val="28"/>
          <w:szCs w:val="28"/>
        </w:rPr>
      </w:pPr>
    </w:p>
    <w:p w:rsidR="00BC1FDF" w:rsidRPr="00427BF3" w:rsidRDefault="00427BF3" w:rsidP="00427BF3">
      <w:pPr>
        <w:pStyle w:val="ConsPlusNormal"/>
        <w:widowControl/>
        <w:ind w:right="125" w:firstLine="0"/>
        <w:jc w:val="both"/>
        <w:rPr>
          <w:rFonts w:ascii="Times New Roman" w:hAnsi="Times New Roman" w:cs="Times New Roman"/>
          <w:b/>
          <w:sz w:val="28"/>
          <w:szCs w:val="28"/>
        </w:rPr>
      </w:pPr>
      <w:r>
        <w:rPr>
          <w:rFonts w:ascii="Times New Roman" w:hAnsi="Times New Roman" w:cs="Times New Roman"/>
          <w:b/>
          <w:sz w:val="28"/>
          <w:szCs w:val="28"/>
        </w:rPr>
        <w:tab/>
      </w:r>
      <w:r w:rsidRPr="00427BF3">
        <w:rPr>
          <w:rFonts w:ascii="Times New Roman" w:hAnsi="Times New Roman" w:cs="Times New Roman"/>
          <w:sz w:val="28"/>
          <w:szCs w:val="28"/>
        </w:rPr>
        <w:t>8.6.1.</w:t>
      </w:r>
      <w:r>
        <w:rPr>
          <w:rFonts w:ascii="Times New Roman" w:hAnsi="Times New Roman" w:cs="Times New Roman"/>
          <w:b/>
          <w:sz w:val="28"/>
          <w:szCs w:val="28"/>
        </w:rPr>
        <w:t xml:space="preserve"> </w:t>
      </w:r>
      <w:r w:rsidR="00ED7218" w:rsidRPr="001B7875">
        <w:rPr>
          <w:rFonts w:ascii="Times New Roman" w:hAnsi="Times New Roman" w:cs="Times New Roman"/>
          <w:sz w:val="28"/>
          <w:szCs w:val="28"/>
        </w:rPr>
        <w:t>Договор между Заказчиком и победителем запроса цен может быть заключен со дня размещения на официальном сайте о размещении заказов протокола рассмотрения и  оценки заявок участников запроса цен</w:t>
      </w:r>
      <w:r w:rsidR="00565905" w:rsidRPr="001B7875">
        <w:rPr>
          <w:rFonts w:ascii="Times New Roman" w:hAnsi="Times New Roman" w:cs="Times New Roman"/>
          <w:sz w:val="28"/>
          <w:szCs w:val="28"/>
        </w:rPr>
        <w:t xml:space="preserve"> и не позднее десяти дней.</w:t>
      </w:r>
      <w:bookmarkEnd w:id="28"/>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27BF3">
        <w:rPr>
          <w:rFonts w:ascii="Times New Roman" w:hAnsi="Times New Roman" w:cs="Times New Roman"/>
          <w:sz w:val="28"/>
          <w:szCs w:val="28"/>
        </w:rPr>
        <w:t>8.6.2.</w:t>
      </w:r>
      <w:r>
        <w:rPr>
          <w:rFonts w:ascii="Times New Roman" w:hAnsi="Times New Roman" w:cs="Times New Roman"/>
          <w:b/>
          <w:sz w:val="28"/>
          <w:szCs w:val="28"/>
        </w:rPr>
        <w:t xml:space="preserve"> </w:t>
      </w:r>
      <w:r w:rsidR="00ED7218" w:rsidRPr="001B7875">
        <w:rPr>
          <w:rFonts w:ascii="Times New Roman" w:hAnsi="Times New Roman" w:cs="Times New Roman"/>
          <w:sz w:val="28"/>
          <w:szCs w:val="28"/>
        </w:rPr>
        <w:t xml:space="preserve">Условия договора определяются в соответствии с требованиями Заказчика, указанными в документации и сведениями, содержащимися в заявке участника  запроса цен.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8.6.3. </w:t>
      </w:r>
      <w:r w:rsidR="000A616C" w:rsidRPr="001B7875">
        <w:rPr>
          <w:rFonts w:ascii="Times New Roman" w:hAnsi="Times New Roman" w:cs="Times New Roman"/>
          <w:sz w:val="28"/>
          <w:szCs w:val="28"/>
        </w:rPr>
        <w:t>Допускается изменение условий договора в соответствии с документацией и настоящим Положением.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r>
        <w:rPr>
          <w:rFonts w:ascii="Times New Roman" w:hAnsi="Times New Roman" w:cs="Times New Roman"/>
          <w:sz w:val="28"/>
          <w:szCs w:val="28"/>
        </w:rPr>
        <w:tab/>
      </w:r>
      <w:r>
        <w:rPr>
          <w:rFonts w:ascii="Times New Roman" w:hAnsi="Times New Roman" w:cs="Times New Roman"/>
          <w:sz w:val="28"/>
          <w:szCs w:val="28"/>
        </w:rPr>
        <w:tab/>
        <w:t xml:space="preserve">8.6.4. </w:t>
      </w:r>
      <w:r w:rsidR="000A616C" w:rsidRPr="001B7875">
        <w:rPr>
          <w:rFonts w:ascii="Times New Roman" w:hAnsi="Times New Roman" w:cs="Times New Roman"/>
          <w:sz w:val="28"/>
          <w:szCs w:val="28"/>
        </w:rPr>
        <w:t>Расторжение договора осуществляется в соответствии с действующим законодательством.</w:t>
      </w:r>
    </w:p>
    <w:p w:rsidR="00A017D2" w:rsidRPr="001B7875" w:rsidRDefault="00A017D2" w:rsidP="00A017D2">
      <w:pPr>
        <w:ind w:firstLine="720"/>
        <w:jc w:val="center"/>
        <w:outlineLvl w:val="1"/>
        <w:rPr>
          <w:rFonts w:ascii="Times New Roman" w:hAnsi="Times New Roman" w:cs="Times New Roman"/>
          <w:b/>
          <w:sz w:val="28"/>
          <w:szCs w:val="28"/>
        </w:rPr>
      </w:pPr>
      <w:bookmarkStart w:id="29" w:name="_Toc304547123"/>
    </w:p>
    <w:p w:rsidR="00A017D2" w:rsidRPr="001B7875" w:rsidRDefault="00427BF3" w:rsidP="00A017D2">
      <w:pPr>
        <w:ind w:firstLine="720"/>
        <w:jc w:val="center"/>
        <w:outlineLvl w:val="1"/>
        <w:rPr>
          <w:rFonts w:ascii="Times New Roman" w:hAnsi="Times New Roman" w:cs="Times New Roman"/>
          <w:b/>
          <w:sz w:val="28"/>
          <w:szCs w:val="28"/>
        </w:rPr>
      </w:pPr>
      <w:r>
        <w:rPr>
          <w:rFonts w:ascii="Times New Roman" w:hAnsi="Times New Roman" w:cs="Times New Roman"/>
          <w:b/>
          <w:sz w:val="28"/>
          <w:szCs w:val="28"/>
        </w:rPr>
        <w:t>9</w:t>
      </w:r>
      <w:r w:rsidR="00A017D2" w:rsidRPr="001B7875">
        <w:rPr>
          <w:rFonts w:ascii="Times New Roman" w:hAnsi="Times New Roman" w:cs="Times New Roman"/>
          <w:b/>
          <w:sz w:val="28"/>
          <w:szCs w:val="28"/>
        </w:rPr>
        <w:t>. Закупки у единственного пост</w:t>
      </w:r>
      <w:r w:rsidR="001C2DD5" w:rsidRPr="001B7875">
        <w:rPr>
          <w:rFonts w:ascii="Times New Roman" w:hAnsi="Times New Roman" w:cs="Times New Roman"/>
          <w:b/>
          <w:sz w:val="28"/>
          <w:szCs w:val="28"/>
        </w:rPr>
        <w:t xml:space="preserve">авщика </w:t>
      </w:r>
    </w:p>
    <w:p w:rsidR="00427BF3" w:rsidRDefault="00427BF3" w:rsidP="00427BF3">
      <w:pPr>
        <w:ind w:left="360" w:right="125"/>
        <w:jc w:val="both"/>
        <w:rPr>
          <w:rFonts w:ascii="Times New Roman" w:hAnsi="Times New Roman" w:cs="Times New Roman"/>
          <w:b/>
          <w:sz w:val="28"/>
          <w:szCs w:val="28"/>
        </w:rPr>
      </w:pPr>
    </w:p>
    <w:p w:rsidR="00A017D2" w:rsidRPr="001B7875" w:rsidRDefault="00427BF3" w:rsidP="00427BF3">
      <w:pPr>
        <w:ind w:right="125"/>
        <w:jc w:val="both"/>
        <w:rPr>
          <w:rFonts w:ascii="Times New Roman" w:hAnsi="Times New Roman" w:cs="Times New Roman"/>
          <w:sz w:val="28"/>
          <w:szCs w:val="28"/>
        </w:rPr>
      </w:pPr>
      <w:r>
        <w:rPr>
          <w:rFonts w:ascii="Times New Roman" w:hAnsi="Times New Roman" w:cs="Times New Roman"/>
          <w:b/>
          <w:sz w:val="28"/>
          <w:szCs w:val="28"/>
        </w:rPr>
        <w:tab/>
      </w:r>
      <w:r w:rsidR="00A869C6">
        <w:rPr>
          <w:rFonts w:ascii="Times New Roman" w:hAnsi="Times New Roman" w:cs="Times New Roman"/>
          <w:sz w:val="28"/>
          <w:szCs w:val="28"/>
        </w:rPr>
        <w:t>9.1.</w:t>
      </w:r>
      <w:r w:rsidRPr="00427BF3">
        <w:rPr>
          <w:rFonts w:ascii="Times New Roman" w:hAnsi="Times New Roman" w:cs="Times New Roman"/>
          <w:sz w:val="28"/>
          <w:szCs w:val="28"/>
        </w:rPr>
        <w:t xml:space="preserve"> </w:t>
      </w:r>
      <w:r w:rsidR="00A017D2" w:rsidRPr="001B7875">
        <w:rPr>
          <w:rFonts w:ascii="Times New Roman" w:hAnsi="Times New Roman" w:cs="Times New Roman"/>
          <w:sz w:val="28"/>
          <w:szCs w:val="28"/>
        </w:rPr>
        <w:t>Закупка у единственного поставщика (исполнителя, подрядчика) осуществляться на основании заполненной формы документа «Обоснование потребности в закупке у единственного поставщика (исполнителя, подрядчика), экономическое обоснование цены закупки» (Форма 1) подписанного руководителем Заказчика (или другим уполномоченным им лицом) и заверенного печатью Заказчика. Обоснование потребности в закупке у единственного поставщика (исполнителя, подрядчика) включает информацию о причинах выбора данного способа закупки, заинтересованности в конкретном товаре, работе, услуге, информацию о необходимости его приобретения у (единственного) поставщика. Обоснование потребности в закупке у единственного поставщика  не требуется для закупок у единственного поставщика (исполнителя, подрядчика) размер которых не превышает 10 000,00 руб. по одной сделки (кроме закупок на продукты пита</w:t>
      </w:r>
      <w:r w:rsidR="00A869C6">
        <w:rPr>
          <w:rFonts w:ascii="Times New Roman" w:hAnsi="Times New Roman" w:cs="Times New Roman"/>
          <w:sz w:val="28"/>
          <w:szCs w:val="28"/>
        </w:rPr>
        <w:t>ния) и в случае указанных в п. 9</w:t>
      </w:r>
      <w:r w:rsidR="00A017D2" w:rsidRPr="001B7875">
        <w:rPr>
          <w:rFonts w:ascii="Times New Roman" w:hAnsi="Times New Roman" w:cs="Times New Roman"/>
          <w:sz w:val="28"/>
          <w:szCs w:val="28"/>
        </w:rPr>
        <w:t>.2 п.п: 7,8,14. Экономическое обоснование цены закупки проводится на основании не менее 2-х или более источников информации: предложений потенциальных поставщиков (исполнителей, подрядчиков);  по каталогам и другой печатной продукции; по данным сети «Интернет»; по рекомендациям других организаций; по данным ранее заключенным договорам.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Экономическое обоснование цены договора не требуется для закупок у единственного поставщика (исполнителя, подрядчика) размер которых не превышае</w:t>
      </w:r>
      <w:r w:rsidR="001B7875" w:rsidRPr="001B7875">
        <w:rPr>
          <w:rFonts w:ascii="Times New Roman" w:hAnsi="Times New Roman" w:cs="Times New Roman"/>
          <w:sz w:val="28"/>
          <w:szCs w:val="28"/>
        </w:rPr>
        <w:t>т 10 000,00 руб. по одной сделке</w:t>
      </w:r>
      <w:r w:rsidR="00A017D2" w:rsidRPr="001B7875">
        <w:rPr>
          <w:rFonts w:ascii="Times New Roman" w:hAnsi="Times New Roman" w:cs="Times New Roman"/>
          <w:sz w:val="28"/>
          <w:szCs w:val="28"/>
        </w:rPr>
        <w:t xml:space="preserve"> (кроме закупок на продукты питания) и в случаях указанных в п. 5.2 п.п: 2-4,7-15, 17,19,20,21 настоящего раздела. Указанные обоснования хранятся у Заказчика вместе с договором не менее трех </w:t>
      </w:r>
      <w:r w:rsidR="00A017D2" w:rsidRPr="001B7875">
        <w:rPr>
          <w:rFonts w:ascii="Times New Roman" w:hAnsi="Times New Roman" w:cs="Times New Roman"/>
          <w:sz w:val="28"/>
          <w:szCs w:val="28"/>
        </w:rPr>
        <w:lastRenderedPageBreak/>
        <w:t>лет, с момента заключения договора.</w:t>
      </w:r>
    </w:p>
    <w:p w:rsidR="00A017D2" w:rsidRPr="001B7875" w:rsidRDefault="00A017D2" w:rsidP="00A017D2">
      <w:pPr>
        <w:rPr>
          <w:rFonts w:ascii="Times New Roman" w:hAnsi="Times New Roman" w:cs="Times New Roman"/>
          <w:sz w:val="28"/>
          <w:szCs w:val="28"/>
        </w:rPr>
      </w:pPr>
    </w:p>
    <w:p w:rsidR="00A017D2" w:rsidRPr="001B7875" w:rsidRDefault="00A017D2" w:rsidP="00A017D2">
      <w:pPr>
        <w:rPr>
          <w:rFonts w:ascii="Times New Roman" w:hAnsi="Times New Roman" w:cs="Times New Roman"/>
          <w:sz w:val="28"/>
          <w:szCs w:val="28"/>
        </w:rPr>
      </w:pPr>
      <w:r w:rsidRPr="001B7875">
        <w:rPr>
          <w:rFonts w:ascii="Times New Roman" w:hAnsi="Times New Roman" w:cs="Times New Roman"/>
          <w:sz w:val="28"/>
          <w:szCs w:val="28"/>
        </w:rPr>
        <w:t>Форма 1»Обоснование потребности в закупке у единственного поставщика (исполнителя, подрядчика), экономическое обоснование цены закупки»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A017D2" w:rsidRPr="001B7875" w:rsidTr="004E7290">
        <w:tc>
          <w:tcPr>
            <w:tcW w:w="5778" w:type="dxa"/>
          </w:tcPr>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Наименование заказчика</w:t>
            </w:r>
          </w:p>
        </w:tc>
        <w:tc>
          <w:tcPr>
            <w:tcW w:w="4253" w:type="dxa"/>
          </w:tcPr>
          <w:p w:rsidR="00A017D2" w:rsidRPr="001B7875" w:rsidRDefault="00A017D2" w:rsidP="00A60444">
            <w:pPr>
              <w:rPr>
                <w:rFonts w:ascii="Times New Roman" w:hAnsi="Times New Roman" w:cs="Times New Roman"/>
                <w:sz w:val="28"/>
                <w:szCs w:val="28"/>
              </w:rPr>
            </w:pPr>
          </w:p>
        </w:tc>
      </w:tr>
      <w:tr w:rsidR="00A017D2" w:rsidRPr="001B7875" w:rsidTr="004E7290">
        <w:tc>
          <w:tcPr>
            <w:tcW w:w="5778" w:type="dxa"/>
          </w:tcPr>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Предмет закупки</w:t>
            </w:r>
          </w:p>
        </w:tc>
        <w:tc>
          <w:tcPr>
            <w:tcW w:w="4253" w:type="dxa"/>
          </w:tcPr>
          <w:p w:rsidR="00A017D2" w:rsidRPr="001B7875" w:rsidRDefault="00A017D2" w:rsidP="00A60444">
            <w:pPr>
              <w:rPr>
                <w:rFonts w:ascii="Times New Roman" w:hAnsi="Times New Roman" w:cs="Times New Roman"/>
                <w:sz w:val="28"/>
                <w:szCs w:val="28"/>
              </w:rPr>
            </w:pPr>
          </w:p>
        </w:tc>
      </w:tr>
      <w:tr w:rsidR="00A017D2" w:rsidRPr="001B7875" w:rsidTr="004E7290">
        <w:tc>
          <w:tcPr>
            <w:tcW w:w="5778" w:type="dxa"/>
          </w:tcPr>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Причина выбора данного способа закупки (указыв</w:t>
            </w:r>
            <w:r w:rsidR="005929B9">
              <w:rPr>
                <w:rFonts w:ascii="Times New Roman" w:hAnsi="Times New Roman" w:cs="Times New Roman"/>
                <w:sz w:val="28"/>
                <w:szCs w:val="28"/>
              </w:rPr>
              <w:t>ается № п.п. из п. 5.2 раздела 9</w:t>
            </w:r>
            <w:r w:rsidRPr="001B7875">
              <w:rPr>
                <w:rFonts w:ascii="Times New Roman" w:hAnsi="Times New Roman" w:cs="Times New Roman"/>
                <w:sz w:val="28"/>
                <w:szCs w:val="28"/>
              </w:rPr>
              <w:t>)</w:t>
            </w:r>
          </w:p>
        </w:tc>
        <w:tc>
          <w:tcPr>
            <w:tcW w:w="4253" w:type="dxa"/>
          </w:tcPr>
          <w:p w:rsidR="00A017D2" w:rsidRPr="001B7875" w:rsidRDefault="00A017D2" w:rsidP="00A60444">
            <w:pPr>
              <w:rPr>
                <w:rFonts w:ascii="Times New Roman" w:hAnsi="Times New Roman" w:cs="Times New Roman"/>
                <w:sz w:val="28"/>
                <w:szCs w:val="28"/>
              </w:rPr>
            </w:pPr>
          </w:p>
        </w:tc>
      </w:tr>
      <w:tr w:rsidR="00A017D2" w:rsidRPr="001B7875" w:rsidTr="004E7290">
        <w:tc>
          <w:tcPr>
            <w:tcW w:w="10031" w:type="dxa"/>
            <w:gridSpan w:val="2"/>
          </w:tcPr>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Экономическое обоснование цены закупки:</w:t>
            </w:r>
          </w:p>
        </w:tc>
      </w:tr>
      <w:tr w:rsidR="00A017D2" w:rsidRPr="001B7875" w:rsidTr="004E7290">
        <w:tc>
          <w:tcPr>
            <w:tcW w:w="5778" w:type="dxa"/>
          </w:tcPr>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1. В цену закупки входит (нужное подчеркнуть):  </w:t>
            </w:r>
          </w:p>
        </w:tc>
        <w:tc>
          <w:tcPr>
            <w:tcW w:w="4253" w:type="dxa"/>
          </w:tcPr>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 расходы на материалы и оборудование; </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 пусконаладочные работы; </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обучение персонала;</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затраты на транспортировку до места назначения;</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разгрузка;</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упаковка;</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комплекс всех работ, в том числе строительно-монтажные работы и прочие затраты, возникающие в процессе выполнения данного вида работ;</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 проезд; </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 питание; </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проживание бригады рабочих;</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страхование;</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 - уплата таможенных пошлин;</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 налоги; </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 сборы; </w:t>
            </w:r>
          </w:p>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 xml:space="preserve">другие обязательные платежи. </w:t>
            </w:r>
          </w:p>
        </w:tc>
      </w:tr>
      <w:tr w:rsidR="00A017D2" w:rsidRPr="001B7875" w:rsidTr="004E7290">
        <w:tc>
          <w:tcPr>
            <w:tcW w:w="5778" w:type="dxa"/>
          </w:tcPr>
          <w:p w:rsidR="00A017D2" w:rsidRPr="001B7875" w:rsidRDefault="00A017D2" w:rsidP="00A60444">
            <w:pPr>
              <w:rPr>
                <w:rFonts w:ascii="Times New Roman" w:hAnsi="Times New Roman" w:cs="Times New Roman"/>
                <w:sz w:val="28"/>
                <w:szCs w:val="28"/>
              </w:rPr>
            </w:pPr>
            <w:r w:rsidRPr="001B7875">
              <w:rPr>
                <w:rFonts w:ascii="Times New Roman" w:hAnsi="Times New Roman" w:cs="Times New Roman"/>
                <w:sz w:val="28"/>
                <w:szCs w:val="28"/>
              </w:rPr>
              <w:t>2. Обоснование цены закупки (ценовые предложения поставщиков, исполнителей, подрядчиков). Если не требуется указывается № п.п в</w:t>
            </w:r>
            <w:r w:rsidR="005929B9">
              <w:rPr>
                <w:rFonts w:ascii="Times New Roman" w:hAnsi="Times New Roman" w:cs="Times New Roman"/>
                <w:sz w:val="28"/>
                <w:szCs w:val="28"/>
              </w:rPr>
              <w:t xml:space="preserve">  п. 5.2. раздела 9</w:t>
            </w:r>
            <w:r w:rsidRPr="001B7875">
              <w:rPr>
                <w:rFonts w:ascii="Times New Roman" w:hAnsi="Times New Roman" w:cs="Times New Roman"/>
                <w:sz w:val="28"/>
                <w:szCs w:val="28"/>
              </w:rPr>
              <w:t xml:space="preserve">. </w:t>
            </w:r>
          </w:p>
        </w:tc>
        <w:tc>
          <w:tcPr>
            <w:tcW w:w="4253" w:type="dxa"/>
          </w:tcPr>
          <w:p w:rsidR="00A017D2" w:rsidRPr="001B7875" w:rsidRDefault="00A017D2" w:rsidP="00A60444">
            <w:pPr>
              <w:rPr>
                <w:rFonts w:ascii="Times New Roman" w:hAnsi="Times New Roman" w:cs="Times New Roman"/>
                <w:sz w:val="28"/>
                <w:szCs w:val="28"/>
              </w:rPr>
            </w:pPr>
          </w:p>
        </w:tc>
      </w:tr>
    </w:tbl>
    <w:p w:rsidR="00A017D2" w:rsidRPr="001B7875" w:rsidRDefault="00A017D2" w:rsidP="00A017D2">
      <w:pPr>
        <w:rPr>
          <w:rFonts w:ascii="Times New Roman" w:hAnsi="Times New Roman" w:cs="Times New Roman"/>
          <w:sz w:val="28"/>
          <w:szCs w:val="28"/>
        </w:rPr>
      </w:pPr>
    </w:p>
    <w:p w:rsidR="00A017D2" w:rsidRPr="001B7875" w:rsidRDefault="00A017D2" w:rsidP="00A017D2">
      <w:pPr>
        <w:tabs>
          <w:tab w:val="left" w:pos="7050"/>
        </w:tabs>
        <w:rPr>
          <w:rFonts w:ascii="Times New Roman" w:hAnsi="Times New Roman" w:cs="Times New Roman"/>
          <w:sz w:val="28"/>
          <w:szCs w:val="28"/>
        </w:rPr>
      </w:pPr>
      <w:r w:rsidRPr="001B7875">
        <w:rPr>
          <w:rFonts w:ascii="Times New Roman" w:hAnsi="Times New Roman" w:cs="Times New Roman"/>
          <w:sz w:val="28"/>
          <w:szCs w:val="28"/>
        </w:rPr>
        <w:t>________________________________________        _____________________</w:t>
      </w:r>
    </w:p>
    <w:p w:rsidR="00A017D2" w:rsidRPr="001B7875" w:rsidRDefault="00A017D2" w:rsidP="00A017D2">
      <w:pPr>
        <w:tabs>
          <w:tab w:val="left" w:pos="7050"/>
        </w:tabs>
        <w:rPr>
          <w:rFonts w:ascii="Times New Roman" w:hAnsi="Times New Roman" w:cs="Times New Roman"/>
          <w:sz w:val="28"/>
          <w:szCs w:val="28"/>
          <w:vertAlign w:val="superscript"/>
        </w:rPr>
      </w:pPr>
      <w:r w:rsidRPr="001B7875">
        <w:rPr>
          <w:rFonts w:ascii="Times New Roman" w:hAnsi="Times New Roman" w:cs="Times New Roman"/>
          <w:sz w:val="28"/>
          <w:szCs w:val="28"/>
          <w:vertAlign w:val="superscript"/>
        </w:rPr>
        <w:t xml:space="preserve">                                 должность,, Ф.И.О.                                                                       подпись</w:t>
      </w:r>
    </w:p>
    <w:p w:rsidR="00A017D2" w:rsidRPr="001B7875" w:rsidRDefault="00A017D2" w:rsidP="00A017D2">
      <w:pPr>
        <w:rPr>
          <w:rFonts w:ascii="Times New Roman" w:hAnsi="Times New Roman" w:cs="Times New Roman"/>
          <w:sz w:val="28"/>
          <w:szCs w:val="28"/>
        </w:rPr>
      </w:pPr>
      <w:r w:rsidRPr="001B7875">
        <w:rPr>
          <w:rFonts w:ascii="Times New Roman" w:hAnsi="Times New Roman" w:cs="Times New Roman"/>
          <w:sz w:val="28"/>
          <w:szCs w:val="28"/>
        </w:rPr>
        <w:t>мп.</w:t>
      </w:r>
    </w:p>
    <w:p w:rsidR="00A017D2" w:rsidRPr="001B7875" w:rsidRDefault="00A017D2" w:rsidP="00A017D2">
      <w:pPr>
        <w:ind w:left="709" w:right="125"/>
        <w:jc w:val="both"/>
        <w:rPr>
          <w:rFonts w:ascii="Times New Roman" w:hAnsi="Times New Roman" w:cs="Times New Roman"/>
          <w:sz w:val="28"/>
          <w:szCs w:val="28"/>
        </w:rPr>
      </w:pPr>
    </w:p>
    <w:p w:rsidR="00A017D2" w:rsidRPr="001B7875" w:rsidRDefault="00A869C6" w:rsidP="00BB1635">
      <w:pPr>
        <w:jc w:val="both"/>
        <w:outlineLvl w:val="1"/>
        <w:rPr>
          <w:rFonts w:ascii="Times New Roman" w:hAnsi="Times New Roman" w:cs="Times New Roman"/>
          <w:sz w:val="28"/>
          <w:szCs w:val="28"/>
        </w:rPr>
      </w:pPr>
      <w:r>
        <w:rPr>
          <w:rFonts w:ascii="Times New Roman" w:hAnsi="Times New Roman" w:cs="Times New Roman"/>
          <w:b/>
          <w:sz w:val="28"/>
          <w:szCs w:val="28"/>
        </w:rPr>
        <w:tab/>
        <w:t>9</w:t>
      </w:r>
      <w:r w:rsidR="00BB1635" w:rsidRPr="001B7875">
        <w:rPr>
          <w:rFonts w:ascii="Times New Roman" w:hAnsi="Times New Roman" w:cs="Times New Roman"/>
          <w:b/>
          <w:sz w:val="28"/>
          <w:szCs w:val="28"/>
        </w:rPr>
        <w:t>.2.</w:t>
      </w:r>
      <w:r>
        <w:rPr>
          <w:rFonts w:ascii="Times New Roman" w:hAnsi="Times New Roman" w:cs="Times New Roman"/>
          <w:b/>
          <w:sz w:val="28"/>
          <w:szCs w:val="28"/>
        </w:rPr>
        <w:t xml:space="preserve"> </w:t>
      </w:r>
      <w:r w:rsidR="00A017D2" w:rsidRPr="001B7875">
        <w:rPr>
          <w:rFonts w:ascii="Times New Roman" w:hAnsi="Times New Roman" w:cs="Times New Roman"/>
          <w:b/>
          <w:sz w:val="28"/>
          <w:szCs w:val="28"/>
        </w:rPr>
        <w:t>Закупки у единственного поставщика (исполнителя, подрядчика)</w:t>
      </w:r>
      <w:r w:rsidR="00A017D2" w:rsidRPr="001B7875">
        <w:rPr>
          <w:rFonts w:ascii="Times New Roman" w:hAnsi="Times New Roman" w:cs="Times New Roman"/>
          <w:sz w:val="28"/>
          <w:szCs w:val="28"/>
        </w:rPr>
        <w:t xml:space="preserve"> могут осуществляться для нужд Заказч</w:t>
      </w:r>
      <w:r>
        <w:rPr>
          <w:rFonts w:ascii="Times New Roman" w:hAnsi="Times New Roman" w:cs="Times New Roman"/>
          <w:sz w:val="28"/>
          <w:szCs w:val="28"/>
        </w:rPr>
        <w:t xml:space="preserve">ика в размере, не превышающем </w:t>
      </w:r>
      <w:r w:rsidR="00DC36A6" w:rsidRPr="001B7875">
        <w:rPr>
          <w:rFonts w:ascii="Times New Roman" w:hAnsi="Times New Roman" w:cs="Times New Roman"/>
          <w:sz w:val="28"/>
          <w:szCs w:val="28"/>
        </w:rPr>
        <w:t>5</w:t>
      </w:r>
      <w:r>
        <w:rPr>
          <w:rFonts w:ascii="Times New Roman" w:hAnsi="Times New Roman" w:cs="Times New Roman"/>
          <w:sz w:val="28"/>
          <w:szCs w:val="28"/>
        </w:rPr>
        <w:t xml:space="preserve">00 000,00 </w:t>
      </w:r>
      <w:r w:rsidR="00A017D2" w:rsidRPr="001B7875">
        <w:rPr>
          <w:rFonts w:ascii="Times New Roman" w:hAnsi="Times New Roman" w:cs="Times New Roman"/>
          <w:sz w:val="28"/>
          <w:szCs w:val="28"/>
        </w:rPr>
        <w:t>рублей по одной сделке в любом из следующих случаев:</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 xml:space="preserve">исключительные права в отношении закупаемых товаров (работ, услуг) </w:t>
      </w:r>
      <w:r w:rsidRPr="001B7875">
        <w:rPr>
          <w:rFonts w:ascii="Times New Roman" w:hAnsi="Times New Roman" w:cs="Times New Roman"/>
          <w:sz w:val="28"/>
          <w:szCs w:val="28"/>
        </w:rPr>
        <w:lastRenderedPageBreak/>
        <w:t>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30" w:name="_Ref76397781"/>
      <w:r w:rsidRPr="001B7875">
        <w:rPr>
          <w:rFonts w:ascii="Times New Roman" w:hAnsi="Times New Roman" w:cs="Times New Roman"/>
          <w:sz w:val="28"/>
          <w:szCs w:val="28"/>
        </w:rPr>
        <w:t>купаемых товаров, работ и услуг;</w:t>
      </w:r>
      <w:bookmarkEnd w:id="30"/>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r w:rsidRPr="001B7875">
        <w:rPr>
          <w:rFonts w:ascii="Times New Roman" w:hAnsi="Times New Roman" w:cs="Times New Roman"/>
          <w:b/>
          <w:bCs/>
          <w:i/>
          <w:iCs/>
          <w:sz w:val="28"/>
          <w:szCs w:val="28"/>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r w:rsidRPr="001B7875">
        <w:rPr>
          <w:rFonts w:ascii="Times New Roman" w:hAnsi="Times New Roman" w:cs="Times New Roman"/>
          <w:sz w:val="28"/>
          <w:szCs w:val="28"/>
        </w:rPr>
        <w:t>.</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процедура закупки была признана несостоявшейся и настоящим положением предусмотрена возможность заключения договора с единственным участником процедуры закупки;</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заключается договор энергоснабжения или купли-продажи электрической энергии с поставщиком электрической энергии;</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выполняются работы по мобилизационной подготовке в Российской Федерации;</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 xml:space="preserve">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w:t>
      </w:r>
      <w:r w:rsidRPr="001B7875">
        <w:rPr>
          <w:rFonts w:ascii="Times New Roman" w:hAnsi="Times New Roman" w:cs="Times New Roman"/>
          <w:sz w:val="28"/>
          <w:szCs w:val="28"/>
        </w:rPr>
        <w:lastRenderedPageBreak/>
        <w:t>соответствующими авторами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при реализации мероприятий, направленных на повышение квалификации, участие в семинарах, конференциях, форумах, выставках, ярмарках;</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осуществляется закупка услуг связи (городская телефонная, междугородняя и международная связь, услуги Интернет, радиовещание).</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rsidR="00A869C6" w:rsidRDefault="00A017D2" w:rsidP="00A869C6">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осуществляется закупка определенных товаров, работ, услуг у участника, участвовавшего в конъюнктурном анализе, в порядке, предусмотренном пунктами 5.2 – 5.6 настоящего раздела.</w:t>
      </w:r>
    </w:p>
    <w:p w:rsidR="00A017D2" w:rsidRPr="00A869C6" w:rsidRDefault="00A017D2" w:rsidP="00A869C6">
      <w:pPr>
        <w:numPr>
          <w:ilvl w:val="0"/>
          <w:numId w:val="17"/>
        </w:numPr>
        <w:ind w:left="1134" w:hanging="425"/>
        <w:jc w:val="both"/>
        <w:outlineLvl w:val="1"/>
        <w:rPr>
          <w:rFonts w:ascii="Times New Roman" w:hAnsi="Times New Roman" w:cs="Times New Roman"/>
          <w:sz w:val="28"/>
          <w:szCs w:val="28"/>
        </w:rPr>
      </w:pPr>
      <w:r w:rsidRPr="00A869C6">
        <w:rPr>
          <w:rFonts w:ascii="Times New Roman" w:hAnsi="Times New Roman" w:cs="Times New Roman"/>
          <w:sz w:val="28"/>
          <w:szCs w:val="28"/>
        </w:rPr>
        <w:t>в иных случаях, если из предмета и обстоятельств зак</w:t>
      </w:r>
      <w:r w:rsidR="00A869C6" w:rsidRPr="00A869C6">
        <w:rPr>
          <w:rFonts w:ascii="Times New Roman" w:hAnsi="Times New Roman" w:cs="Times New Roman"/>
          <w:sz w:val="28"/>
          <w:szCs w:val="28"/>
        </w:rPr>
        <w:t xml:space="preserve">упки следует,   что </w:t>
      </w:r>
      <w:r w:rsidRPr="00A869C6">
        <w:rPr>
          <w:rFonts w:ascii="Times New Roman" w:hAnsi="Times New Roman" w:cs="Times New Roman"/>
          <w:sz w:val="28"/>
          <w:szCs w:val="28"/>
        </w:rPr>
        <w:t>возможность заключения договора с другими поставщиками отсутствует;</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при заключении договора с оператором электронной площадки;</w:t>
      </w:r>
    </w:p>
    <w:p w:rsidR="00A017D2" w:rsidRPr="001B7875" w:rsidRDefault="00A017D2" w:rsidP="0040098E">
      <w:pPr>
        <w:numPr>
          <w:ilvl w:val="0"/>
          <w:numId w:val="17"/>
        </w:numPr>
        <w:ind w:left="1134" w:hanging="425"/>
        <w:jc w:val="both"/>
        <w:outlineLvl w:val="1"/>
        <w:rPr>
          <w:rFonts w:ascii="Times New Roman" w:hAnsi="Times New Roman" w:cs="Times New Roman"/>
          <w:sz w:val="28"/>
          <w:szCs w:val="28"/>
        </w:rPr>
      </w:pPr>
      <w:r w:rsidRPr="001B7875">
        <w:rPr>
          <w:rFonts w:ascii="Times New Roman" w:hAnsi="Times New Roman" w:cs="Times New Roman"/>
          <w:sz w:val="28"/>
          <w:szCs w:val="28"/>
        </w:rPr>
        <w:t>при закупке товаров и услуг, перечисленных в приведенной таблице, не превышающих 100 000,00 рублей по одной сделке:</w:t>
      </w:r>
    </w:p>
    <w:p w:rsidR="00A017D2" w:rsidRPr="001B7875" w:rsidRDefault="00A017D2" w:rsidP="00A017D2">
      <w:pPr>
        <w:ind w:left="1134"/>
        <w:jc w:val="both"/>
        <w:outlineLvl w:val="1"/>
        <w:rPr>
          <w:rFonts w:ascii="Times New Roman" w:hAnsi="Times New Roman" w:cs="Times New Roman"/>
          <w:sz w:val="28"/>
          <w:szCs w:val="28"/>
        </w:rPr>
      </w:pPr>
      <w:r w:rsidRPr="001B7875">
        <w:rPr>
          <w:rFonts w:ascii="Times New Roman" w:hAnsi="Times New Roman" w:cs="Times New Roman"/>
          <w:sz w:val="28"/>
          <w:szCs w:val="28"/>
        </w:rPr>
        <w:t xml:space="preserve">Примечание. В соответствии с постановлением Правительства Российской Федерации от 21  июня 2012 г. № 616. « Об утверждении перечня товаров, работ и услуг, закупка которых осуществляется в электронной форме», если в Положении не предусмотрена закупка </w:t>
      </w:r>
      <w:r w:rsidRPr="001B7875">
        <w:rPr>
          <w:rFonts w:ascii="Times New Roman" w:hAnsi="Times New Roman" w:cs="Times New Roman"/>
          <w:sz w:val="28"/>
          <w:szCs w:val="28"/>
        </w:rPr>
        <w:lastRenderedPageBreak/>
        <w:t>данных товаров у единственного поставщика, то их закупка осуществляется в электронной форме.</w:t>
      </w:r>
    </w:p>
    <w:tbl>
      <w:tblPr>
        <w:tblW w:w="9407" w:type="dxa"/>
        <w:tblInd w:w="749" w:type="dxa"/>
        <w:tblLayout w:type="fixed"/>
        <w:tblCellMar>
          <w:left w:w="40" w:type="dxa"/>
          <w:right w:w="40" w:type="dxa"/>
        </w:tblCellMar>
        <w:tblLook w:val="0000"/>
      </w:tblPr>
      <w:tblGrid>
        <w:gridCol w:w="3790"/>
        <w:gridCol w:w="5617"/>
      </w:tblGrid>
      <w:tr w:rsidR="00A017D2" w:rsidRPr="001B7875" w:rsidTr="005929B9">
        <w:trPr>
          <w:trHeight w:hRule="exact" w:val="1602"/>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 xml:space="preserve">Код по </w:t>
            </w:r>
            <w:r w:rsidRPr="001B7875">
              <w:rPr>
                <w:rFonts w:ascii="Times New Roman" w:hAnsi="Times New Roman" w:cs="Times New Roman"/>
                <w:spacing w:val="-3"/>
                <w:sz w:val="28"/>
                <w:szCs w:val="28"/>
              </w:rPr>
              <w:t>Общероссийскому</w:t>
            </w:r>
          </w:p>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6"/>
                <w:sz w:val="28"/>
                <w:szCs w:val="28"/>
              </w:rPr>
              <w:t xml:space="preserve">классификатору </w:t>
            </w:r>
            <w:r w:rsidRPr="001B7875">
              <w:rPr>
                <w:rFonts w:ascii="Times New Roman" w:hAnsi="Times New Roman" w:cs="Times New Roman"/>
                <w:sz w:val="28"/>
                <w:szCs w:val="28"/>
              </w:rPr>
              <w:t>видов</w:t>
            </w:r>
          </w:p>
          <w:p w:rsidR="00A017D2" w:rsidRPr="005929B9" w:rsidRDefault="00A017D2" w:rsidP="005929B9">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 xml:space="preserve">экономической деятельности, </w:t>
            </w:r>
            <w:r w:rsidRPr="001B7875">
              <w:rPr>
                <w:rFonts w:ascii="Times New Roman" w:hAnsi="Times New Roman" w:cs="Times New Roman"/>
                <w:spacing w:val="-3"/>
                <w:sz w:val="28"/>
                <w:szCs w:val="28"/>
              </w:rPr>
              <w:t xml:space="preserve">продукции и услуг </w:t>
            </w:r>
            <w:r w:rsidRPr="001B7875">
              <w:rPr>
                <w:rFonts w:ascii="Times New Roman" w:hAnsi="Times New Roman" w:cs="Times New Roman"/>
                <w:spacing w:val="-4"/>
                <w:sz w:val="28"/>
                <w:szCs w:val="28"/>
              </w:rPr>
              <w:t>(ОКДП) ОК 004-</w:t>
            </w:r>
            <w:r w:rsidRPr="001B7875">
              <w:rPr>
                <w:rFonts w:ascii="Times New Roman" w:hAnsi="Times New Roman" w:cs="Times New Roman"/>
                <w:sz w:val="28"/>
                <w:szCs w:val="28"/>
              </w:rPr>
              <w:t>93</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Наименование</w:t>
            </w:r>
          </w:p>
        </w:tc>
      </w:tr>
      <w:tr w:rsidR="00A017D2" w:rsidRPr="001B7875" w:rsidTr="005929B9">
        <w:trPr>
          <w:trHeight w:hRule="exact" w:val="431"/>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 xml:space="preserve">2100000 </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1"/>
                <w:sz w:val="28"/>
                <w:szCs w:val="28"/>
              </w:rPr>
              <w:t>Целлюлоза, бумага, картон и изделия из них</w:t>
            </w:r>
          </w:p>
        </w:tc>
      </w:tr>
      <w:tr w:rsidR="00A017D2" w:rsidRPr="001B7875" w:rsidTr="005929B9">
        <w:trPr>
          <w:trHeight w:hRule="exact" w:val="461"/>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2200000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2"/>
                <w:sz w:val="28"/>
                <w:szCs w:val="28"/>
              </w:rPr>
              <w:t>Полиграфическая и печатная продукция</w:t>
            </w:r>
          </w:p>
        </w:tc>
      </w:tr>
      <w:tr w:rsidR="00A017D2" w:rsidRPr="001B7875" w:rsidTr="005929B9">
        <w:trPr>
          <w:trHeight w:hRule="exact" w:val="724"/>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3000000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2"/>
                <w:sz w:val="28"/>
                <w:szCs w:val="28"/>
              </w:rPr>
              <w:t>Канцелярская, бухгалтерская и электронно-</w:t>
            </w:r>
            <w:r w:rsidRPr="001B7875">
              <w:rPr>
                <w:rFonts w:ascii="Times New Roman" w:hAnsi="Times New Roman" w:cs="Times New Roman"/>
                <w:sz w:val="28"/>
                <w:szCs w:val="28"/>
              </w:rPr>
              <w:t>вычислительная техника</w:t>
            </w:r>
          </w:p>
        </w:tc>
      </w:tr>
      <w:tr w:rsidR="00A017D2" w:rsidRPr="001B7875" w:rsidTr="005929B9">
        <w:trPr>
          <w:trHeight w:hRule="exact" w:val="412"/>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3200000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Оборудование и аппаратура для радио, телевидения и связи</w:t>
            </w:r>
          </w:p>
        </w:tc>
      </w:tr>
      <w:tr w:rsidR="00A017D2" w:rsidRPr="001B7875" w:rsidTr="005929B9">
        <w:trPr>
          <w:trHeight w:hRule="exact" w:val="699"/>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3300000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2"/>
                <w:sz w:val="28"/>
                <w:szCs w:val="28"/>
              </w:rPr>
              <w:t xml:space="preserve">Аппаратура медицинская; средства измерения; </w:t>
            </w:r>
            <w:r w:rsidRPr="001B7875">
              <w:rPr>
                <w:rFonts w:ascii="Times New Roman" w:hAnsi="Times New Roman" w:cs="Times New Roman"/>
                <w:sz w:val="28"/>
                <w:szCs w:val="28"/>
              </w:rPr>
              <w:t>фото- и киноаппаратура; часы</w:t>
            </w:r>
          </w:p>
        </w:tc>
      </w:tr>
      <w:tr w:rsidR="00A017D2" w:rsidRPr="001B7875" w:rsidTr="005929B9">
        <w:trPr>
          <w:trHeight w:hRule="exact" w:val="1197"/>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3400000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2"/>
                <w:sz w:val="28"/>
                <w:szCs w:val="28"/>
              </w:rPr>
              <w:t xml:space="preserve">Автомобили, прицепы и полуприцепы, кузова для </w:t>
            </w:r>
            <w:r w:rsidRPr="001B7875">
              <w:rPr>
                <w:rFonts w:ascii="Times New Roman" w:hAnsi="Times New Roman" w:cs="Times New Roman"/>
                <w:sz w:val="28"/>
                <w:szCs w:val="28"/>
              </w:rPr>
              <w:t>автомобилей, детали и принадлежности к автомобилям, гаражное оборудование</w:t>
            </w:r>
          </w:p>
        </w:tc>
      </w:tr>
      <w:tr w:rsidR="00A017D2" w:rsidRPr="001B7875" w:rsidTr="005929B9">
        <w:trPr>
          <w:trHeight w:hRule="exact" w:val="856"/>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3590000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2"/>
                <w:sz w:val="28"/>
                <w:szCs w:val="28"/>
              </w:rPr>
              <w:t xml:space="preserve">Транспортные средства, не включенные в другие </w:t>
            </w:r>
            <w:r w:rsidRPr="001B7875">
              <w:rPr>
                <w:rFonts w:ascii="Times New Roman" w:hAnsi="Times New Roman" w:cs="Times New Roman"/>
                <w:sz w:val="28"/>
                <w:szCs w:val="28"/>
              </w:rPr>
              <w:t>группировки</w:t>
            </w:r>
          </w:p>
        </w:tc>
      </w:tr>
      <w:tr w:rsidR="00A017D2" w:rsidRPr="001B7875" w:rsidTr="005929B9">
        <w:trPr>
          <w:trHeight w:hRule="exact" w:val="443"/>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3699010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Канцелярские принадлежности</w:t>
            </w:r>
          </w:p>
        </w:tc>
      </w:tr>
      <w:tr w:rsidR="00A017D2" w:rsidRPr="001B7875" w:rsidTr="005929B9">
        <w:trPr>
          <w:trHeight w:hRule="exact" w:val="437"/>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4100000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Природная вода и лед</w:t>
            </w:r>
          </w:p>
        </w:tc>
      </w:tr>
      <w:tr w:rsidR="00A017D2" w:rsidRPr="001B7875" w:rsidTr="005929B9">
        <w:trPr>
          <w:trHeight w:hRule="exact" w:val="997"/>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z w:val="28"/>
                <w:szCs w:val="28"/>
              </w:rPr>
              <w:t>5000000</w:t>
            </w:r>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Default="00A017D2" w:rsidP="00A60444">
            <w:pPr>
              <w:shd w:val="clear" w:color="auto" w:fill="FFFFFF"/>
              <w:rPr>
                <w:rFonts w:ascii="Times New Roman" w:hAnsi="Times New Roman" w:cs="Times New Roman"/>
                <w:spacing w:val="-2"/>
                <w:sz w:val="28"/>
                <w:szCs w:val="28"/>
              </w:rPr>
            </w:pPr>
            <w:r w:rsidRPr="001B7875">
              <w:rPr>
                <w:rFonts w:ascii="Times New Roman" w:hAnsi="Times New Roman" w:cs="Times New Roman"/>
                <w:spacing w:val="-2"/>
                <w:sz w:val="28"/>
                <w:szCs w:val="28"/>
              </w:rPr>
              <w:t>Услуги по торговле, техническому обслуживанию и ремонту автомобилей и мотоциклов</w:t>
            </w:r>
          </w:p>
          <w:p w:rsidR="005929B9" w:rsidRPr="001B7875" w:rsidRDefault="005929B9" w:rsidP="00A60444">
            <w:pPr>
              <w:shd w:val="clear" w:color="auto" w:fill="FFFFFF"/>
              <w:rPr>
                <w:rFonts w:ascii="Times New Roman" w:hAnsi="Times New Roman" w:cs="Times New Roman"/>
                <w:spacing w:val="-2"/>
                <w:sz w:val="28"/>
                <w:szCs w:val="28"/>
                <w:u w:val="single"/>
              </w:rPr>
            </w:pPr>
          </w:p>
        </w:tc>
      </w:tr>
      <w:tr w:rsidR="00A017D2" w:rsidRPr="001B7875" w:rsidTr="005929B9">
        <w:trPr>
          <w:trHeight w:hRule="exact" w:val="1739"/>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234C5D" w:rsidP="00A60444">
            <w:pPr>
              <w:shd w:val="clear" w:color="auto" w:fill="FFFFFF"/>
              <w:rPr>
                <w:rFonts w:ascii="Times New Roman" w:hAnsi="Times New Roman" w:cs="Times New Roman"/>
                <w:sz w:val="28"/>
                <w:szCs w:val="28"/>
              </w:rPr>
            </w:pPr>
            <w:hyperlink r:id="rId20" w:history="1">
              <w:r w:rsidR="00A017D2" w:rsidRPr="001B7875">
                <w:rPr>
                  <w:rFonts w:ascii="Times New Roman" w:hAnsi="Times New Roman" w:cs="Times New Roman"/>
                  <w:sz w:val="28"/>
                  <w:szCs w:val="28"/>
                </w:rPr>
                <w:t>7250000</w:t>
              </w:r>
            </w:hyperlink>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z w:val="28"/>
                <w:szCs w:val="28"/>
              </w:rPr>
            </w:pPr>
            <w:r w:rsidRPr="001B7875">
              <w:rPr>
                <w:rFonts w:ascii="Times New Roman" w:hAnsi="Times New Roman" w:cs="Times New Roman"/>
                <w:spacing w:val="-2"/>
                <w:sz w:val="28"/>
                <w:szCs w:val="28"/>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A017D2" w:rsidRPr="001B7875" w:rsidTr="005929B9">
        <w:trPr>
          <w:trHeight w:hRule="exact" w:val="351"/>
        </w:trPr>
        <w:tc>
          <w:tcPr>
            <w:tcW w:w="3790"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234C5D" w:rsidP="00A60444">
            <w:pPr>
              <w:shd w:val="clear" w:color="auto" w:fill="FFFFFF"/>
              <w:rPr>
                <w:rFonts w:ascii="Times New Roman" w:hAnsi="Times New Roman" w:cs="Times New Roman"/>
                <w:sz w:val="28"/>
                <w:szCs w:val="28"/>
              </w:rPr>
            </w:pPr>
            <w:hyperlink r:id="rId21" w:history="1">
              <w:r w:rsidR="00A017D2" w:rsidRPr="001B7875">
                <w:rPr>
                  <w:rFonts w:ascii="Times New Roman" w:hAnsi="Times New Roman" w:cs="Times New Roman"/>
                  <w:sz w:val="28"/>
                  <w:szCs w:val="28"/>
                </w:rPr>
                <w:t>7493000</w:t>
              </w:r>
            </w:hyperlink>
          </w:p>
        </w:tc>
        <w:tc>
          <w:tcPr>
            <w:tcW w:w="5617" w:type="dxa"/>
            <w:tcBorders>
              <w:top w:val="single" w:sz="6" w:space="0" w:color="auto"/>
              <w:left w:val="single" w:sz="6" w:space="0" w:color="auto"/>
              <w:bottom w:val="single" w:sz="6" w:space="0" w:color="auto"/>
              <w:right w:val="single" w:sz="6" w:space="0" w:color="auto"/>
            </w:tcBorders>
            <w:shd w:val="clear" w:color="auto" w:fill="FFFFFF"/>
          </w:tcPr>
          <w:p w:rsidR="00A017D2" w:rsidRPr="001B7875" w:rsidRDefault="00A017D2" w:rsidP="00A60444">
            <w:pPr>
              <w:shd w:val="clear" w:color="auto" w:fill="FFFFFF"/>
              <w:rPr>
                <w:rFonts w:ascii="Times New Roman" w:hAnsi="Times New Roman" w:cs="Times New Roman"/>
                <w:spacing w:val="-1"/>
                <w:sz w:val="28"/>
                <w:szCs w:val="28"/>
              </w:rPr>
            </w:pPr>
            <w:r w:rsidRPr="001B7875">
              <w:rPr>
                <w:rFonts w:ascii="Times New Roman" w:hAnsi="Times New Roman" w:cs="Times New Roman"/>
                <w:sz w:val="28"/>
                <w:szCs w:val="28"/>
              </w:rPr>
              <w:t>Услуги по уборке зданий</w:t>
            </w:r>
          </w:p>
        </w:tc>
      </w:tr>
    </w:tbl>
    <w:p w:rsidR="00A017D2" w:rsidRPr="001B7875" w:rsidRDefault="00A017D2" w:rsidP="00A017D2">
      <w:pPr>
        <w:ind w:right="125"/>
        <w:jc w:val="both"/>
        <w:rPr>
          <w:rFonts w:ascii="Times New Roman" w:hAnsi="Times New Roman" w:cs="Times New Roman"/>
          <w:sz w:val="28"/>
          <w:szCs w:val="28"/>
        </w:rPr>
      </w:pPr>
      <w:r w:rsidRPr="001B7875">
        <w:rPr>
          <w:rFonts w:ascii="Times New Roman" w:hAnsi="Times New Roman" w:cs="Times New Roman"/>
          <w:sz w:val="28"/>
          <w:szCs w:val="28"/>
        </w:rPr>
        <w:t xml:space="preserve">        </w:t>
      </w:r>
      <w:r w:rsidRPr="001B7875">
        <w:rPr>
          <w:rFonts w:ascii="Times New Roman" w:hAnsi="Times New Roman" w:cs="Times New Roman"/>
          <w:b/>
          <w:sz w:val="28"/>
          <w:szCs w:val="28"/>
        </w:rPr>
        <w:t xml:space="preserve">   </w:t>
      </w:r>
    </w:p>
    <w:p w:rsidR="00A017D2" w:rsidRPr="001B7875" w:rsidRDefault="00A869C6" w:rsidP="00BB1635">
      <w:pPr>
        <w:jc w:val="both"/>
        <w:outlineLvl w:val="1"/>
        <w:rPr>
          <w:rFonts w:ascii="Times New Roman" w:hAnsi="Times New Roman" w:cs="Times New Roman"/>
          <w:b/>
          <w:sz w:val="28"/>
          <w:szCs w:val="28"/>
        </w:rPr>
      </w:pPr>
      <w:r>
        <w:rPr>
          <w:rFonts w:ascii="Times New Roman" w:hAnsi="Times New Roman" w:cs="Times New Roman"/>
          <w:sz w:val="28"/>
          <w:szCs w:val="28"/>
        </w:rPr>
        <w:tab/>
        <w:t>9</w:t>
      </w:r>
      <w:r w:rsidR="00BB1635" w:rsidRPr="001B7875">
        <w:rPr>
          <w:rFonts w:ascii="Times New Roman" w:hAnsi="Times New Roman" w:cs="Times New Roman"/>
          <w:sz w:val="28"/>
          <w:szCs w:val="28"/>
        </w:rPr>
        <w:t>.3.</w:t>
      </w:r>
      <w:r>
        <w:rPr>
          <w:rFonts w:ascii="Times New Roman" w:hAnsi="Times New Roman" w:cs="Times New Roman"/>
          <w:sz w:val="28"/>
          <w:szCs w:val="28"/>
        </w:rPr>
        <w:t xml:space="preserve"> </w:t>
      </w:r>
      <w:r w:rsidR="00A017D2" w:rsidRPr="001B7875">
        <w:rPr>
          <w:rFonts w:ascii="Times New Roman" w:hAnsi="Times New Roman" w:cs="Times New Roman"/>
          <w:sz w:val="28"/>
          <w:szCs w:val="28"/>
        </w:rPr>
        <w:t xml:space="preserve">Решение о заключении договора с единственным поставщиком (исполнителем, подрядчиком) принимается с условием проведения процедуры   </w:t>
      </w:r>
      <w:r w:rsidR="00A017D2" w:rsidRPr="001B7875">
        <w:rPr>
          <w:rFonts w:ascii="Times New Roman" w:hAnsi="Times New Roman" w:cs="Times New Roman"/>
          <w:b/>
          <w:sz w:val="28"/>
          <w:szCs w:val="28"/>
        </w:rPr>
        <w:t xml:space="preserve">конъюнктурного анализа </w:t>
      </w:r>
      <w:r w:rsidR="00A017D2" w:rsidRPr="001B7875">
        <w:rPr>
          <w:rFonts w:ascii="Times New Roman" w:hAnsi="Times New Roman" w:cs="Times New Roman"/>
          <w:sz w:val="28"/>
          <w:szCs w:val="28"/>
        </w:rPr>
        <w:t xml:space="preserve">(т.е. </w:t>
      </w:r>
      <w:r w:rsidR="00A017D2" w:rsidRPr="001B7875">
        <w:rPr>
          <w:rFonts w:ascii="Times New Roman" w:hAnsi="Times New Roman" w:cs="Times New Roman"/>
          <w:bCs/>
          <w:iCs/>
          <w:sz w:val="28"/>
          <w:szCs w:val="28"/>
        </w:rPr>
        <w:t>анализ сложившегося состояния рынка, тенденций его изменения с целью установления оптимальной цены, качества)</w:t>
      </w:r>
      <w:r w:rsidR="00A017D2" w:rsidRPr="001B7875">
        <w:rPr>
          <w:rFonts w:ascii="Times New Roman" w:hAnsi="Times New Roman" w:cs="Times New Roman"/>
          <w:sz w:val="28"/>
          <w:szCs w:val="28"/>
        </w:rPr>
        <w:t xml:space="preserve"> исключительно при закупках товаров, работ, услуг в соответствии со следующим перечнем:</w:t>
      </w:r>
    </w:p>
    <w:p w:rsidR="00A017D2" w:rsidRPr="001B7875" w:rsidRDefault="004E7290" w:rsidP="00A017D2">
      <w:pPr>
        <w:ind w:left="360" w:right="125"/>
        <w:jc w:val="both"/>
        <w:rPr>
          <w:rFonts w:ascii="Times New Roman" w:hAnsi="Times New Roman" w:cs="Times New Roman"/>
          <w:sz w:val="28"/>
          <w:szCs w:val="28"/>
        </w:rPr>
      </w:pPr>
      <w:r>
        <w:rPr>
          <w:rFonts w:ascii="Times New Roman" w:hAnsi="Times New Roman" w:cs="Times New Roman"/>
          <w:sz w:val="28"/>
          <w:szCs w:val="28"/>
        </w:rPr>
        <w:t>- текущий ремонт не более 500</w:t>
      </w:r>
      <w:r w:rsidR="00A017D2" w:rsidRPr="001B7875">
        <w:rPr>
          <w:rFonts w:ascii="Times New Roman" w:hAnsi="Times New Roman" w:cs="Times New Roman"/>
          <w:sz w:val="28"/>
          <w:szCs w:val="28"/>
        </w:rPr>
        <w:t xml:space="preserve"> 000,00 рублей,  по одной сделке;</w:t>
      </w:r>
    </w:p>
    <w:p w:rsidR="00A017D2" w:rsidRPr="001B7875" w:rsidRDefault="00A017D2" w:rsidP="00A017D2">
      <w:pPr>
        <w:ind w:left="360" w:right="125"/>
        <w:jc w:val="both"/>
        <w:rPr>
          <w:rFonts w:ascii="Times New Roman" w:hAnsi="Times New Roman" w:cs="Times New Roman"/>
          <w:sz w:val="28"/>
          <w:szCs w:val="28"/>
        </w:rPr>
      </w:pPr>
      <w:r w:rsidRPr="001B7875">
        <w:rPr>
          <w:rFonts w:ascii="Times New Roman" w:hAnsi="Times New Roman" w:cs="Times New Roman"/>
          <w:sz w:val="28"/>
          <w:szCs w:val="28"/>
        </w:rPr>
        <w:t>- средства индивидуальной защиты (в т.ч. специа</w:t>
      </w:r>
      <w:r w:rsidR="00EB55AC" w:rsidRPr="001B7875">
        <w:rPr>
          <w:rFonts w:ascii="Times New Roman" w:hAnsi="Times New Roman" w:cs="Times New Roman"/>
          <w:sz w:val="28"/>
          <w:szCs w:val="28"/>
        </w:rPr>
        <w:t>льная одежда и обувь) не более 3</w:t>
      </w:r>
      <w:r w:rsidRPr="001B7875">
        <w:rPr>
          <w:rFonts w:ascii="Times New Roman" w:hAnsi="Times New Roman" w:cs="Times New Roman"/>
          <w:sz w:val="28"/>
          <w:szCs w:val="28"/>
        </w:rPr>
        <w:t>00 000,00 рублей,  по одной сделке;</w:t>
      </w:r>
    </w:p>
    <w:p w:rsidR="00A017D2" w:rsidRPr="001B7875" w:rsidRDefault="00A017D2" w:rsidP="00A017D2">
      <w:pPr>
        <w:ind w:left="360" w:right="125"/>
        <w:jc w:val="both"/>
        <w:rPr>
          <w:rFonts w:ascii="Times New Roman" w:hAnsi="Times New Roman" w:cs="Times New Roman"/>
          <w:sz w:val="28"/>
          <w:szCs w:val="28"/>
        </w:rPr>
      </w:pPr>
      <w:r w:rsidRPr="001B7875">
        <w:rPr>
          <w:rFonts w:ascii="Times New Roman" w:hAnsi="Times New Roman" w:cs="Times New Roman"/>
          <w:sz w:val="28"/>
          <w:szCs w:val="28"/>
        </w:rPr>
        <w:t>- пиломатериалы, спортивный инвен</w:t>
      </w:r>
      <w:r w:rsidR="00EB55AC" w:rsidRPr="001B7875">
        <w:rPr>
          <w:rFonts w:ascii="Times New Roman" w:hAnsi="Times New Roman" w:cs="Times New Roman"/>
          <w:sz w:val="28"/>
          <w:szCs w:val="28"/>
        </w:rPr>
        <w:t>тарь, игрушки, мебель не более 3</w:t>
      </w:r>
      <w:r w:rsidRPr="001B7875">
        <w:rPr>
          <w:rFonts w:ascii="Times New Roman" w:hAnsi="Times New Roman" w:cs="Times New Roman"/>
          <w:sz w:val="28"/>
          <w:szCs w:val="28"/>
        </w:rPr>
        <w:t>00 000,00 рублей,  по одной сделке;</w:t>
      </w:r>
    </w:p>
    <w:p w:rsidR="00A017D2" w:rsidRPr="001B7875" w:rsidRDefault="00A869C6" w:rsidP="00A017D2">
      <w:pPr>
        <w:ind w:right="125"/>
        <w:jc w:val="both"/>
        <w:rPr>
          <w:rFonts w:ascii="Times New Roman" w:hAnsi="Times New Roman" w:cs="Times New Roman"/>
          <w:sz w:val="28"/>
          <w:szCs w:val="28"/>
        </w:rPr>
      </w:pPr>
      <w:r>
        <w:rPr>
          <w:rFonts w:ascii="Times New Roman" w:hAnsi="Times New Roman" w:cs="Times New Roman"/>
          <w:sz w:val="28"/>
          <w:szCs w:val="28"/>
        </w:rPr>
        <w:lastRenderedPageBreak/>
        <w:tab/>
        <w:t>9</w:t>
      </w:r>
      <w:r w:rsidR="00A017D2" w:rsidRPr="001B7875">
        <w:rPr>
          <w:rFonts w:ascii="Times New Roman" w:hAnsi="Times New Roman" w:cs="Times New Roman"/>
          <w:sz w:val="28"/>
          <w:szCs w:val="28"/>
        </w:rPr>
        <w:t>.3.1</w:t>
      </w:r>
      <w:r>
        <w:rPr>
          <w:rFonts w:ascii="Times New Roman" w:hAnsi="Times New Roman" w:cs="Times New Roman"/>
          <w:sz w:val="28"/>
          <w:szCs w:val="28"/>
        </w:rPr>
        <w:t>.</w:t>
      </w:r>
      <w:r w:rsidR="00A017D2" w:rsidRPr="001B7875">
        <w:rPr>
          <w:rFonts w:ascii="Times New Roman" w:hAnsi="Times New Roman" w:cs="Times New Roman"/>
          <w:sz w:val="28"/>
          <w:szCs w:val="28"/>
        </w:rPr>
        <w:t xml:space="preserve"> При проведении процедуры конъюнктурного анализа Комиссия предварительно выбирает не менее 3-х потенциальных поставщиков (исполнителей, подрядчиков):</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по каталогам и другой печатной продукции;</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по данным сети «Интернет»;</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по рекомендациям других организаций;</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xml:space="preserve">- по данным конъюнктурного анализа (маркетингового исследования), проведенного ранее.           </w:t>
      </w:r>
    </w:p>
    <w:p w:rsidR="00A017D2" w:rsidRPr="001B7875" w:rsidRDefault="00A869C6" w:rsidP="00A017D2">
      <w:pPr>
        <w:ind w:right="125"/>
        <w:jc w:val="both"/>
        <w:rPr>
          <w:rFonts w:ascii="Times New Roman" w:hAnsi="Times New Roman" w:cs="Times New Roman"/>
          <w:sz w:val="28"/>
          <w:szCs w:val="28"/>
        </w:rPr>
      </w:pPr>
      <w:r>
        <w:rPr>
          <w:rFonts w:ascii="Times New Roman" w:hAnsi="Times New Roman" w:cs="Times New Roman"/>
          <w:sz w:val="28"/>
          <w:szCs w:val="28"/>
        </w:rPr>
        <w:tab/>
        <w:t>9</w:t>
      </w:r>
      <w:r w:rsidR="00A017D2" w:rsidRPr="001B7875">
        <w:rPr>
          <w:rFonts w:ascii="Times New Roman" w:hAnsi="Times New Roman" w:cs="Times New Roman"/>
          <w:sz w:val="28"/>
          <w:szCs w:val="28"/>
        </w:rPr>
        <w:t>.3.2. Конъюнктурный анализ проводится по следующим основным критериям:</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цена;</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качество товаров, работ, услуг;</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условия оплаты;</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сроки поставки товаров, выполнения работ, оказания услуг;</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гарантийные сроки, сроки годности;</w:t>
      </w:r>
    </w:p>
    <w:p w:rsidR="00A017D2" w:rsidRPr="001B7875" w:rsidRDefault="00A017D2" w:rsidP="00A017D2">
      <w:pPr>
        <w:ind w:right="125" w:firstLine="720"/>
        <w:jc w:val="both"/>
        <w:rPr>
          <w:rFonts w:ascii="Times New Roman" w:hAnsi="Times New Roman" w:cs="Times New Roman"/>
          <w:sz w:val="28"/>
          <w:szCs w:val="28"/>
        </w:rPr>
      </w:pPr>
      <w:r w:rsidRPr="001B7875">
        <w:rPr>
          <w:rFonts w:ascii="Times New Roman" w:hAnsi="Times New Roman" w:cs="Times New Roman"/>
          <w:sz w:val="28"/>
          <w:szCs w:val="28"/>
        </w:rPr>
        <w:t xml:space="preserve">- дополнительные затраты, при последующем использовании товара, услуги.   </w:t>
      </w:r>
    </w:p>
    <w:p w:rsidR="00A017D2" w:rsidRPr="001B7875" w:rsidRDefault="00A869C6" w:rsidP="00A017D2">
      <w:pPr>
        <w:ind w:right="125"/>
        <w:jc w:val="both"/>
        <w:rPr>
          <w:rFonts w:ascii="Times New Roman" w:hAnsi="Times New Roman" w:cs="Times New Roman"/>
          <w:sz w:val="28"/>
          <w:szCs w:val="28"/>
        </w:rPr>
      </w:pPr>
      <w:r>
        <w:rPr>
          <w:rFonts w:ascii="Times New Roman" w:hAnsi="Times New Roman" w:cs="Times New Roman"/>
          <w:sz w:val="28"/>
          <w:szCs w:val="28"/>
        </w:rPr>
        <w:tab/>
        <w:t>9</w:t>
      </w:r>
      <w:r w:rsidR="00A017D2" w:rsidRPr="001B7875">
        <w:rPr>
          <w:rFonts w:ascii="Times New Roman" w:hAnsi="Times New Roman" w:cs="Times New Roman"/>
          <w:sz w:val="28"/>
          <w:szCs w:val="28"/>
        </w:rPr>
        <w:t xml:space="preserve">.3.3.  Результаты конъюнктурного анализа оформляются Комиссией в виде заключения, которое утверждается </w:t>
      </w:r>
      <w:r w:rsidR="009512A7" w:rsidRPr="001B7875">
        <w:rPr>
          <w:rFonts w:ascii="Times New Roman" w:hAnsi="Times New Roman" w:cs="Times New Roman"/>
          <w:sz w:val="28"/>
          <w:szCs w:val="28"/>
        </w:rPr>
        <w:t>директором</w:t>
      </w:r>
      <w:r w:rsidR="00A017D2" w:rsidRPr="001B7875">
        <w:rPr>
          <w:rFonts w:ascii="Times New Roman" w:hAnsi="Times New Roman" w:cs="Times New Roman"/>
          <w:sz w:val="28"/>
          <w:szCs w:val="28"/>
        </w:rPr>
        <w:t xml:space="preserve"> учреждения, и на основании которого заключается договор с выбранным поставщиком.</w:t>
      </w:r>
    </w:p>
    <w:p w:rsidR="00A869C6" w:rsidRDefault="00A869C6" w:rsidP="00A869C6">
      <w:pPr>
        <w:ind w:right="125"/>
        <w:jc w:val="both"/>
        <w:rPr>
          <w:rFonts w:ascii="Times New Roman" w:hAnsi="Times New Roman" w:cs="Times New Roman"/>
          <w:sz w:val="28"/>
          <w:szCs w:val="28"/>
        </w:rPr>
      </w:pPr>
      <w:r>
        <w:rPr>
          <w:rFonts w:ascii="Times New Roman" w:hAnsi="Times New Roman" w:cs="Times New Roman"/>
          <w:sz w:val="28"/>
          <w:szCs w:val="28"/>
        </w:rPr>
        <w:tab/>
        <w:t xml:space="preserve">9.3.4.   </w:t>
      </w:r>
      <w:r w:rsidR="00A017D2" w:rsidRPr="001B7875">
        <w:rPr>
          <w:rFonts w:ascii="Times New Roman" w:hAnsi="Times New Roman" w:cs="Times New Roman"/>
          <w:sz w:val="28"/>
          <w:szCs w:val="28"/>
        </w:rPr>
        <w:t xml:space="preserve"> В ходе проведения конъюнктурного анализа Комиссией протоколы не ведутся.</w:t>
      </w:r>
    </w:p>
    <w:p w:rsidR="00A869C6" w:rsidRDefault="00A869C6" w:rsidP="00A869C6">
      <w:pPr>
        <w:ind w:right="125"/>
        <w:jc w:val="both"/>
        <w:rPr>
          <w:rFonts w:ascii="Times New Roman" w:hAnsi="Times New Roman" w:cs="Times New Roman"/>
          <w:sz w:val="28"/>
          <w:szCs w:val="28"/>
        </w:rPr>
      </w:pPr>
    </w:p>
    <w:p w:rsidR="00BB1635" w:rsidRDefault="00A869C6" w:rsidP="00A869C6">
      <w:pPr>
        <w:spacing w:after="135" w:line="270" w:lineRule="atLeast"/>
        <w:ind w:right="125"/>
        <w:jc w:val="center"/>
        <w:rPr>
          <w:rFonts w:ascii="Times New Roman" w:hAnsi="Times New Roman" w:cs="Times New Roman"/>
          <w:b/>
          <w:bCs/>
          <w:sz w:val="28"/>
          <w:szCs w:val="28"/>
        </w:rPr>
      </w:pPr>
      <w:r>
        <w:rPr>
          <w:rFonts w:ascii="Times New Roman" w:hAnsi="Times New Roman" w:cs="Times New Roman"/>
          <w:b/>
          <w:bCs/>
          <w:sz w:val="28"/>
          <w:szCs w:val="28"/>
        </w:rPr>
        <w:t>10</w:t>
      </w:r>
      <w:r w:rsidR="00BB1635" w:rsidRPr="001B7875">
        <w:rPr>
          <w:rFonts w:ascii="Times New Roman" w:hAnsi="Times New Roman" w:cs="Times New Roman"/>
          <w:b/>
          <w:bCs/>
          <w:sz w:val="28"/>
          <w:szCs w:val="28"/>
        </w:rPr>
        <w:t>.  Закупка путем запроса предложений</w:t>
      </w:r>
    </w:p>
    <w:p w:rsidR="00A869C6" w:rsidRPr="001B7875" w:rsidRDefault="00A869C6" w:rsidP="00A869C6">
      <w:pPr>
        <w:spacing w:after="135" w:line="270" w:lineRule="atLeast"/>
        <w:ind w:right="125"/>
        <w:jc w:val="center"/>
        <w:rPr>
          <w:rFonts w:ascii="Times New Roman" w:hAnsi="Times New Roman" w:cs="Times New Roman"/>
          <w:b/>
          <w:bCs/>
          <w:sz w:val="28"/>
          <w:szCs w:val="28"/>
        </w:rPr>
      </w:pPr>
    </w:p>
    <w:p w:rsidR="00A869C6" w:rsidRDefault="006B43FC" w:rsidP="00A869C6">
      <w:pPr>
        <w:spacing w:line="270" w:lineRule="atLeast"/>
        <w:ind w:right="125"/>
        <w:jc w:val="both"/>
        <w:rPr>
          <w:rFonts w:ascii="Times New Roman" w:hAnsi="Times New Roman" w:cs="Times New Roman"/>
          <w:b/>
          <w:bCs/>
          <w:sz w:val="28"/>
          <w:szCs w:val="28"/>
        </w:rPr>
      </w:pPr>
      <w:r>
        <w:rPr>
          <w:rFonts w:ascii="Times New Roman" w:hAnsi="Times New Roman" w:cs="Times New Roman"/>
          <w:b/>
          <w:bCs/>
          <w:sz w:val="28"/>
          <w:szCs w:val="28"/>
        </w:rPr>
        <w:tab/>
      </w:r>
      <w:r w:rsidR="00A869C6">
        <w:rPr>
          <w:rFonts w:ascii="Times New Roman" w:hAnsi="Times New Roman" w:cs="Times New Roman"/>
          <w:b/>
          <w:bCs/>
          <w:sz w:val="28"/>
          <w:szCs w:val="28"/>
        </w:rPr>
        <w:t>10</w:t>
      </w:r>
      <w:r w:rsidR="000C1478" w:rsidRPr="001B7875">
        <w:rPr>
          <w:rFonts w:ascii="Times New Roman" w:hAnsi="Times New Roman" w:cs="Times New Roman"/>
          <w:b/>
          <w:bCs/>
          <w:sz w:val="28"/>
          <w:szCs w:val="28"/>
        </w:rPr>
        <w:t>.1.  Общие положения о запросе предложений</w:t>
      </w:r>
      <w:r w:rsidR="00A869C6">
        <w:rPr>
          <w:rFonts w:ascii="Times New Roman" w:hAnsi="Times New Roman" w:cs="Times New Roman"/>
          <w:b/>
          <w:bCs/>
          <w:sz w:val="28"/>
          <w:szCs w:val="28"/>
        </w:rPr>
        <w:tab/>
      </w:r>
    </w:p>
    <w:p w:rsidR="00A869C6" w:rsidRDefault="00A869C6" w:rsidP="00A869C6">
      <w:pPr>
        <w:spacing w:line="270" w:lineRule="atLeast"/>
        <w:ind w:right="125"/>
        <w:jc w:val="both"/>
        <w:rPr>
          <w:rFonts w:ascii="Times New Roman" w:hAnsi="Times New Roman" w:cs="Times New Roman"/>
          <w:b/>
          <w:bCs/>
          <w:sz w:val="28"/>
          <w:szCs w:val="28"/>
        </w:rPr>
      </w:pPr>
      <w:r>
        <w:rPr>
          <w:rFonts w:ascii="Times New Roman" w:hAnsi="Times New Roman" w:cs="Times New Roman"/>
          <w:b/>
          <w:bCs/>
          <w:sz w:val="28"/>
          <w:szCs w:val="28"/>
        </w:rPr>
        <w:tab/>
      </w:r>
    </w:p>
    <w:p w:rsidR="00251AFD" w:rsidRPr="005A186E" w:rsidRDefault="00A869C6" w:rsidP="005A186E">
      <w:pPr>
        <w:spacing w:line="270" w:lineRule="atLeast"/>
        <w:ind w:right="125"/>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Cs/>
          <w:sz w:val="28"/>
          <w:szCs w:val="28"/>
        </w:rPr>
        <w:t>1)</w:t>
      </w:r>
      <w:r w:rsidR="000C1478" w:rsidRPr="001B7875">
        <w:rPr>
          <w:rFonts w:ascii="Times New Roman" w:hAnsi="Times New Roman" w:cs="Times New Roman"/>
          <w:bCs/>
          <w:sz w:val="28"/>
          <w:szCs w:val="28"/>
        </w:rPr>
        <w:t xml:space="preserve"> Запрос предложений - конкурентная процедура, не является разновидностью торгов. Победителем  в запросе предложений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документации о проведении запроса предложений на основании Положения. Запрос предложений может применяться при закупке на сумму</w:t>
      </w:r>
      <w:r>
        <w:rPr>
          <w:rFonts w:ascii="Times New Roman" w:hAnsi="Times New Roman" w:cs="Times New Roman"/>
          <w:bCs/>
          <w:sz w:val="28"/>
          <w:szCs w:val="28"/>
        </w:rPr>
        <w:t>,</w:t>
      </w:r>
      <w:r w:rsidR="000C1478" w:rsidRPr="001B7875">
        <w:rPr>
          <w:rFonts w:ascii="Times New Roman" w:hAnsi="Times New Roman" w:cs="Times New Roman"/>
          <w:bCs/>
          <w:sz w:val="28"/>
          <w:szCs w:val="28"/>
        </w:rPr>
        <w:t xml:space="preserve"> не превышающую 1 000 000 рублей. Закупка путем запроса предложений применяется, если предметом закупки является технически сложная продукция (в т.ч. работы и услуги), и/или несколько критериев имеют существенное значение для принятия решения в выборе поставщика. При этом определение продукции как технически сложной, относится к компетенции Заказчика</w:t>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Pr>
          <w:rFonts w:ascii="Times New Roman" w:hAnsi="Times New Roman" w:cs="Times New Roman"/>
          <w:bCs/>
          <w:sz w:val="28"/>
          <w:szCs w:val="28"/>
        </w:rPr>
        <w:t>2)</w:t>
      </w:r>
      <w:r w:rsidR="000C1478" w:rsidRPr="001B7875">
        <w:rPr>
          <w:rFonts w:ascii="Times New Roman" w:hAnsi="Times New Roman" w:cs="Times New Roman"/>
          <w:bCs/>
          <w:sz w:val="28"/>
          <w:szCs w:val="28"/>
        </w:rPr>
        <w:t xml:space="preserve"> В запросе предложений может принять участие любое лицо, своевременно подавшее надлежащим образом оформленную заявку по предмету запроса предложений  и документы согласно размещенным на официальном сайте извещению и документации о проведении запроса предложений.</w:t>
      </w:r>
      <w:r w:rsidR="00D94632">
        <w:rPr>
          <w:rFonts w:ascii="Times New Roman" w:hAnsi="Times New Roman" w:cs="Times New Roman"/>
          <w:b/>
          <w:bCs/>
          <w:sz w:val="28"/>
          <w:szCs w:val="28"/>
        </w:rPr>
        <w:tab/>
      </w:r>
      <w:r w:rsidR="00D94632">
        <w:rPr>
          <w:rFonts w:ascii="Times New Roman" w:hAnsi="Times New Roman" w:cs="Times New Roman"/>
          <w:b/>
          <w:bCs/>
          <w:sz w:val="28"/>
          <w:szCs w:val="28"/>
        </w:rPr>
        <w:tab/>
      </w:r>
      <w:r w:rsidR="00D94632">
        <w:rPr>
          <w:rFonts w:ascii="Times New Roman" w:hAnsi="Times New Roman" w:cs="Times New Roman"/>
          <w:b/>
          <w:bCs/>
          <w:sz w:val="28"/>
          <w:szCs w:val="28"/>
        </w:rPr>
        <w:tab/>
      </w:r>
      <w:r w:rsidR="00D94632">
        <w:rPr>
          <w:rFonts w:ascii="Times New Roman" w:hAnsi="Times New Roman" w:cs="Times New Roman"/>
          <w:bCs/>
          <w:sz w:val="28"/>
          <w:szCs w:val="28"/>
        </w:rPr>
        <w:t>3)</w:t>
      </w:r>
      <w:r w:rsidR="000C1478" w:rsidRPr="001B7875">
        <w:rPr>
          <w:rFonts w:ascii="Times New Roman" w:hAnsi="Times New Roman" w:cs="Times New Roman"/>
          <w:bCs/>
          <w:sz w:val="28"/>
          <w:szCs w:val="28"/>
        </w:rPr>
        <w:t xml:space="preserve"> Запрос предложений может проводиться в письменной или в электронной форме. Требования к порядку подачи, оформлению документов при проведении запроса предложений в электронной форме устанавливаются в извещении и документации о проведении запроса предложений, с учетом </w:t>
      </w:r>
      <w:r w:rsidR="000C1478" w:rsidRPr="001B7875">
        <w:rPr>
          <w:rFonts w:ascii="Times New Roman" w:hAnsi="Times New Roman" w:cs="Times New Roman"/>
          <w:bCs/>
          <w:sz w:val="28"/>
          <w:szCs w:val="28"/>
        </w:rPr>
        <w:lastRenderedPageBreak/>
        <w:t>требований настоящего Положения. При проведении запроса предложений в электронной форме на электронной торговой площадке вся информация, подлежащая размещению на официальном сайте, также размещается на электронной торговой площадке</w:t>
      </w:r>
      <w:r w:rsidR="00D94632">
        <w:rPr>
          <w:rFonts w:ascii="Times New Roman" w:hAnsi="Times New Roman" w:cs="Times New Roman"/>
          <w:bCs/>
          <w:sz w:val="28"/>
          <w:szCs w:val="28"/>
        </w:rPr>
        <w:t xml:space="preserve">. </w:t>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sidR="00D94632">
        <w:rPr>
          <w:rFonts w:ascii="Times New Roman" w:hAnsi="Times New Roman" w:cs="Times New Roman"/>
          <w:bCs/>
          <w:sz w:val="28"/>
          <w:szCs w:val="28"/>
        </w:rPr>
        <w:tab/>
      </w:r>
      <w:r w:rsidR="00D94632">
        <w:rPr>
          <w:rFonts w:ascii="Times New Roman" w:hAnsi="Times New Roman" w:cs="Times New Roman"/>
          <w:bCs/>
          <w:sz w:val="28"/>
          <w:szCs w:val="28"/>
        </w:rPr>
        <w:tab/>
        <w:t>4)</w:t>
      </w:r>
      <w:r w:rsidR="000C1478" w:rsidRPr="001B7875">
        <w:rPr>
          <w:rFonts w:ascii="Times New Roman" w:hAnsi="Times New Roman" w:cs="Times New Roman"/>
          <w:bCs/>
          <w:sz w:val="28"/>
          <w:szCs w:val="28"/>
        </w:rPr>
        <w:t xml:space="preserve"> Заказчиком может быть установлено требование о внесении денежных средств в качестве обеспечения заявки на участие в запросе предложений. При этом размер обеспечения заявки на участие в запросе предложений  не может превышать 5% начальной (максимальной) цены договора (цены лота). В случае, если Заказчиком установлено требование обеспечения заявки на участие в запросе предложений, такое требование в равной мере распространяется на всех участников процедуры закупки и указывается в  документации о проведении запроса предложений.</w:t>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Pr>
          <w:rFonts w:ascii="Times New Roman" w:hAnsi="Times New Roman" w:cs="Times New Roman"/>
          <w:b/>
          <w:bCs/>
          <w:sz w:val="28"/>
          <w:szCs w:val="28"/>
        </w:rPr>
        <w:tab/>
      </w:r>
      <w:r w:rsidR="005A186E" w:rsidRPr="005A186E">
        <w:rPr>
          <w:rFonts w:ascii="Times New Roman" w:hAnsi="Times New Roman" w:cs="Times New Roman"/>
          <w:bCs/>
          <w:sz w:val="28"/>
          <w:szCs w:val="28"/>
        </w:rPr>
        <w:t>5)</w:t>
      </w:r>
      <w:r w:rsidR="005A186E">
        <w:rPr>
          <w:rFonts w:ascii="Times New Roman" w:hAnsi="Times New Roman" w:cs="Times New Roman"/>
          <w:b/>
          <w:bCs/>
          <w:sz w:val="28"/>
          <w:szCs w:val="28"/>
        </w:rPr>
        <w:t xml:space="preserve"> </w:t>
      </w:r>
      <w:r w:rsidR="000C1478" w:rsidRPr="001B7875">
        <w:rPr>
          <w:rFonts w:ascii="Times New Roman" w:hAnsi="Times New Roman" w:cs="Times New Roman"/>
          <w:bCs/>
          <w:sz w:val="28"/>
          <w:szCs w:val="28"/>
        </w:rPr>
        <w:t>При проведении запроса предложений переговоры Заказчика или Комиссии с участником процедуры закупки не допускаются.</w:t>
      </w:r>
      <w:r w:rsidR="000C1478" w:rsidRPr="001B7875">
        <w:rPr>
          <w:rFonts w:ascii="Times New Roman" w:hAnsi="Times New Roman" w:cs="Times New Roman"/>
          <w:sz w:val="28"/>
          <w:szCs w:val="28"/>
        </w:rPr>
        <w:t xml:space="preserve">       </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sz w:val="28"/>
          <w:szCs w:val="28"/>
        </w:rPr>
        <w:t xml:space="preserve">   </w:t>
      </w:r>
    </w:p>
    <w:p w:rsidR="000C1478" w:rsidRDefault="006B43FC" w:rsidP="000C1478">
      <w:pPr>
        <w:spacing w:line="270" w:lineRule="atLeast"/>
        <w:jc w:val="both"/>
        <w:rPr>
          <w:rFonts w:ascii="Times New Roman" w:hAnsi="Times New Roman" w:cs="Times New Roman"/>
          <w:b/>
          <w:bCs/>
          <w:sz w:val="28"/>
          <w:szCs w:val="28"/>
        </w:rPr>
      </w:pPr>
      <w:r>
        <w:rPr>
          <w:rFonts w:ascii="Times New Roman" w:hAnsi="Times New Roman" w:cs="Times New Roman"/>
          <w:b/>
          <w:bCs/>
          <w:sz w:val="28"/>
          <w:szCs w:val="28"/>
        </w:rPr>
        <w:tab/>
      </w:r>
      <w:r w:rsidR="005A186E">
        <w:rPr>
          <w:rFonts w:ascii="Times New Roman" w:hAnsi="Times New Roman" w:cs="Times New Roman"/>
          <w:b/>
          <w:bCs/>
          <w:sz w:val="28"/>
          <w:szCs w:val="28"/>
        </w:rPr>
        <w:t>10</w:t>
      </w:r>
      <w:r w:rsidR="000C1478" w:rsidRPr="001B7875">
        <w:rPr>
          <w:rFonts w:ascii="Times New Roman" w:hAnsi="Times New Roman" w:cs="Times New Roman"/>
          <w:b/>
          <w:bCs/>
          <w:sz w:val="28"/>
          <w:szCs w:val="28"/>
        </w:rPr>
        <w:t>.2. Извещение о проведении запроса предложений и документация о проведении запроса предложений</w:t>
      </w:r>
    </w:p>
    <w:p w:rsidR="005A186E" w:rsidRPr="001B7875" w:rsidRDefault="005A186E" w:rsidP="000C1478">
      <w:pPr>
        <w:spacing w:line="270" w:lineRule="atLeast"/>
        <w:jc w:val="both"/>
        <w:rPr>
          <w:rFonts w:ascii="Times New Roman" w:hAnsi="Times New Roman" w:cs="Times New Roman"/>
          <w:bCs/>
          <w:sz w:val="28"/>
          <w:szCs w:val="28"/>
        </w:rPr>
      </w:pPr>
    </w:p>
    <w:p w:rsidR="000C1478" w:rsidRPr="005A186E" w:rsidRDefault="000C1478" w:rsidP="000C1478">
      <w:pPr>
        <w:spacing w:line="270" w:lineRule="atLeast"/>
        <w:ind w:right="125"/>
        <w:jc w:val="both"/>
        <w:rPr>
          <w:rFonts w:ascii="Times New Roman" w:hAnsi="Times New Roman" w:cs="Times New Roman"/>
          <w:bCs/>
          <w:sz w:val="28"/>
          <w:szCs w:val="28"/>
        </w:rPr>
      </w:pPr>
      <w:r w:rsidRPr="001B7875">
        <w:rPr>
          <w:rFonts w:ascii="Times New Roman" w:hAnsi="Times New Roman" w:cs="Times New Roman"/>
          <w:bCs/>
          <w:sz w:val="28"/>
          <w:szCs w:val="28"/>
        </w:rPr>
        <w:t xml:space="preserve">          </w:t>
      </w:r>
      <w:r w:rsidR="005A186E" w:rsidRPr="005A186E">
        <w:rPr>
          <w:rFonts w:ascii="Times New Roman" w:hAnsi="Times New Roman" w:cs="Times New Roman"/>
          <w:bCs/>
          <w:sz w:val="28"/>
          <w:szCs w:val="28"/>
        </w:rPr>
        <w:t>10</w:t>
      </w:r>
      <w:r w:rsidRPr="005A186E">
        <w:rPr>
          <w:rFonts w:ascii="Times New Roman" w:hAnsi="Times New Roman" w:cs="Times New Roman"/>
          <w:bCs/>
          <w:sz w:val="28"/>
          <w:szCs w:val="28"/>
        </w:rPr>
        <w:t xml:space="preserve">.2.1. Извещение о проведении запроса предложений  размещается в сети Интернет на официальном сайте не менее чем за семь рабочих дней до даты окончания приема заявок. </w:t>
      </w:r>
    </w:p>
    <w:p w:rsidR="000C1478" w:rsidRPr="005A186E" w:rsidRDefault="005A186E" w:rsidP="000C1478">
      <w:pPr>
        <w:spacing w:line="270" w:lineRule="atLeast"/>
        <w:ind w:right="125" w:firstLine="710"/>
        <w:jc w:val="both"/>
        <w:rPr>
          <w:rFonts w:ascii="Times New Roman" w:hAnsi="Times New Roman" w:cs="Times New Roman"/>
          <w:bCs/>
          <w:sz w:val="28"/>
          <w:szCs w:val="28"/>
        </w:rPr>
      </w:pP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.2.2. Извещение о проведении запроса предложений должно содержать следующую информацию:</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1)   способ закупки;</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2)   наименование, место нахождения, почтовый адрес, адрес электронной почты, номер контактного телефона и факса Заказчика;</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3)   предмет договора с указанием количества поставляемого товара, объема выполняемых работ, оказываемых услуг;</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4)   место поставки товара, выполнения работ, оказания услуг;</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5)   сведения о начальной (максимальной) цене договора;</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6)   форма, сроки и порядок оплаты товара, работ, услуг;</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7)   срок, место и порядок предоставления документации о проведении запроса предложений (если таковая имеет место),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A186E" w:rsidRDefault="000C1478" w:rsidP="005A186E">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8)   место и дата рассмотрения заявок на участие в запросе предложений и подведения итогов запроса предложений.</w:t>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p>
    <w:p w:rsidR="000C1478" w:rsidRPr="001B7875" w:rsidRDefault="005A186E" w:rsidP="005A186E">
      <w:pPr>
        <w:spacing w:line="270" w:lineRule="atLeast"/>
        <w:ind w:hanging="28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.2.3.</w:t>
      </w:r>
      <w:r w:rsidR="000C1478" w:rsidRPr="001B7875">
        <w:rPr>
          <w:rFonts w:ascii="Times New Roman" w:hAnsi="Times New Roman" w:cs="Times New Roman"/>
          <w:bCs/>
          <w:sz w:val="28"/>
          <w:szCs w:val="28"/>
        </w:rPr>
        <w:t xml:space="preserve"> Документация о проведении запроса предложений путем проведения запроса предложений размещается одновременно с извещением и включает в себя следующие сведения:</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 xml:space="preserve">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1B7875">
        <w:rPr>
          <w:rFonts w:ascii="Times New Roman" w:hAnsi="Times New Roman" w:cs="Times New Roman"/>
          <w:bCs/>
          <w:sz w:val="28"/>
          <w:szCs w:val="28"/>
        </w:rPr>
        <w:lastRenderedPageBreak/>
        <w:t>оказываемой услуги потребностям Заказчика;</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2)    требования к содержанию, форме, оформлению и составу заявки на участие в закупке и инструкцию по ее заполнению;</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5)    место, условия и сроки (периоды) поставки товара, выполнения работы, оказания услуги;</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6)    сведения о начальной (максимальной) цене договора (цене лота);</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7)    форма, сроки и порядок оплаты товара, работы, услуги;</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9)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10)   порядок, место, дата начала и дата окончания срока подачи заявок на участие в закупке;</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 xml:space="preserve">11)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12)  порядок и срок отзыва заявок на участие в запросе предложений, порядок внесения изменений в такие заявки;</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13)  формы,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14)   место и дата рассмотрения предложений участников закупки и подведения итогов закупки;</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15)   критерии оценки заявок на участие в закупке и их значимость;</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 xml:space="preserve">16)   порядок оценки и сопоставления заявок на участие в закупке; </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17)   размер обеспечения заявки на участие в запросе предложений,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18)  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lastRenderedPageBreak/>
        <w:t>19)  срок со дня размещения на официальном  сайте протокола подведения итогов запроса предложений, в течение которого победитель должен подписать проект договора;</w:t>
      </w:r>
    </w:p>
    <w:p w:rsidR="000C1478" w:rsidRPr="001B7875" w:rsidRDefault="000C1478" w:rsidP="000C1478">
      <w:pPr>
        <w:spacing w:line="270" w:lineRule="atLeast"/>
        <w:ind w:left="993" w:hanging="426"/>
        <w:jc w:val="both"/>
        <w:rPr>
          <w:rFonts w:ascii="Times New Roman" w:hAnsi="Times New Roman" w:cs="Times New Roman"/>
          <w:bCs/>
          <w:sz w:val="28"/>
          <w:szCs w:val="28"/>
        </w:rPr>
      </w:pPr>
      <w:r w:rsidRPr="001B7875">
        <w:rPr>
          <w:rFonts w:ascii="Times New Roman" w:hAnsi="Times New Roman" w:cs="Times New Roman"/>
          <w:bCs/>
          <w:sz w:val="28"/>
          <w:szCs w:val="28"/>
        </w:rPr>
        <w:t>20)   иные сведения, с учетом специфики закупки.</w:t>
      </w:r>
    </w:p>
    <w:p w:rsidR="000C1478" w:rsidRPr="001B7875" w:rsidRDefault="005A186E" w:rsidP="000C1478">
      <w:pPr>
        <w:spacing w:line="270" w:lineRule="atLeast"/>
        <w:ind w:right="125"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.2.4.</w:t>
      </w:r>
      <w:r w:rsidR="000C1478" w:rsidRPr="001B7875">
        <w:rPr>
          <w:rFonts w:ascii="Times New Roman" w:hAnsi="Times New Roman" w:cs="Times New Roman"/>
          <w:bCs/>
          <w:sz w:val="28"/>
          <w:szCs w:val="28"/>
        </w:rPr>
        <w:t xml:space="preserve"> Документация о проведении запроса предложений может содержать иные требования к товарам, работам, услугам и к Участнику (опыт работы в соответствующей области; наличие  собственной материальной базы для выполнения обязательств по договору; наличие квалифицированных специалистов; наличие партнерских отношений с фирмами-производителями и т.п.).</w:t>
      </w:r>
    </w:p>
    <w:p w:rsidR="000C1478" w:rsidRPr="001B7875" w:rsidRDefault="005A186E" w:rsidP="000C1478">
      <w:pPr>
        <w:spacing w:line="270" w:lineRule="atLeast"/>
        <w:ind w:right="125"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.2.5.</w:t>
      </w:r>
      <w:r w:rsidR="000C1478" w:rsidRPr="001B7875">
        <w:rPr>
          <w:rFonts w:ascii="Times New Roman" w:hAnsi="Times New Roman" w:cs="Times New Roman"/>
          <w:bCs/>
          <w:sz w:val="28"/>
          <w:szCs w:val="28"/>
        </w:rPr>
        <w:t xml:space="preserve">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проведении запроса предложений.</w:t>
      </w:r>
    </w:p>
    <w:p w:rsidR="000C1478" w:rsidRPr="001B7875" w:rsidRDefault="005A186E" w:rsidP="000C1478">
      <w:pPr>
        <w:spacing w:line="270" w:lineRule="atLeast"/>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 xml:space="preserve">.2.6.  </w:t>
      </w:r>
      <w:r w:rsidR="000C1478" w:rsidRPr="001B7875">
        <w:rPr>
          <w:rFonts w:ascii="Times New Roman" w:hAnsi="Times New Roman" w:cs="Times New Roman"/>
          <w:bCs/>
          <w:sz w:val="28"/>
          <w:szCs w:val="28"/>
        </w:rPr>
        <w:t xml:space="preserve">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 </w:t>
      </w:r>
    </w:p>
    <w:p w:rsidR="000C1478" w:rsidRPr="001B7875" w:rsidRDefault="000C1478" w:rsidP="000C1478">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w:t>
      </w:r>
      <w:r w:rsidR="005A186E" w:rsidRPr="005A186E">
        <w:rPr>
          <w:rFonts w:ascii="Times New Roman" w:hAnsi="Times New Roman" w:cs="Times New Roman"/>
          <w:bCs/>
          <w:sz w:val="28"/>
          <w:szCs w:val="28"/>
        </w:rPr>
        <w:t>10</w:t>
      </w:r>
      <w:r w:rsidRPr="005A186E">
        <w:rPr>
          <w:rFonts w:ascii="Times New Roman" w:hAnsi="Times New Roman" w:cs="Times New Roman"/>
          <w:bCs/>
          <w:sz w:val="28"/>
          <w:szCs w:val="28"/>
        </w:rPr>
        <w:t>.2.7.</w:t>
      </w:r>
      <w:r w:rsidRPr="001B7875">
        <w:rPr>
          <w:rFonts w:ascii="Times New Roman" w:hAnsi="Times New Roman" w:cs="Times New Roman"/>
          <w:bCs/>
          <w:sz w:val="28"/>
          <w:szCs w:val="28"/>
        </w:rPr>
        <w:t xml:space="preserve"> Извещение о проведении запроса предложений и документация должны быть доступными для ознакомления в течение всего срока подачи заявок без взимания платы. </w:t>
      </w:r>
    </w:p>
    <w:p w:rsidR="000C1478" w:rsidRPr="001B7875" w:rsidRDefault="005A186E" w:rsidP="000C1478">
      <w:pPr>
        <w:spacing w:line="270" w:lineRule="atLeast"/>
        <w:ind w:firstLine="72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.2.8.</w:t>
      </w:r>
      <w:r w:rsidR="000C1478" w:rsidRPr="001B7875">
        <w:rPr>
          <w:rFonts w:ascii="Times New Roman" w:hAnsi="Times New Roman" w:cs="Times New Roman"/>
          <w:bCs/>
          <w:sz w:val="28"/>
          <w:szCs w:val="28"/>
        </w:rPr>
        <w:t xml:space="preserve"> Любое лицо, после размещения на официальном сайте извещения о проведении запроса предложений вправе направить Заказчику запрос о разъяснении положений извещения и документации о проведении запроса предложений. Запрос направляется в письменной форме или форме электронного документа по реквизитам, указанным в документации о проведении запроса предложений. В соответствии с порядком и сроками, предусмотренными документацией, Заказчик обязан направить в письменной форме или в форме электронного документа  разъяснения извещения и положений документации, если указанный запрос поступил Заказчику не позднее, чем за 3 (три) дня до даты окончания подачи заявок на участие в запросе предложений. </w:t>
      </w:r>
    </w:p>
    <w:p w:rsidR="000C1478" w:rsidRPr="001B7875" w:rsidRDefault="000C1478" w:rsidP="000C1478">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xml:space="preserve">Разъяснения должны быть размещены Заказчиком на официальном сайте не позднее 3-х дней со дня принятия решения о предоставлении таких разъяснений с указанием предмета запроса, но без указания участника закупки, от которого поступил запрос. </w:t>
      </w:r>
    </w:p>
    <w:p w:rsidR="000C1478" w:rsidRPr="001B7875" w:rsidRDefault="005A186E" w:rsidP="000C1478">
      <w:pPr>
        <w:spacing w:line="270" w:lineRule="atLeast"/>
        <w:ind w:firstLine="720"/>
        <w:jc w:val="both"/>
        <w:rPr>
          <w:rFonts w:ascii="Times New Roman" w:hAnsi="Times New Roman" w:cs="Times New Roman"/>
          <w:bCs/>
          <w:sz w:val="28"/>
          <w:szCs w:val="28"/>
        </w:rPr>
      </w:pP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.2.9.</w:t>
      </w:r>
      <w:r w:rsidR="000C1478" w:rsidRPr="001B7875">
        <w:rPr>
          <w:rFonts w:ascii="Times New Roman" w:hAnsi="Times New Roman" w:cs="Times New Roman"/>
          <w:bCs/>
          <w:sz w:val="28"/>
          <w:szCs w:val="28"/>
        </w:rPr>
        <w:t xml:space="preserve">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документацию о проведении запроса предложений в порядке, установленном в такой документации, не позднее, чем за 1 (один) рабочий день до даты окончания срока подачи заявок на участие в запросе предложений, при этом изменение предмета запроса предложений не допускается. Извещение о внесении изменений размещается Заказчиком на официальном сайте в день принятия такого решения. При этом срок подачи заявок на участие в запросе предложений должен быть продлён так, чтобы со дня размещения на официальном сайте внесённых изменений в извещение и/или документацию до даты окончания подачи заявок на участие в запросе предложений такой срок </w:t>
      </w:r>
      <w:r w:rsidR="000C1478" w:rsidRPr="001B7875">
        <w:rPr>
          <w:rFonts w:ascii="Times New Roman" w:hAnsi="Times New Roman" w:cs="Times New Roman"/>
          <w:bCs/>
          <w:sz w:val="28"/>
          <w:szCs w:val="28"/>
        </w:rPr>
        <w:lastRenderedPageBreak/>
        <w:t>составлял не менее чем 5 (пять) рабочих дней.</w:t>
      </w:r>
    </w:p>
    <w:p w:rsidR="000C1478" w:rsidRDefault="005A186E" w:rsidP="000C1478">
      <w:pPr>
        <w:spacing w:line="270" w:lineRule="atLeast"/>
        <w:ind w:firstLine="720"/>
        <w:jc w:val="both"/>
        <w:rPr>
          <w:rFonts w:ascii="Times New Roman" w:hAnsi="Times New Roman" w:cs="Times New Roman"/>
          <w:bCs/>
          <w:sz w:val="28"/>
          <w:szCs w:val="28"/>
        </w:rPr>
      </w:pP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 xml:space="preserve">.2.10. </w:t>
      </w:r>
      <w:r w:rsidR="000C1478" w:rsidRPr="001B7875">
        <w:rPr>
          <w:rFonts w:ascii="Times New Roman" w:hAnsi="Times New Roman" w:cs="Times New Roman"/>
          <w:bCs/>
          <w:sz w:val="28"/>
          <w:szCs w:val="28"/>
        </w:rPr>
        <w:t xml:space="preserve">Заказчик вправе отказаться от проведения запроса предложений в любое время вплоть до момента подведения итогов процедуры закупки. При этом извещение об отказе от проведения запроса предложений размещается Заказчиком на официальном сайте не позднее трех дней, с даты принятия решения об отказе от проведения закупки. </w:t>
      </w:r>
    </w:p>
    <w:p w:rsidR="00AF5CCC" w:rsidRDefault="00AF5CCC" w:rsidP="000C1478">
      <w:pPr>
        <w:spacing w:line="270" w:lineRule="atLeast"/>
        <w:jc w:val="both"/>
        <w:rPr>
          <w:rFonts w:ascii="Times New Roman" w:hAnsi="Times New Roman" w:cs="Times New Roman"/>
          <w:bCs/>
          <w:sz w:val="28"/>
          <w:szCs w:val="28"/>
        </w:rPr>
      </w:pPr>
    </w:p>
    <w:p w:rsidR="000C1478" w:rsidRDefault="006B43FC" w:rsidP="000C1478">
      <w:pPr>
        <w:spacing w:line="270" w:lineRule="atLeast"/>
        <w:jc w:val="both"/>
        <w:rPr>
          <w:rFonts w:ascii="Times New Roman" w:hAnsi="Times New Roman" w:cs="Times New Roman"/>
          <w:b/>
          <w:bCs/>
          <w:sz w:val="28"/>
          <w:szCs w:val="28"/>
        </w:rPr>
      </w:pPr>
      <w:r>
        <w:rPr>
          <w:rFonts w:ascii="Times New Roman" w:hAnsi="Times New Roman" w:cs="Times New Roman"/>
          <w:b/>
          <w:bCs/>
          <w:sz w:val="28"/>
          <w:szCs w:val="28"/>
        </w:rPr>
        <w:tab/>
      </w:r>
      <w:r w:rsidR="005A186E">
        <w:rPr>
          <w:rFonts w:ascii="Times New Roman" w:hAnsi="Times New Roman" w:cs="Times New Roman"/>
          <w:b/>
          <w:bCs/>
          <w:sz w:val="28"/>
          <w:szCs w:val="28"/>
        </w:rPr>
        <w:t>10</w:t>
      </w:r>
      <w:r w:rsidR="000C1478" w:rsidRPr="001B7875">
        <w:rPr>
          <w:rFonts w:ascii="Times New Roman" w:hAnsi="Times New Roman" w:cs="Times New Roman"/>
          <w:b/>
          <w:bCs/>
          <w:sz w:val="28"/>
          <w:szCs w:val="28"/>
        </w:rPr>
        <w:t>.3.</w:t>
      </w:r>
      <w:r w:rsidR="000C1478" w:rsidRPr="001B7875">
        <w:rPr>
          <w:rFonts w:ascii="Times New Roman" w:hAnsi="Times New Roman" w:cs="Times New Roman"/>
          <w:bCs/>
          <w:sz w:val="28"/>
          <w:szCs w:val="28"/>
        </w:rPr>
        <w:t xml:space="preserve">  </w:t>
      </w:r>
      <w:r w:rsidR="000C1478" w:rsidRPr="001B7875">
        <w:rPr>
          <w:rFonts w:ascii="Times New Roman" w:hAnsi="Times New Roman" w:cs="Times New Roman"/>
          <w:b/>
          <w:bCs/>
          <w:sz w:val="28"/>
          <w:szCs w:val="28"/>
        </w:rPr>
        <w:t>Подача заявок</w:t>
      </w:r>
    </w:p>
    <w:p w:rsidR="005A186E" w:rsidRPr="001B7875" w:rsidRDefault="005A186E" w:rsidP="000C1478">
      <w:pPr>
        <w:spacing w:line="270" w:lineRule="atLeast"/>
        <w:jc w:val="both"/>
        <w:rPr>
          <w:rFonts w:ascii="Times New Roman" w:hAnsi="Times New Roman" w:cs="Times New Roman"/>
          <w:bCs/>
          <w:sz w:val="28"/>
          <w:szCs w:val="28"/>
        </w:rPr>
      </w:pPr>
    </w:p>
    <w:p w:rsidR="000C1478" w:rsidRPr="005A186E" w:rsidRDefault="005A186E" w:rsidP="000C1478">
      <w:pPr>
        <w:spacing w:line="270" w:lineRule="atLeast"/>
        <w:jc w:val="both"/>
        <w:rPr>
          <w:rFonts w:ascii="Times New Roman" w:hAnsi="Times New Roman" w:cs="Times New Roman"/>
          <w:bCs/>
          <w:sz w:val="28"/>
          <w:szCs w:val="28"/>
        </w:rPr>
      </w:pPr>
      <w:r>
        <w:rPr>
          <w:rFonts w:ascii="Times New Roman" w:hAnsi="Times New Roman" w:cs="Times New Roman"/>
          <w:bCs/>
          <w:sz w:val="28"/>
          <w:szCs w:val="28"/>
        </w:rPr>
        <w:t>         </w:t>
      </w: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.3.1. Любой участник процедуры закупки вправе подать только одну заявку в отношении предмета запроса предложений (лота).</w:t>
      </w:r>
    </w:p>
    <w:p w:rsidR="000C1478" w:rsidRPr="005A186E" w:rsidRDefault="005A186E" w:rsidP="000C1478">
      <w:pPr>
        <w:spacing w:line="270" w:lineRule="atLeast"/>
        <w:ind w:firstLine="720"/>
        <w:jc w:val="both"/>
        <w:rPr>
          <w:rFonts w:ascii="Times New Roman" w:hAnsi="Times New Roman" w:cs="Times New Roman"/>
          <w:bCs/>
          <w:sz w:val="28"/>
          <w:szCs w:val="28"/>
        </w:rPr>
      </w:pP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 xml:space="preserve">.3.2. Для участия в запросе предложений участник процедуры закупки подаёт заявку в срок и по форме, согласно документацией о проведении запроса предложений. Заявка на участие в запросе предложений подаётся в письменной форме в запечатанном конверте, оформленном в соответствии с требованиями, установленными в документации о проведении запроса предложений, или в форме электронного документа (далее – электронная заявка). Заявка в письменной форме может быть подана лично представителем участника процедуры закупки, а так же посредством почты или курьерской службы. </w:t>
      </w:r>
    </w:p>
    <w:p w:rsidR="000C1478" w:rsidRPr="005A186E" w:rsidRDefault="005A186E" w:rsidP="000C1478">
      <w:pPr>
        <w:spacing w:line="270" w:lineRule="atLeast"/>
        <w:ind w:firstLine="720"/>
        <w:jc w:val="both"/>
        <w:rPr>
          <w:rFonts w:ascii="Times New Roman" w:hAnsi="Times New Roman" w:cs="Times New Roman"/>
          <w:bCs/>
          <w:sz w:val="28"/>
          <w:szCs w:val="28"/>
        </w:rPr>
      </w:pP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.3.3. Участник запроса предложений должен подготовить заявку по форме и в соответствии с требованиями документации о проведении запроса предложений, в состав которой входят также документы, подтверждающие соответствие участника требованиям документации о проведении запроса предложений.</w:t>
      </w:r>
    </w:p>
    <w:p w:rsidR="000C1478" w:rsidRPr="001B7875" w:rsidRDefault="005A186E" w:rsidP="000C1478">
      <w:pPr>
        <w:spacing w:line="270" w:lineRule="atLeast"/>
        <w:ind w:firstLine="720"/>
        <w:jc w:val="both"/>
        <w:rPr>
          <w:rFonts w:ascii="Times New Roman" w:hAnsi="Times New Roman" w:cs="Times New Roman"/>
          <w:bCs/>
          <w:sz w:val="28"/>
          <w:szCs w:val="28"/>
        </w:rPr>
      </w:pP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 xml:space="preserve">.3.4. Приём заявок на участие в запросе предложений прекращается в день и время, указанные в документации о проведении запроса предложений. </w:t>
      </w:r>
      <w:r w:rsidRPr="005A186E">
        <w:rPr>
          <w:rFonts w:ascii="Times New Roman" w:hAnsi="Times New Roman" w:cs="Times New Roman"/>
          <w:bCs/>
          <w:sz w:val="28"/>
          <w:szCs w:val="28"/>
        </w:rPr>
        <w:tab/>
        <w:t>10</w:t>
      </w:r>
      <w:r w:rsidR="000C1478" w:rsidRPr="005A186E">
        <w:rPr>
          <w:rFonts w:ascii="Times New Roman" w:hAnsi="Times New Roman" w:cs="Times New Roman"/>
          <w:bCs/>
          <w:sz w:val="28"/>
          <w:szCs w:val="28"/>
        </w:rPr>
        <w:t>.3.5. Участник процедуры закупки, подавший заявку на участие в запросе</w:t>
      </w:r>
      <w:r w:rsidR="000C1478" w:rsidRPr="001B7875">
        <w:rPr>
          <w:rFonts w:ascii="Times New Roman" w:hAnsi="Times New Roman" w:cs="Times New Roman"/>
          <w:bCs/>
          <w:sz w:val="28"/>
          <w:szCs w:val="28"/>
        </w:rPr>
        <w:t xml:space="preserve"> предложений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предложений считается дата и время последней заявки из числа поданных участником процедуры закупки заявок на участие в запросе предложений.  Участник процедуры закупки вправе отозвать заявку на участие в запросе предложений в любое время до даты и времени окончания приёма заявок. </w:t>
      </w:r>
    </w:p>
    <w:p w:rsidR="000C1478" w:rsidRPr="001B7875" w:rsidRDefault="005A186E" w:rsidP="000C1478">
      <w:pPr>
        <w:spacing w:line="270" w:lineRule="atLeast"/>
        <w:ind w:firstLine="720"/>
        <w:jc w:val="both"/>
        <w:rPr>
          <w:rFonts w:ascii="Times New Roman" w:hAnsi="Times New Roman" w:cs="Times New Roman"/>
          <w:bCs/>
          <w:sz w:val="28"/>
          <w:szCs w:val="28"/>
        </w:rPr>
      </w:pPr>
      <w:r w:rsidRPr="005A186E">
        <w:rPr>
          <w:rFonts w:ascii="Times New Roman" w:hAnsi="Times New Roman" w:cs="Times New Roman"/>
          <w:bCs/>
          <w:sz w:val="28"/>
          <w:szCs w:val="28"/>
        </w:rPr>
        <w:t>10</w:t>
      </w:r>
      <w:r w:rsidR="000C1478" w:rsidRPr="005A186E">
        <w:rPr>
          <w:rFonts w:ascii="Times New Roman" w:hAnsi="Times New Roman" w:cs="Times New Roman"/>
          <w:bCs/>
          <w:sz w:val="28"/>
          <w:szCs w:val="28"/>
        </w:rPr>
        <w:t>.3.6. В</w:t>
      </w:r>
      <w:r w:rsidR="000C1478" w:rsidRPr="001B7875">
        <w:rPr>
          <w:rFonts w:ascii="Times New Roman" w:hAnsi="Times New Roman" w:cs="Times New Roman"/>
          <w:bCs/>
          <w:sz w:val="28"/>
          <w:szCs w:val="28"/>
        </w:rPr>
        <w:t xml:space="preserve"> случае установления факта подачи одним участником процедуры закупки двух и более заявок на участие в запросе предложений, заявки такого участника отклоняются, как несоответствующие требованиям извещения и документации о проведении запроса предложений. </w:t>
      </w:r>
    </w:p>
    <w:p w:rsidR="000C1478" w:rsidRPr="001B7875" w:rsidRDefault="000C1478" w:rsidP="000C1478">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w:t>
      </w:r>
      <w:r w:rsidR="005A186E" w:rsidRPr="005A186E">
        <w:rPr>
          <w:rFonts w:ascii="Times New Roman" w:hAnsi="Times New Roman" w:cs="Times New Roman"/>
          <w:bCs/>
          <w:sz w:val="28"/>
          <w:szCs w:val="28"/>
        </w:rPr>
        <w:t>10</w:t>
      </w:r>
      <w:r w:rsidRPr="005A186E">
        <w:rPr>
          <w:rFonts w:ascii="Times New Roman" w:hAnsi="Times New Roman" w:cs="Times New Roman"/>
          <w:bCs/>
          <w:sz w:val="28"/>
          <w:szCs w:val="28"/>
        </w:rPr>
        <w:t>.3.7.</w:t>
      </w:r>
      <w:r w:rsidRPr="001B7875">
        <w:rPr>
          <w:rFonts w:ascii="Times New Roman" w:hAnsi="Times New Roman" w:cs="Times New Roman"/>
          <w:bCs/>
          <w:sz w:val="28"/>
          <w:szCs w:val="28"/>
        </w:rPr>
        <w:t xml:space="preserve"> Проведение переговоров между Заказчиком и участником процедуры закупки в отношении, поданной им заявки не допускается.</w:t>
      </w:r>
    </w:p>
    <w:p w:rsidR="000C1478" w:rsidRPr="001B7875" w:rsidRDefault="000C1478" w:rsidP="005A186E">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w:t>
      </w:r>
      <w:r w:rsidR="005A186E" w:rsidRPr="005A186E">
        <w:rPr>
          <w:rFonts w:ascii="Times New Roman" w:hAnsi="Times New Roman" w:cs="Times New Roman"/>
          <w:bCs/>
          <w:sz w:val="28"/>
          <w:szCs w:val="28"/>
        </w:rPr>
        <w:t>10</w:t>
      </w:r>
      <w:r w:rsidRPr="005A186E">
        <w:rPr>
          <w:rFonts w:ascii="Times New Roman" w:hAnsi="Times New Roman" w:cs="Times New Roman"/>
          <w:bCs/>
          <w:sz w:val="28"/>
          <w:szCs w:val="28"/>
        </w:rPr>
        <w:t>.3.8.</w:t>
      </w:r>
      <w:r w:rsidRPr="001B7875">
        <w:rPr>
          <w:rFonts w:ascii="Times New Roman" w:hAnsi="Times New Roman" w:cs="Times New Roman"/>
          <w:bCs/>
          <w:sz w:val="28"/>
          <w:szCs w:val="28"/>
        </w:rPr>
        <w:t xml:space="preserve"> Заявки, поданные после дня окончания срока подачи заявок, указанного в документации о проведении запроса предложений, не рассматриваются и в течение трех дней со дня их поступления возвращаются участникам процедуры закупки, подавшим такие заявки. </w:t>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sidRPr="005A186E">
        <w:rPr>
          <w:rFonts w:ascii="Times New Roman" w:hAnsi="Times New Roman" w:cs="Times New Roman"/>
          <w:bCs/>
          <w:sz w:val="28"/>
          <w:szCs w:val="28"/>
        </w:rPr>
        <w:t>10</w:t>
      </w:r>
      <w:r w:rsidRPr="005A186E">
        <w:rPr>
          <w:rFonts w:ascii="Times New Roman" w:hAnsi="Times New Roman" w:cs="Times New Roman"/>
          <w:bCs/>
          <w:sz w:val="28"/>
          <w:szCs w:val="28"/>
        </w:rPr>
        <w:t xml:space="preserve">.3.9. </w:t>
      </w:r>
      <w:r w:rsidRPr="001B7875">
        <w:rPr>
          <w:rFonts w:ascii="Times New Roman" w:hAnsi="Times New Roman" w:cs="Times New Roman"/>
          <w:bCs/>
          <w:sz w:val="28"/>
          <w:szCs w:val="28"/>
        </w:rPr>
        <w:t>Заявка должна содержать следующие сведения и документы:</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 xml:space="preserve">1) анкета, содержащая фирменное наименование (наименование), сведения </w:t>
      </w:r>
      <w:r w:rsidRPr="001B7875">
        <w:rPr>
          <w:rFonts w:ascii="Times New Roman" w:hAnsi="Times New Roman" w:cs="Times New Roman"/>
          <w:bCs/>
          <w:sz w:val="28"/>
          <w:szCs w:val="28"/>
        </w:rPr>
        <w:lastRenderedPageBreak/>
        <w:t>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2) документы, подтверждающие полномочия лица на осуществление действий от имени Участника:</w:t>
      </w:r>
    </w:p>
    <w:p w:rsidR="000C1478" w:rsidRPr="001B7875" w:rsidRDefault="000C1478" w:rsidP="000C1478">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0C1478" w:rsidRPr="001B7875" w:rsidRDefault="000C1478" w:rsidP="000C1478">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 xml:space="preserve">4) полученную не ранее чем за три месяца до дня размещения извещения о закупке оригинал или нотариально заверенную копию выписки из Единого </w:t>
      </w:r>
      <w:r w:rsidR="00C75841" w:rsidRPr="001B7875">
        <w:rPr>
          <w:rFonts w:ascii="Times New Roman" w:hAnsi="Times New Roman" w:cs="Times New Roman"/>
          <w:bCs/>
          <w:sz w:val="28"/>
          <w:szCs w:val="28"/>
        </w:rPr>
        <w:t>муниципального</w:t>
      </w:r>
      <w:r w:rsidRPr="001B7875">
        <w:rPr>
          <w:rFonts w:ascii="Times New Roman" w:hAnsi="Times New Roman" w:cs="Times New Roman"/>
          <w:bCs/>
          <w:sz w:val="28"/>
          <w:szCs w:val="28"/>
        </w:rPr>
        <w:t xml:space="preserve"> реестра юридических лиц (для юридического лица), выписки из Единого </w:t>
      </w:r>
      <w:r w:rsidR="00C75841" w:rsidRPr="001B7875">
        <w:rPr>
          <w:rFonts w:ascii="Times New Roman" w:hAnsi="Times New Roman" w:cs="Times New Roman"/>
          <w:bCs/>
          <w:sz w:val="28"/>
          <w:szCs w:val="28"/>
        </w:rPr>
        <w:t>муниципального</w:t>
      </w:r>
      <w:r w:rsidRPr="001B7875">
        <w:rPr>
          <w:rFonts w:ascii="Times New Roman" w:hAnsi="Times New Roman" w:cs="Times New Roman"/>
          <w:bCs/>
          <w:sz w:val="28"/>
          <w:szCs w:val="28"/>
        </w:rPr>
        <w:t xml:space="preserve"> реестра индивидуальных предпринимателей (для индивидуальных предпринимателей);</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закупки;</w:t>
      </w:r>
    </w:p>
    <w:p w:rsidR="000C1478" w:rsidRPr="001B7875" w:rsidRDefault="000C1478" w:rsidP="000C1478">
      <w:pPr>
        <w:pStyle w:val="a5"/>
        <w:spacing w:before="0" w:beforeAutospacing="0" w:after="0" w:afterAutospacing="0"/>
        <w:ind w:firstLine="567"/>
        <w:rPr>
          <w:b/>
          <w:bCs/>
          <w:sz w:val="28"/>
          <w:szCs w:val="28"/>
        </w:rPr>
      </w:pPr>
      <w:r w:rsidRPr="001B7875">
        <w:rPr>
          <w:bCs/>
          <w:sz w:val="28"/>
          <w:szCs w:val="28"/>
        </w:rPr>
        <w:t>6) копии документов, подтверждающих соответствие участников (в случае привлечения субпоставщиков, соисполнителей, субподрядчиков ) требованиям для участников в закупки. Участник закупки должен соответствовать следующим требованиям:</w:t>
      </w:r>
    </w:p>
    <w:p w:rsidR="000C1478" w:rsidRPr="001B7875" w:rsidRDefault="000C1478" w:rsidP="00AF5CCC">
      <w:pPr>
        <w:pStyle w:val="a5"/>
        <w:spacing w:before="0" w:beforeAutospacing="0" w:after="0" w:afterAutospacing="0"/>
        <w:ind w:left="851" w:hanging="284"/>
        <w:jc w:val="both"/>
        <w:rPr>
          <w:bCs/>
          <w:sz w:val="28"/>
          <w:szCs w:val="28"/>
        </w:rPr>
      </w:pPr>
      <w:r w:rsidRPr="001B7875">
        <w:rPr>
          <w:bCs/>
          <w:sz w:val="28"/>
          <w:szCs w:val="28"/>
        </w:rPr>
        <w:t xml:space="preserve">а) обладать необходимыми в соответствии с действующим законодательством Российской Федерации разрешениями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 </w:t>
      </w:r>
    </w:p>
    <w:p w:rsidR="000C1478" w:rsidRPr="001B7875" w:rsidRDefault="000C1478" w:rsidP="00AF5CCC">
      <w:pPr>
        <w:pStyle w:val="a5"/>
        <w:shd w:val="clear" w:color="auto" w:fill="FFFFFF"/>
        <w:spacing w:before="0" w:beforeAutospacing="0" w:after="0" w:afterAutospacing="0"/>
        <w:ind w:left="851" w:hanging="284"/>
        <w:jc w:val="both"/>
        <w:rPr>
          <w:bCs/>
          <w:sz w:val="28"/>
          <w:szCs w:val="28"/>
        </w:rPr>
      </w:pPr>
      <w:r w:rsidRPr="001B7875">
        <w:rPr>
          <w:bCs/>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1478" w:rsidRPr="001B7875" w:rsidRDefault="000C1478" w:rsidP="00AF5CCC">
      <w:pPr>
        <w:pStyle w:val="a5"/>
        <w:shd w:val="clear" w:color="auto" w:fill="FFFFFF"/>
        <w:spacing w:before="0" w:beforeAutospacing="0" w:after="0" w:afterAutospacing="0"/>
        <w:ind w:left="851" w:hanging="284"/>
        <w:jc w:val="both"/>
        <w:rPr>
          <w:bCs/>
          <w:sz w:val="28"/>
          <w:szCs w:val="28"/>
        </w:rPr>
      </w:pPr>
      <w:r w:rsidRPr="001B7875">
        <w:rPr>
          <w:bCs/>
          <w:sz w:val="28"/>
          <w:szCs w:val="28"/>
        </w:rPr>
        <w:lastRenderedPageBreak/>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C1478" w:rsidRPr="001B7875" w:rsidRDefault="000C1478" w:rsidP="00AF5CCC">
      <w:pPr>
        <w:pStyle w:val="a5"/>
        <w:shd w:val="clear" w:color="auto" w:fill="FFFFFF"/>
        <w:spacing w:before="0" w:beforeAutospacing="0" w:after="0" w:afterAutospacing="0"/>
        <w:ind w:left="851" w:hanging="284"/>
        <w:jc w:val="both"/>
        <w:rPr>
          <w:bCs/>
          <w:sz w:val="28"/>
          <w:szCs w:val="28"/>
        </w:rPr>
      </w:pPr>
      <w:r w:rsidRPr="001B7875">
        <w:rPr>
          <w:bCs/>
          <w:sz w:val="28"/>
          <w:szCs w:val="28"/>
        </w:rPr>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7) копии бухгалтерского баланса вместе с отчетом о прибылях и убытках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0C1478" w:rsidRPr="001B7875" w:rsidRDefault="000C1478" w:rsidP="000C1478">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0C1478" w:rsidRPr="001B7875" w:rsidRDefault="000C1478" w:rsidP="000C1478">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9) документы (копии документов) и сведения, подтверждающие соответствие участников требованиям, установленным в закупочной документации, в соответствии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w:t>
      </w:r>
    </w:p>
    <w:p w:rsidR="000C1478" w:rsidRPr="005A186E" w:rsidRDefault="000C1478" w:rsidP="005A186E">
      <w:pPr>
        <w:spacing w:line="270" w:lineRule="atLeast"/>
        <w:ind w:firstLine="708"/>
        <w:jc w:val="both"/>
        <w:rPr>
          <w:rFonts w:ascii="Times New Roman" w:hAnsi="Times New Roman" w:cs="Times New Roman"/>
          <w:bCs/>
          <w:sz w:val="28"/>
          <w:szCs w:val="28"/>
        </w:rPr>
      </w:pPr>
      <w:r w:rsidRPr="001B7875">
        <w:rPr>
          <w:rFonts w:ascii="Times New Roman" w:hAnsi="Times New Roman" w:cs="Times New Roman"/>
          <w:bCs/>
          <w:sz w:val="28"/>
          <w:szCs w:val="28"/>
        </w:rPr>
        <w:t xml:space="preserve">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 </w:t>
      </w:r>
    </w:p>
    <w:p w:rsidR="000C1478" w:rsidRPr="001B7875" w:rsidRDefault="00AF5CCC" w:rsidP="000C1478">
      <w:pPr>
        <w:spacing w:line="27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ab/>
      </w:r>
      <w:r w:rsidR="000C1478" w:rsidRPr="001B7875">
        <w:rPr>
          <w:rFonts w:ascii="Times New Roman" w:hAnsi="Times New Roman" w:cs="Times New Roman"/>
          <w:bCs/>
          <w:sz w:val="28"/>
          <w:szCs w:val="28"/>
        </w:rPr>
        <w:t>10) иные документы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 и требования к форме и оформлению такого документа;</w:t>
      </w:r>
    </w:p>
    <w:p w:rsidR="000C1478" w:rsidRPr="001B7875" w:rsidRDefault="00AF5CCC" w:rsidP="000C1478">
      <w:pPr>
        <w:spacing w:line="27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ab/>
      </w:r>
      <w:r w:rsidR="000C1478" w:rsidRPr="001B7875">
        <w:rPr>
          <w:rFonts w:ascii="Times New Roman" w:hAnsi="Times New Roman" w:cs="Times New Roman"/>
          <w:bCs/>
          <w:sz w:val="28"/>
          <w:szCs w:val="28"/>
        </w:rPr>
        <w:t xml:space="preserve">11)   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w:t>
      </w:r>
      <w:r w:rsidR="000C1478" w:rsidRPr="001B7875">
        <w:rPr>
          <w:rFonts w:ascii="Times New Roman" w:hAnsi="Times New Roman" w:cs="Times New Roman"/>
          <w:bCs/>
          <w:sz w:val="28"/>
          <w:szCs w:val="28"/>
        </w:rPr>
        <w:lastRenderedPageBreak/>
        <w:t>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C1478" w:rsidRPr="001B7875" w:rsidRDefault="00AF5CCC" w:rsidP="000C1478">
      <w:pPr>
        <w:spacing w:line="27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ab/>
      </w:r>
      <w:r w:rsidR="000C1478" w:rsidRPr="001B7875">
        <w:rPr>
          <w:rFonts w:ascii="Times New Roman" w:hAnsi="Times New Roman" w:cs="Times New Roman"/>
          <w:bCs/>
          <w:sz w:val="28"/>
          <w:szCs w:val="28"/>
        </w:rPr>
        <w:t>12)    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C1478" w:rsidRPr="001B7875" w:rsidRDefault="00AF5CCC" w:rsidP="000C1478">
      <w:pPr>
        <w:spacing w:line="27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ab/>
      </w:r>
      <w:r w:rsidR="000C1478" w:rsidRPr="001B7875">
        <w:rPr>
          <w:rFonts w:ascii="Times New Roman" w:hAnsi="Times New Roman" w:cs="Times New Roman"/>
          <w:bCs/>
          <w:sz w:val="28"/>
          <w:szCs w:val="28"/>
        </w:rPr>
        <w:t>13)   документы, подтверждающие внесение денежных средств, в качестве обеспечения заявки, в случае, если в документации о проведении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w:t>
      </w:r>
    </w:p>
    <w:p w:rsidR="000C1478" w:rsidRPr="005A186E" w:rsidRDefault="00AF5CCC" w:rsidP="005A186E">
      <w:pPr>
        <w:spacing w:line="27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ab/>
      </w:r>
      <w:r w:rsidR="000C1478" w:rsidRPr="001B7875">
        <w:rPr>
          <w:rFonts w:ascii="Times New Roman" w:hAnsi="Times New Roman" w:cs="Times New Roman"/>
          <w:bCs/>
          <w:sz w:val="28"/>
          <w:szCs w:val="28"/>
        </w:rPr>
        <w:t>14)   иные документы и сведения, предусмотренные извещением и (или) документацией о проведении запроса предложений, в т.ч. сведения о соисполнителях (субподрядчиках, субпоставщиках), привлекаемых к исполнению договора;</w:t>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sidRPr="005A186E">
        <w:rPr>
          <w:rFonts w:ascii="Times New Roman" w:hAnsi="Times New Roman" w:cs="Times New Roman"/>
          <w:bCs/>
          <w:sz w:val="28"/>
          <w:szCs w:val="28"/>
        </w:rPr>
        <w:tab/>
        <w:t>10</w:t>
      </w:r>
      <w:r w:rsidR="000C1478" w:rsidRPr="005A186E">
        <w:rPr>
          <w:rFonts w:ascii="Times New Roman" w:hAnsi="Times New Roman" w:cs="Times New Roman"/>
          <w:bCs/>
          <w:sz w:val="28"/>
          <w:szCs w:val="28"/>
        </w:rPr>
        <w:t xml:space="preserve">.3.10. Поданная в установленный срок заявка регистрируется секретарем Комиссии. По требованию участника закупки секретарь Комиссии  выдает расписку лицу, доставившему конверт с заявкой, о его получении с указанием даты и времени получения. </w:t>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t>10</w:t>
      </w:r>
      <w:r w:rsidR="000C1478" w:rsidRPr="005A186E">
        <w:rPr>
          <w:rFonts w:ascii="Times New Roman" w:hAnsi="Times New Roman" w:cs="Times New Roman"/>
          <w:bCs/>
          <w:sz w:val="28"/>
          <w:szCs w:val="28"/>
        </w:rPr>
        <w:t>.3.11. Все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r w:rsidR="005A186E" w:rsidRPr="005A186E">
        <w:rPr>
          <w:rFonts w:ascii="Times New Roman" w:hAnsi="Times New Roman" w:cs="Times New Roman"/>
          <w:bCs/>
          <w:sz w:val="28"/>
          <w:szCs w:val="28"/>
        </w:rPr>
        <w:tab/>
      </w:r>
      <w:r w:rsidR="005A186E" w:rsidRPr="005A186E">
        <w:rPr>
          <w:rFonts w:ascii="Times New Roman" w:hAnsi="Times New Roman" w:cs="Times New Roman"/>
          <w:bCs/>
          <w:sz w:val="28"/>
          <w:szCs w:val="28"/>
        </w:rPr>
        <w:tab/>
        <w:t>10</w:t>
      </w:r>
      <w:r w:rsidR="000C1478" w:rsidRPr="005A186E">
        <w:rPr>
          <w:rFonts w:ascii="Times New Roman" w:hAnsi="Times New Roman" w:cs="Times New Roman"/>
          <w:bCs/>
          <w:sz w:val="28"/>
          <w:szCs w:val="28"/>
        </w:rPr>
        <w:t>.3.12. 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5 (пять) рабочих дней или признать запрос предложений несостоявшимся. В случае признания запроса предложений несостоявшимся в протокол рассмотрения заявок на участие в запросе предложений вносится информация о признании запроса предложений несостоявшимся.</w:t>
      </w:r>
    </w:p>
    <w:p w:rsidR="000C1478" w:rsidRPr="001B7875" w:rsidRDefault="000C1478" w:rsidP="000C1478">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xml:space="preserve">          </w:t>
      </w:r>
      <w:r w:rsidR="005A186E" w:rsidRPr="005A186E">
        <w:rPr>
          <w:rFonts w:ascii="Times New Roman" w:hAnsi="Times New Roman" w:cs="Times New Roman"/>
          <w:bCs/>
          <w:sz w:val="28"/>
          <w:szCs w:val="28"/>
        </w:rPr>
        <w:t>10</w:t>
      </w:r>
      <w:r w:rsidRPr="005A186E">
        <w:rPr>
          <w:rFonts w:ascii="Times New Roman" w:hAnsi="Times New Roman" w:cs="Times New Roman"/>
          <w:bCs/>
          <w:sz w:val="28"/>
          <w:szCs w:val="28"/>
        </w:rPr>
        <w:t>.3.13.</w:t>
      </w:r>
      <w:r w:rsidRPr="001B7875">
        <w:rPr>
          <w:rFonts w:ascii="Times New Roman" w:hAnsi="Times New Roman" w:cs="Times New Roman"/>
          <w:bCs/>
          <w:sz w:val="28"/>
          <w:szCs w:val="28"/>
        </w:rPr>
        <w:t xml:space="preserve"> В случае признания запроса предложений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на соответствие требованиям, установленным в извещении и документации о проведении запроса предложений. В случае, если единственная поданная заявка соответствует требованиям, установленным извещением о проведении запроса предложений и документацией о проведении запроса предложений, содержит предложение о цене договора, не превышающее начальную (максимальную) цену, указанную в извещении о проведении запроса предложений, Заказчик вправе:</w:t>
      </w:r>
    </w:p>
    <w:p w:rsidR="000C1478" w:rsidRPr="001B7875" w:rsidRDefault="000C1478" w:rsidP="000C1478">
      <w:pPr>
        <w:spacing w:line="270" w:lineRule="atLeast"/>
        <w:ind w:firstLine="567"/>
        <w:jc w:val="both"/>
        <w:rPr>
          <w:rFonts w:ascii="Times New Roman" w:hAnsi="Times New Roman" w:cs="Times New Roman"/>
          <w:bCs/>
          <w:sz w:val="28"/>
          <w:szCs w:val="28"/>
        </w:rPr>
      </w:pPr>
      <w:r w:rsidRPr="001B7875">
        <w:rPr>
          <w:rFonts w:ascii="Times New Roman" w:hAnsi="Times New Roman" w:cs="Times New Roman"/>
          <w:bCs/>
          <w:sz w:val="28"/>
          <w:szCs w:val="28"/>
        </w:rPr>
        <w:t xml:space="preserve">1) 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w:t>
      </w:r>
      <w:r w:rsidRPr="001B7875">
        <w:rPr>
          <w:rFonts w:ascii="Times New Roman" w:hAnsi="Times New Roman" w:cs="Times New Roman"/>
          <w:bCs/>
          <w:sz w:val="28"/>
          <w:szCs w:val="28"/>
        </w:rPr>
        <w:lastRenderedPageBreak/>
        <w:t xml:space="preserve">преддоговорных переговоров. Заказчик в течение трех рабочих дней со дня подписания протокола подведения итогов закупки вправе передать такому участнику запроса предложений проект договора; </w:t>
      </w:r>
    </w:p>
    <w:p w:rsidR="000C1478" w:rsidRPr="001B7875" w:rsidRDefault="000C1478" w:rsidP="000C1478">
      <w:pPr>
        <w:spacing w:line="270" w:lineRule="atLeast"/>
        <w:ind w:firstLine="567"/>
        <w:jc w:val="both"/>
        <w:rPr>
          <w:rFonts w:ascii="Times New Roman" w:hAnsi="Times New Roman" w:cs="Times New Roman"/>
          <w:bCs/>
          <w:sz w:val="28"/>
          <w:szCs w:val="28"/>
        </w:rPr>
      </w:pPr>
      <w:r w:rsidRPr="001B7875">
        <w:rPr>
          <w:rFonts w:ascii="Times New Roman" w:hAnsi="Times New Roman" w:cs="Times New Roman"/>
          <w:bCs/>
          <w:sz w:val="28"/>
          <w:szCs w:val="28"/>
        </w:rPr>
        <w:t>2) отказаться от заключения договора с единственным участником закупки;</w:t>
      </w:r>
    </w:p>
    <w:p w:rsidR="000C1478" w:rsidRPr="001B7875" w:rsidRDefault="000C1478" w:rsidP="005A186E">
      <w:pPr>
        <w:spacing w:line="270" w:lineRule="atLeast"/>
        <w:ind w:firstLine="567"/>
        <w:jc w:val="both"/>
        <w:rPr>
          <w:rFonts w:ascii="Times New Roman" w:hAnsi="Times New Roman" w:cs="Times New Roman"/>
          <w:bCs/>
          <w:sz w:val="28"/>
          <w:szCs w:val="28"/>
        </w:rPr>
      </w:pPr>
      <w:r w:rsidRPr="001B7875">
        <w:rPr>
          <w:rFonts w:ascii="Times New Roman" w:hAnsi="Times New Roman" w:cs="Times New Roman"/>
          <w:bCs/>
          <w:sz w:val="28"/>
          <w:szCs w:val="28"/>
        </w:rPr>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Pr>
          <w:rFonts w:ascii="Times New Roman" w:hAnsi="Times New Roman" w:cs="Times New Roman"/>
          <w:bCs/>
          <w:sz w:val="28"/>
          <w:szCs w:val="28"/>
        </w:rPr>
        <w:tab/>
      </w:r>
      <w:r w:rsidR="005A186E" w:rsidRPr="005A186E">
        <w:rPr>
          <w:rFonts w:ascii="Times New Roman" w:hAnsi="Times New Roman" w:cs="Times New Roman"/>
          <w:bCs/>
          <w:sz w:val="28"/>
          <w:szCs w:val="28"/>
        </w:rPr>
        <w:t>10</w:t>
      </w:r>
      <w:r w:rsidRPr="005A186E">
        <w:rPr>
          <w:rFonts w:ascii="Times New Roman" w:hAnsi="Times New Roman" w:cs="Times New Roman"/>
          <w:bCs/>
          <w:sz w:val="28"/>
          <w:szCs w:val="28"/>
        </w:rPr>
        <w:t xml:space="preserve">.3.14. </w:t>
      </w:r>
      <w:r w:rsidRPr="001B7875">
        <w:rPr>
          <w:rFonts w:ascii="Times New Roman" w:hAnsi="Times New Roman" w:cs="Times New Roman"/>
          <w:bCs/>
          <w:sz w:val="28"/>
          <w:szCs w:val="28"/>
        </w:rPr>
        <w:t xml:space="preserve">В случае, если при закупке путем запроса предложений не подана ни одна заявка Заказчик вправе осуществить очередную закупку путем запроса предложений или принять решение о прекращении процедуры закупки без выбора победителя или о закупке у единственного поставщика (исполнителя, подрядчика). </w:t>
      </w:r>
    </w:p>
    <w:p w:rsidR="00AF5CCC" w:rsidRDefault="000C1478" w:rsidP="00AF5CCC">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w:t>
      </w:r>
    </w:p>
    <w:p w:rsidR="00AF5CCC" w:rsidRPr="00AF5CCC" w:rsidRDefault="006B43FC" w:rsidP="00AF5CCC">
      <w:pPr>
        <w:spacing w:line="270" w:lineRule="atLeast"/>
        <w:jc w:val="both"/>
        <w:rPr>
          <w:rFonts w:ascii="Times New Roman" w:hAnsi="Times New Roman" w:cs="Times New Roman"/>
          <w:bCs/>
          <w:sz w:val="28"/>
          <w:szCs w:val="28"/>
        </w:rPr>
      </w:pPr>
      <w:r>
        <w:rPr>
          <w:rFonts w:ascii="Times New Roman" w:hAnsi="Times New Roman" w:cs="Times New Roman"/>
          <w:b/>
          <w:bCs/>
          <w:sz w:val="28"/>
          <w:szCs w:val="28"/>
        </w:rPr>
        <w:tab/>
      </w:r>
      <w:r w:rsidR="00AF5CCC">
        <w:rPr>
          <w:rFonts w:ascii="Times New Roman" w:hAnsi="Times New Roman" w:cs="Times New Roman"/>
          <w:b/>
          <w:bCs/>
          <w:sz w:val="28"/>
          <w:szCs w:val="28"/>
        </w:rPr>
        <w:t>10</w:t>
      </w:r>
      <w:r w:rsidR="000C1478" w:rsidRPr="001B7875">
        <w:rPr>
          <w:rFonts w:ascii="Times New Roman" w:hAnsi="Times New Roman" w:cs="Times New Roman"/>
          <w:b/>
          <w:bCs/>
          <w:sz w:val="28"/>
          <w:szCs w:val="28"/>
        </w:rPr>
        <w:t>.4.</w:t>
      </w:r>
      <w:r w:rsidR="000C1478" w:rsidRPr="001B7875">
        <w:rPr>
          <w:rFonts w:ascii="Times New Roman" w:hAnsi="Times New Roman" w:cs="Times New Roman"/>
          <w:bCs/>
          <w:sz w:val="28"/>
          <w:szCs w:val="28"/>
        </w:rPr>
        <w:t xml:space="preserve"> </w:t>
      </w:r>
      <w:r w:rsidR="000C1478" w:rsidRPr="001B7875">
        <w:rPr>
          <w:rFonts w:ascii="Times New Roman" w:hAnsi="Times New Roman" w:cs="Times New Roman"/>
          <w:b/>
          <w:bCs/>
          <w:sz w:val="28"/>
          <w:szCs w:val="28"/>
        </w:rPr>
        <w:t>Рассмотрение и подведение итогов запроса предложений</w:t>
      </w:r>
    </w:p>
    <w:p w:rsidR="00AF5CCC" w:rsidRDefault="00AF5CCC" w:rsidP="00AF5CCC">
      <w:pPr>
        <w:spacing w:line="270" w:lineRule="atLeast"/>
        <w:jc w:val="both"/>
        <w:rPr>
          <w:rFonts w:ascii="Times New Roman" w:hAnsi="Times New Roman" w:cs="Times New Roman"/>
          <w:b/>
          <w:bCs/>
          <w:sz w:val="28"/>
          <w:szCs w:val="28"/>
        </w:rPr>
      </w:pPr>
    </w:p>
    <w:p w:rsidR="000C1478" w:rsidRPr="00AF5CCC" w:rsidRDefault="00AF5CCC" w:rsidP="00AF5CCC">
      <w:pPr>
        <w:spacing w:line="270" w:lineRule="atLeast"/>
        <w:jc w:val="both"/>
        <w:rPr>
          <w:rFonts w:ascii="Times New Roman" w:hAnsi="Times New Roman" w:cs="Times New Roman"/>
          <w:b/>
          <w:bCs/>
          <w:sz w:val="28"/>
          <w:szCs w:val="28"/>
        </w:rPr>
      </w:pPr>
      <w:r>
        <w:rPr>
          <w:rFonts w:ascii="Times New Roman" w:hAnsi="Times New Roman" w:cs="Times New Roman"/>
          <w:b/>
          <w:bCs/>
          <w:sz w:val="28"/>
          <w:szCs w:val="28"/>
        </w:rPr>
        <w:tab/>
      </w:r>
      <w:r w:rsidRPr="00AF5CCC">
        <w:rPr>
          <w:rFonts w:ascii="Times New Roman" w:hAnsi="Times New Roman" w:cs="Times New Roman"/>
          <w:sz w:val="28"/>
          <w:szCs w:val="28"/>
        </w:rPr>
        <w:t>10</w:t>
      </w:r>
      <w:r w:rsidR="000C1478" w:rsidRPr="00AF5CCC">
        <w:rPr>
          <w:rFonts w:ascii="Times New Roman" w:hAnsi="Times New Roman" w:cs="Times New Roman"/>
          <w:sz w:val="28"/>
          <w:szCs w:val="28"/>
        </w:rPr>
        <w:t xml:space="preserve">.4.1. </w:t>
      </w:r>
      <w:r w:rsidR="000C1478" w:rsidRPr="001B7875">
        <w:rPr>
          <w:rFonts w:ascii="Times New Roman" w:hAnsi="Times New Roman" w:cs="Times New Roman"/>
          <w:sz w:val="28"/>
          <w:szCs w:val="28"/>
        </w:rPr>
        <w:t xml:space="preserve"> Критериями оценки заявок на участие в запросе  предложений могут быть:</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1) цена;</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3) расходы на эксплуатацию товара;</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4) расходы на техническое обслуживание товара;</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5) сроки (периоды) поставки товара, выполнения работ, оказания услуг;</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6) срок предоставления гарантии качества товара, работ, услуг;</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7) объем предоставления гарантий качества товара, работ, услуг;</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8) деловая репутация участника закупок;</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11) квалификация работников участника закупок;</w:t>
      </w:r>
    </w:p>
    <w:p w:rsidR="000C1478" w:rsidRPr="001B7875" w:rsidRDefault="000C1478" w:rsidP="000C1478">
      <w:pPr>
        <w:ind w:firstLine="567"/>
        <w:jc w:val="both"/>
        <w:rPr>
          <w:rFonts w:ascii="Times New Roman" w:hAnsi="Times New Roman" w:cs="Times New Roman"/>
          <w:sz w:val="28"/>
          <w:szCs w:val="28"/>
        </w:rPr>
      </w:pPr>
      <w:r w:rsidRPr="001B7875">
        <w:rPr>
          <w:rFonts w:ascii="Times New Roman" w:hAnsi="Times New Roman" w:cs="Times New Roman"/>
          <w:sz w:val="28"/>
          <w:szCs w:val="28"/>
        </w:rPr>
        <w:t>12) другие критерии в соответствии с документацией о проведении запроса   предложений.</w:t>
      </w:r>
    </w:p>
    <w:p w:rsidR="000C1478" w:rsidRPr="00AF5CCC" w:rsidRDefault="00AF5CCC" w:rsidP="000C1478">
      <w:pPr>
        <w:spacing w:line="270" w:lineRule="atLeast"/>
        <w:ind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.4.2. Комиссия проводит рассмотрение поступивших заявок и подводит итоги запроса предложений  по адресу, указанному в извещении о проведении запроса предложений.</w:t>
      </w:r>
    </w:p>
    <w:p w:rsidR="000C1478" w:rsidRPr="00AF5CCC"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 xml:space="preserve">.4.3. 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документацией о проведении запроса предложений, если требования к соисполнителям (субподрядчикам, субпоставщикам) были установлены в документации. </w:t>
      </w:r>
    </w:p>
    <w:p w:rsidR="000C1478" w:rsidRPr="00AF5CCC"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lastRenderedPageBreak/>
        <w:t>10</w:t>
      </w:r>
      <w:r w:rsidR="000C1478" w:rsidRPr="00AF5CCC">
        <w:rPr>
          <w:rFonts w:ascii="Times New Roman" w:hAnsi="Times New Roman" w:cs="Times New Roman"/>
          <w:bCs/>
          <w:sz w:val="28"/>
          <w:szCs w:val="28"/>
        </w:rPr>
        <w:t>.4.4. Срок рассмотрения заявок на участие в запросе предложений не может превышать пяти дней со дня окончания срока подачи заявок на участие в запросе предложений, если иной срок не установлен в документации о проведении запроса предложений.</w:t>
      </w:r>
    </w:p>
    <w:p w:rsidR="000C1478" w:rsidRPr="00AF5CCC" w:rsidRDefault="00AF5CCC" w:rsidP="000C1478">
      <w:pPr>
        <w:pStyle w:val="a5"/>
        <w:spacing w:before="0" w:beforeAutospacing="0" w:after="0" w:afterAutospacing="0"/>
        <w:ind w:firstLine="709"/>
        <w:jc w:val="both"/>
        <w:rPr>
          <w:bCs/>
          <w:sz w:val="28"/>
          <w:szCs w:val="28"/>
        </w:rPr>
      </w:pPr>
      <w:r w:rsidRPr="00AF5CCC">
        <w:rPr>
          <w:bCs/>
          <w:sz w:val="28"/>
          <w:szCs w:val="28"/>
        </w:rPr>
        <w:t>10</w:t>
      </w:r>
      <w:r w:rsidR="000C1478" w:rsidRPr="00AF5CCC">
        <w:rPr>
          <w:bCs/>
          <w:sz w:val="28"/>
          <w:szCs w:val="28"/>
        </w:rPr>
        <w:t xml:space="preserve">.4.5. Комиссия отклоняет заявки, если они не соответствуют требованиям, установленным в документации о проведении запроса предложений  или предложенная в заявках цена товаров, работ, услуг превышает начальную (максимальную) цену, указанную в извещении о проведении запроса предложений. Решение об отклонении принимается Комиссией в соответствии  со случаями не допускающих к участию  в процедуре поставщики (подрядчики, исполнители): </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1)  непредставление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если требования к предоставлению документов о соисполнителях (субподрядчиках, субпоставщиках) были установлены в закупочной документации) или о товарах, работах услугах на поставку, выполнение, оказание которых проводится закупка;</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2) несоответствия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3) поданная участником закупки заявка не соответствуют требованиям закупочной документации, в том числе:</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наличие в такой заявке предложения о цене договора, превышающего начальную (максимальную) цену договора, установленную в закупочной документации;</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несоответствие предложения о качественных технических характеристиках товара, работ, услуг, их безопасности, функциональных характеристиках (потребительских свойствах) товара, размере, упаковке, отгрузке товара, результатам работ и иным показателям, установленным в закупочной документации;</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xml:space="preserve">- несоответствие предложения об иных условиях исполнения договора, требованиям, установленным в закупочной документации; </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заявка не является полной;</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документы не подписаны и не оформлены должным образом в соответствии с подразделом 3.1. конкурсной документации;</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заявка подана и/или подписана участником, не отвечающим критериям правомочности или полномочия которого не подтверждены;</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в заявках на участие в конкурсе заявлены два и более предложения о цене контракта;</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 несоответствие заявки другим требованиям закупочной документации.</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4) невнесение денежных средств, в качестве  обеспечения заявки, в случае установления соответствующего требования в закупочной документации, непредставления документа или копии документа, подтверждающего внесение денежных средств в качестве обеспечения заявки;</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lastRenderedPageBreak/>
        <w:t>5) 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0C1478" w:rsidRPr="001B7875" w:rsidRDefault="000C1478" w:rsidP="000C1478">
      <w:pPr>
        <w:spacing w:line="270" w:lineRule="atLeast"/>
        <w:ind w:right="125" w:firstLine="720"/>
        <w:jc w:val="both"/>
        <w:rPr>
          <w:rFonts w:ascii="Times New Roman" w:hAnsi="Times New Roman" w:cs="Times New Roman"/>
          <w:bCs/>
          <w:sz w:val="28"/>
          <w:szCs w:val="28"/>
        </w:rPr>
      </w:pPr>
      <w:r w:rsidRPr="001B7875">
        <w:rPr>
          <w:rFonts w:ascii="Times New Roman" w:hAnsi="Times New Roman" w:cs="Times New Roman"/>
          <w:bCs/>
          <w:sz w:val="28"/>
          <w:szCs w:val="28"/>
        </w:rPr>
        <w:t>Отклонение заявки по иным основаниям не допускается.</w:t>
      </w:r>
    </w:p>
    <w:p w:rsidR="000C1478" w:rsidRPr="00AF5CCC"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 xml:space="preserve">.4.6. По итогам рассмотрения заявок, Комиссией оформляется протокол рассмотрения заявок на участие в запросе предложений,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запросе предложений. </w:t>
      </w:r>
    </w:p>
    <w:p w:rsidR="000C1478" w:rsidRPr="00AF5CCC" w:rsidRDefault="00AF5CCC" w:rsidP="000C1478">
      <w:pPr>
        <w:spacing w:line="270" w:lineRule="atLeast"/>
        <w:ind w:right="125" w:firstLine="567"/>
        <w:jc w:val="both"/>
        <w:rPr>
          <w:rFonts w:ascii="Times New Roman" w:hAnsi="Times New Roman" w:cs="Times New Roman"/>
          <w:bCs/>
          <w:sz w:val="28"/>
          <w:szCs w:val="28"/>
        </w:rPr>
      </w:pPr>
      <w:r w:rsidRPr="00AF5CCC">
        <w:rPr>
          <w:rFonts w:ascii="Times New Roman" w:hAnsi="Times New Roman" w:cs="Times New Roman"/>
          <w:bCs/>
          <w:sz w:val="28"/>
          <w:szCs w:val="28"/>
        </w:rPr>
        <w:t xml:space="preserve">   10</w:t>
      </w:r>
      <w:r w:rsidR="000C1478" w:rsidRPr="00AF5CCC">
        <w:rPr>
          <w:rFonts w:ascii="Times New Roman" w:hAnsi="Times New Roman" w:cs="Times New Roman"/>
          <w:bCs/>
          <w:sz w:val="28"/>
          <w:szCs w:val="28"/>
        </w:rPr>
        <w:t>.4.7. Протокол рассмотрения заявок на участие в запросе предложений должен содержать следующие сведения:</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1)   место, дата проведения рассмотрения заявок на участие в запросе предложений;</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 xml:space="preserve">2)   сведения об участниках процедуры закупки, подавших заявки на участие в запросе предложений; </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3)   решение о допуске участника процедуры закупки к участию в запросе предложений или об отказе в допуске участника процедуры закупки к участию в запросе предложений с обоснованием такого решения и с указанием статей настоящего Положения, которым не соответствует участник процедуры закупки, положений документации о проведении запроса предложений, которым не соответствует заявка на участие в запросе предложений этого участника процедуры закупки, положений такой заявки, не соответствующих требованиям документации о проведении запроса предложений;</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4)   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5)  объем, цена закупаемых товаров, работ, услуг и сроки исполнения договора.</w:t>
      </w:r>
    </w:p>
    <w:p w:rsidR="000C1478" w:rsidRPr="001B7875" w:rsidRDefault="000C1478" w:rsidP="000C1478">
      <w:pPr>
        <w:spacing w:line="270" w:lineRule="atLeast"/>
        <w:ind w:firstLine="709"/>
        <w:jc w:val="both"/>
        <w:rPr>
          <w:rFonts w:ascii="Times New Roman" w:hAnsi="Times New Roman" w:cs="Times New Roman"/>
          <w:bCs/>
          <w:sz w:val="28"/>
          <w:szCs w:val="28"/>
        </w:rPr>
      </w:pPr>
      <w:r w:rsidRPr="001B7875">
        <w:rPr>
          <w:rFonts w:ascii="Times New Roman" w:hAnsi="Times New Roman" w:cs="Times New Roman"/>
          <w:bCs/>
          <w:sz w:val="28"/>
          <w:szCs w:val="28"/>
        </w:rPr>
        <w:t xml:space="preserve"> </w:t>
      </w:r>
      <w:r w:rsidR="00AF5CCC" w:rsidRPr="00AF5CCC">
        <w:rPr>
          <w:rFonts w:ascii="Times New Roman" w:hAnsi="Times New Roman" w:cs="Times New Roman"/>
          <w:bCs/>
          <w:sz w:val="28"/>
          <w:szCs w:val="28"/>
        </w:rPr>
        <w:t>10</w:t>
      </w:r>
      <w:r w:rsidRPr="00AF5CCC">
        <w:rPr>
          <w:rFonts w:ascii="Times New Roman" w:hAnsi="Times New Roman" w:cs="Times New Roman"/>
          <w:bCs/>
          <w:sz w:val="28"/>
          <w:szCs w:val="28"/>
        </w:rPr>
        <w:t>.4.8.</w:t>
      </w:r>
      <w:r w:rsidRPr="001B7875">
        <w:rPr>
          <w:rFonts w:ascii="Times New Roman" w:hAnsi="Times New Roman" w:cs="Times New Roman"/>
          <w:bCs/>
          <w:sz w:val="28"/>
          <w:szCs w:val="28"/>
        </w:rPr>
        <w:t xml:space="preserve"> Протокол рассмотрения заявок на участие в запросе предложений не позднее трех дней, следующих после дня подписания протокола рассмотрения заявок на участие в запросе предложений, размещается Заказчиком на официальном сайте. </w:t>
      </w:r>
    </w:p>
    <w:p w:rsidR="000C1478" w:rsidRPr="001B7875" w:rsidRDefault="000C1478" w:rsidP="000C1478">
      <w:pPr>
        <w:spacing w:line="270" w:lineRule="atLeast"/>
        <w:ind w:firstLine="709"/>
        <w:jc w:val="both"/>
        <w:rPr>
          <w:rFonts w:ascii="Times New Roman" w:hAnsi="Times New Roman" w:cs="Times New Roman"/>
          <w:bCs/>
          <w:sz w:val="28"/>
          <w:szCs w:val="28"/>
        </w:rPr>
      </w:pPr>
      <w:r w:rsidRPr="001B7875">
        <w:rPr>
          <w:rFonts w:ascii="Times New Roman" w:hAnsi="Times New Roman" w:cs="Times New Roman"/>
          <w:bCs/>
          <w:sz w:val="28"/>
          <w:szCs w:val="28"/>
        </w:rPr>
        <w:t xml:space="preserve"> </w:t>
      </w:r>
      <w:r w:rsidR="00AF5CCC" w:rsidRPr="00AF5CCC">
        <w:rPr>
          <w:rFonts w:ascii="Times New Roman" w:hAnsi="Times New Roman" w:cs="Times New Roman"/>
          <w:bCs/>
          <w:sz w:val="28"/>
          <w:szCs w:val="28"/>
        </w:rPr>
        <w:t>10</w:t>
      </w:r>
      <w:r w:rsidRPr="00AF5CCC">
        <w:rPr>
          <w:rFonts w:ascii="Times New Roman" w:hAnsi="Times New Roman" w:cs="Times New Roman"/>
          <w:bCs/>
          <w:sz w:val="28"/>
          <w:szCs w:val="28"/>
        </w:rPr>
        <w:t>.4.9.</w:t>
      </w:r>
      <w:r w:rsidRPr="001B7875">
        <w:rPr>
          <w:rFonts w:ascii="Times New Roman" w:hAnsi="Times New Roman" w:cs="Times New Roman"/>
          <w:bCs/>
          <w:sz w:val="28"/>
          <w:szCs w:val="28"/>
        </w:rPr>
        <w:t xml:space="preserve">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или о допуске к участию в запросе предложений и признании участником в запроса предложений только одного участника процедуры закупки, подавшего заявку на участие в запросе предложений, запрос предложений признается несостоявшимся и в протокол рассмотрения заявок на участие в запросе предложений вносится соответствующая информация.</w:t>
      </w:r>
    </w:p>
    <w:p w:rsidR="000C1478" w:rsidRPr="001B7875" w:rsidRDefault="00AF5CCC" w:rsidP="000C1478">
      <w:pPr>
        <w:spacing w:line="270" w:lineRule="atLeast"/>
        <w:ind w:right="125"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.4.10.</w:t>
      </w:r>
      <w:r w:rsidR="000C1478" w:rsidRPr="001B7875">
        <w:rPr>
          <w:rFonts w:ascii="Times New Roman" w:hAnsi="Times New Roman" w:cs="Times New Roman"/>
          <w:bCs/>
          <w:sz w:val="28"/>
          <w:szCs w:val="28"/>
        </w:rPr>
        <w:t xml:space="preserve"> В случае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запросе предложений в отношении этого лота, или </w:t>
      </w:r>
      <w:r w:rsidR="000C1478" w:rsidRPr="001B7875">
        <w:rPr>
          <w:rFonts w:ascii="Times New Roman" w:hAnsi="Times New Roman" w:cs="Times New Roman"/>
          <w:bCs/>
          <w:sz w:val="28"/>
          <w:szCs w:val="28"/>
        </w:rPr>
        <w:lastRenderedPageBreak/>
        <w:t xml:space="preserve">решение о допуске к участию в котором и признании участником запроса предложений принято относительно только одного участника процедуры закупки, подавшего заявку на участие в запросе предложений в отношении этого лота. </w:t>
      </w:r>
    </w:p>
    <w:p w:rsidR="000C1478" w:rsidRPr="001B7875" w:rsidRDefault="00AF5CCC" w:rsidP="000C1478">
      <w:pPr>
        <w:spacing w:line="270" w:lineRule="atLeast"/>
        <w:ind w:right="125"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 xml:space="preserve">.4.11. </w:t>
      </w:r>
      <w:r w:rsidR="000C1478" w:rsidRPr="001B7875">
        <w:rPr>
          <w:rFonts w:ascii="Times New Roman" w:hAnsi="Times New Roman" w:cs="Times New Roman"/>
          <w:bCs/>
          <w:sz w:val="28"/>
          <w:szCs w:val="28"/>
        </w:rPr>
        <w:t>Запрос предложений признан несостоявшимся если:</w:t>
      </w:r>
    </w:p>
    <w:p w:rsidR="000C1478" w:rsidRPr="001B7875" w:rsidRDefault="000C1478" w:rsidP="000C1478">
      <w:pPr>
        <w:spacing w:line="270" w:lineRule="atLeast"/>
        <w:ind w:right="125" w:firstLine="709"/>
        <w:jc w:val="both"/>
        <w:rPr>
          <w:rFonts w:ascii="Times New Roman" w:hAnsi="Times New Roman" w:cs="Times New Roman"/>
          <w:bCs/>
          <w:sz w:val="28"/>
          <w:szCs w:val="28"/>
        </w:rPr>
      </w:pPr>
      <w:r w:rsidRPr="001B7875">
        <w:rPr>
          <w:rFonts w:ascii="Times New Roman" w:hAnsi="Times New Roman" w:cs="Times New Roman"/>
          <w:bCs/>
          <w:sz w:val="28"/>
          <w:szCs w:val="28"/>
        </w:rPr>
        <w:t>-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или о допуске к участию в запросе предложений и признании участником в запроса предложений только одного участника процедуры закупки, подавшего заявку на участие в запросе предложений, запрос предложений признается несостоявшимся и в протокол вносится соответствующая информация;</w:t>
      </w:r>
    </w:p>
    <w:p w:rsidR="00AF5CCC" w:rsidRDefault="000C1478" w:rsidP="00AF5CCC">
      <w:pPr>
        <w:spacing w:line="270" w:lineRule="atLeast"/>
        <w:ind w:right="125" w:firstLine="709"/>
        <w:jc w:val="both"/>
        <w:rPr>
          <w:rFonts w:ascii="Times New Roman" w:hAnsi="Times New Roman" w:cs="Times New Roman"/>
          <w:bCs/>
          <w:sz w:val="28"/>
          <w:szCs w:val="28"/>
        </w:rPr>
      </w:pPr>
      <w:r w:rsidRPr="001B7875">
        <w:rPr>
          <w:rFonts w:ascii="Times New Roman" w:hAnsi="Times New Roman" w:cs="Times New Roman"/>
          <w:bCs/>
          <w:sz w:val="28"/>
          <w:szCs w:val="28"/>
        </w:rPr>
        <w:t xml:space="preserve">-в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5 (пять) рабочих дней или признать запрос предложений несостоявшимся. </w:t>
      </w:r>
    </w:p>
    <w:p w:rsidR="000C1478" w:rsidRPr="001B7875" w:rsidRDefault="00AF5CCC" w:rsidP="00AF5CCC">
      <w:pPr>
        <w:spacing w:line="270" w:lineRule="atLeast"/>
        <w:ind w:right="125" w:firstLine="709"/>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.4.12</w:t>
      </w:r>
      <w:r w:rsidRPr="00AF5CCC">
        <w:rPr>
          <w:rFonts w:ascii="Times New Roman" w:hAnsi="Times New Roman" w:cs="Times New Roman"/>
          <w:bCs/>
          <w:sz w:val="28"/>
          <w:szCs w:val="28"/>
        </w:rPr>
        <w:t>.</w:t>
      </w:r>
      <w:r w:rsidR="000C1478" w:rsidRPr="001B7875">
        <w:rPr>
          <w:rFonts w:ascii="Times New Roman" w:hAnsi="Times New Roman" w:cs="Times New Roman"/>
          <w:bCs/>
          <w:sz w:val="28"/>
          <w:szCs w:val="28"/>
        </w:rPr>
        <w:t xml:space="preserve"> В случае, если запрос предложений признан несостоявшимся Заказчик вправе: </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 xml:space="preserve">1) 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рассмотрения заявок на участие в запросе предложений вправе передать такому участнику запроса предложений проект договора; </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2) отказаться от заключения договора с единственным участником закупки;</w:t>
      </w:r>
    </w:p>
    <w:p w:rsidR="000C1478" w:rsidRPr="001B7875" w:rsidRDefault="000C1478" w:rsidP="000C1478">
      <w:pPr>
        <w:spacing w:line="270" w:lineRule="atLeast"/>
        <w:ind w:left="851" w:hanging="284"/>
        <w:jc w:val="both"/>
        <w:rPr>
          <w:rFonts w:ascii="Times New Roman" w:hAnsi="Times New Roman" w:cs="Times New Roman"/>
          <w:bCs/>
          <w:sz w:val="28"/>
          <w:szCs w:val="28"/>
        </w:rPr>
      </w:pPr>
      <w:r w:rsidRPr="001B7875">
        <w:rPr>
          <w:rFonts w:ascii="Times New Roman" w:hAnsi="Times New Roman" w:cs="Times New Roman"/>
          <w:bCs/>
          <w:sz w:val="28"/>
          <w:szCs w:val="28"/>
        </w:rPr>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rsidR="000C1478" w:rsidRPr="001B7875" w:rsidRDefault="000C1478" w:rsidP="00AF5CCC">
      <w:pPr>
        <w:spacing w:line="270" w:lineRule="atLeast"/>
        <w:jc w:val="both"/>
        <w:rPr>
          <w:rFonts w:ascii="Times New Roman" w:hAnsi="Times New Roman" w:cs="Times New Roman"/>
          <w:bCs/>
          <w:sz w:val="28"/>
          <w:szCs w:val="28"/>
        </w:rPr>
      </w:pPr>
      <w:r w:rsidRPr="00AF5CCC">
        <w:rPr>
          <w:rFonts w:ascii="Times New Roman" w:hAnsi="Times New Roman" w:cs="Times New Roman"/>
          <w:bCs/>
          <w:sz w:val="28"/>
          <w:szCs w:val="28"/>
        </w:rPr>
        <w:t>          </w:t>
      </w:r>
      <w:r w:rsidR="00AF5CCC" w:rsidRPr="00AF5CCC">
        <w:rPr>
          <w:rFonts w:ascii="Times New Roman" w:hAnsi="Times New Roman" w:cs="Times New Roman"/>
          <w:bCs/>
          <w:sz w:val="28"/>
          <w:szCs w:val="28"/>
        </w:rPr>
        <w:t>10</w:t>
      </w:r>
      <w:r w:rsidRPr="00AF5CCC">
        <w:rPr>
          <w:rFonts w:ascii="Times New Roman" w:hAnsi="Times New Roman" w:cs="Times New Roman"/>
          <w:bCs/>
          <w:sz w:val="28"/>
          <w:szCs w:val="28"/>
        </w:rPr>
        <w:t>.4.13.</w:t>
      </w:r>
      <w:r w:rsidRPr="001B7875">
        <w:rPr>
          <w:rFonts w:ascii="Times New Roman" w:hAnsi="Times New Roman" w:cs="Times New Roman"/>
          <w:bCs/>
          <w:sz w:val="28"/>
          <w:szCs w:val="28"/>
        </w:rPr>
        <w:t xml:space="preserve"> В случае если при закупке путем запроса предложений отклонены все заявки Заказчик вправе осуществить очередную закупку путем запроса предложений или принять решение о прекращении процедуры закупки без выбора победителя или о закупке у единственного поставщика (исполнителя, подрядчика). </w:t>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Pr>
          <w:rFonts w:ascii="Times New Roman" w:hAnsi="Times New Roman" w:cs="Times New Roman"/>
          <w:bCs/>
          <w:sz w:val="28"/>
          <w:szCs w:val="28"/>
        </w:rPr>
        <w:tab/>
      </w:r>
      <w:r w:rsidR="00AF5CCC" w:rsidRPr="00AF5CCC">
        <w:rPr>
          <w:rFonts w:ascii="Times New Roman" w:hAnsi="Times New Roman" w:cs="Times New Roman"/>
          <w:bCs/>
          <w:sz w:val="28"/>
          <w:szCs w:val="28"/>
        </w:rPr>
        <w:t>10</w:t>
      </w:r>
      <w:r w:rsidRPr="00AF5CCC">
        <w:rPr>
          <w:rFonts w:ascii="Times New Roman" w:hAnsi="Times New Roman" w:cs="Times New Roman"/>
          <w:bCs/>
          <w:sz w:val="28"/>
          <w:szCs w:val="28"/>
        </w:rPr>
        <w:t>.4.14.</w:t>
      </w:r>
      <w:r w:rsidRPr="001B7875">
        <w:rPr>
          <w:rFonts w:ascii="Times New Roman" w:hAnsi="Times New Roman" w:cs="Times New Roman"/>
          <w:bCs/>
          <w:sz w:val="28"/>
          <w:szCs w:val="28"/>
        </w:rPr>
        <w:t xml:space="preserve"> При непредставлении Заказчику участником процедуры закупки, с которым заключается договор, в срок, предусмотренный документацией о проведении запроса предложений,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документацией о проведении запроса предложений,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w:t>
      </w:r>
      <w:r w:rsidRPr="001B7875">
        <w:rPr>
          <w:rFonts w:ascii="Times New Roman" w:hAnsi="Times New Roman" w:cs="Times New Roman"/>
          <w:bCs/>
          <w:sz w:val="28"/>
          <w:szCs w:val="28"/>
        </w:rPr>
        <w:lastRenderedPageBreak/>
        <w:t>запросе предложений, не возвращаются.</w:t>
      </w:r>
    </w:p>
    <w:p w:rsidR="000C1478" w:rsidRPr="00AF5CCC"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 xml:space="preserve">.4.15. Комиссия осуществляет оценку и сопоставление заявок на участие в запросе предложений и подводит итоги запроса предложений, в срок не превышающий трех дней со дня подписания протокола рассмотрения заявок, если иной срок не указан в документации о проведении запроса предложений. </w:t>
      </w:r>
    </w:p>
    <w:p w:rsidR="000C1478" w:rsidRPr="00AF5CCC"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 xml:space="preserve">.4.16.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.4.17.</w:t>
      </w:r>
      <w:r w:rsidR="000C1478" w:rsidRPr="001B7875">
        <w:rPr>
          <w:rFonts w:ascii="Times New Roman" w:hAnsi="Times New Roman" w:cs="Times New Roman"/>
          <w:bCs/>
          <w:sz w:val="28"/>
          <w:szCs w:val="28"/>
        </w:rPr>
        <w:t xml:space="preserve"> Для определения лучших условий исполнения договора, предложенных в заявках на участие в запросе предложений Комиссия должна оценивать и сопоставлять такие заявки в порядке и по критериям, указанным в документации о проведении запроса предложений, в соответствии с требованиями, установленными настоящим Положением.  </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.4.18.</w:t>
      </w:r>
      <w:r w:rsidR="000C1478" w:rsidRPr="001B7875">
        <w:rPr>
          <w:rFonts w:ascii="Times New Roman" w:hAnsi="Times New Roman" w:cs="Times New Roman"/>
          <w:bCs/>
          <w:sz w:val="28"/>
          <w:szCs w:val="28"/>
        </w:rPr>
        <w:t xml:space="preserve"> 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C1478" w:rsidRPr="00AF5CCC"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.4.19. Победителем в запросе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rsidR="000C1478" w:rsidRPr="00AF5CCC" w:rsidRDefault="00AF5CCC" w:rsidP="000C1478">
      <w:pPr>
        <w:spacing w:line="270" w:lineRule="atLeast"/>
        <w:ind w:right="125" w:firstLine="720"/>
        <w:jc w:val="both"/>
        <w:rPr>
          <w:rFonts w:ascii="Times New Roman" w:hAnsi="Times New Roman" w:cs="Times New Roman"/>
          <w:bCs/>
          <w:sz w:val="28"/>
          <w:szCs w:val="28"/>
        </w:rPr>
      </w:pP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.4.20. Комиссия ведет протокол подведения итогов запроса предложений, в котором должны содержаться следующие сведения:</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 xml:space="preserve">1)   место, дата, время проведения оценки и сопоставления таких заявок; </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2)   об участниках, заявки на участие в запросе предложений которых были рассмотрены;</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 xml:space="preserve">3)   о порядке оценки и о сопоставлении заявок на участие в запросе предложений; </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4)   о принятом на основании результатов оценки и сопоставления заявок на участие в запросе предложений решении;</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5)   сведения о решении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6)   объем, цена закупаемых товаров, работ, услуг и сроки исполнения договора;</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 xml:space="preserve">7)   о присвоении заявкам на участие в запросе предложений порядковых номеров; </w:t>
      </w:r>
    </w:p>
    <w:p w:rsidR="000C1478" w:rsidRPr="001B7875" w:rsidRDefault="000C1478" w:rsidP="000C1478">
      <w:pPr>
        <w:spacing w:line="270" w:lineRule="atLeast"/>
        <w:ind w:left="851" w:right="125" w:hanging="284"/>
        <w:jc w:val="both"/>
        <w:rPr>
          <w:rFonts w:ascii="Times New Roman" w:hAnsi="Times New Roman" w:cs="Times New Roman"/>
          <w:bCs/>
          <w:sz w:val="28"/>
          <w:szCs w:val="28"/>
        </w:rPr>
      </w:pPr>
      <w:r w:rsidRPr="001B7875">
        <w:rPr>
          <w:rFonts w:ascii="Times New Roman" w:hAnsi="Times New Roman" w:cs="Times New Roman"/>
          <w:bCs/>
          <w:sz w:val="28"/>
          <w:szCs w:val="28"/>
        </w:rPr>
        <w:t xml:space="preserve">8)   наименования (для юридических лиц), фамилии, имена, отчества (для физических лиц) и почтовые адреса участников запроса предложений, заявкам на участие в запросе предложений которых присвоен первый и </w:t>
      </w:r>
      <w:r w:rsidRPr="001B7875">
        <w:rPr>
          <w:rFonts w:ascii="Times New Roman" w:hAnsi="Times New Roman" w:cs="Times New Roman"/>
          <w:bCs/>
          <w:sz w:val="28"/>
          <w:szCs w:val="28"/>
        </w:rPr>
        <w:lastRenderedPageBreak/>
        <w:t>второй номера.</w:t>
      </w:r>
    </w:p>
    <w:p w:rsidR="000C1478" w:rsidRPr="001B7875" w:rsidRDefault="00AF5CCC" w:rsidP="000C1478">
      <w:pPr>
        <w:spacing w:line="270" w:lineRule="atLeast"/>
        <w:ind w:right="125" w:firstLine="567"/>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.4.21.</w:t>
      </w:r>
      <w:r w:rsidR="000C1478" w:rsidRPr="001B7875">
        <w:rPr>
          <w:rFonts w:ascii="Times New Roman" w:hAnsi="Times New Roman" w:cs="Times New Roman"/>
          <w:bCs/>
          <w:sz w:val="28"/>
          <w:szCs w:val="28"/>
        </w:rPr>
        <w:t xml:space="preserve"> Протокол подведения итогов запроса предложений подписывается всеми присутствующими членами  Комиссии и Заказчиком в день окончания проведения оценки и сопоставления заявок на участие в запросе предложений. Заказчик в течение трех рабочих дней со дня подписания протокола передает победителю в запросе предложений уведомление о признании участника запроса предложений победителем и проект договора, который составляется путем включения условий исполнения договора, предложенных победителем в запросе предложений в заявке, в проект договора, прилагаемый к документации о проведении запроса предложений. </w:t>
      </w:r>
    </w:p>
    <w:p w:rsidR="000C1478" w:rsidRPr="001B7875" w:rsidRDefault="00AF5CCC" w:rsidP="000C1478">
      <w:pPr>
        <w:spacing w:line="270" w:lineRule="atLeast"/>
        <w:ind w:right="125" w:firstLine="567"/>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AF5CCC">
        <w:rPr>
          <w:rFonts w:ascii="Times New Roman" w:hAnsi="Times New Roman" w:cs="Times New Roman"/>
          <w:bCs/>
          <w:sz w:val="28"/>
          <w:szCs w:val="28"/>
        </w:rPr>
        <w:t>10</w:t>
      </w:r>
      <w:r w:rsidR="000C1478" w:rsidRPr="00AF5CCC">
        <w:rPr>
          <w:rFonts w:ascii="Times New Roman" w:hAnsi="Times New Roman" w:cs="Times New Roman"/>
          <w:bCs/>
          <w:sz w:val="28"/>
          <w:szCs w:val="28"/>
        </w:rPr>
        <w:t>.4.22.</w:t>
      </w:r>
      <w:r w:rsidR="000C1478" w:rsidRPr="001B7875">
        <w:rPr>
          <w:rFonts w:ascii="Times New Roman" w:hAnsi="Times New Roman" w:cs="Times New Roman"/>
          <w:bCs/>
          <w:sz w:val="28"/>
          <w:szCs w:val="28"/>
        </w:rPr>
        <w:t xml:space="preserve"> Протокол подведения итогов запроса предложений,  размещается на официальном сайте Заказчиком, не позднее чем через три дня со дня его подписания.</w:t>
      </w:r>
    </w:p>
    <w:p w:rsidR="00AF5CCC" w:rsidRDefault="000C1478" w:rsidP="00AF5CCC">
      <w:pPr>
        <w:spacing w:line="270" w:lineRule="atLeast"/>
        <w:jc w:val="both"/>
        <w:rPr>
          <w:rFonts w:ascii="Times New Roman" w:hAnsi="Times New Roman" w:cs="Times New Roman"/>
          <w:bCs/>
          <w:sz w:val="28"/>
          <w:szCs w:val="28"/>
        </w:rPr>
      </w:pPr>
      <w:r w:rsidRPr="001B7875">
        <w:rPr>
          <w:rFonts w:ascii="Times New Roman" w:hAnsi="Times New Roman" w:cs="Times New Roman"/>
          <w:bCs/>
          <w:sz w:val="28"/>
          <w:szCs w:val="28"/>
        </w:rPr>
        <w:t> </w:t>
      </w:r>
    </w:p>
    <w:p w:rsidR="000C1478" w:rsidRPr="00AF5CCC" w:rsidRDefault="006B43FC" w:rsidP="00AF5CCC">
      <w:pPr>
        <w:spacing w:line="270" w:lineRule="atLeast"/>
        <w:jc w:val="both"/>
        <w:rPr>
          <w:rFonts w:ascii="Times New Roman" w:hAnsi="Times New Roman" w:cs="Times New Roman"/>
          <w:bCs/>
          <w:sz w:val="28"/>
          <w:szCs w:val="28"/>
        </w:rPr>
      </w:pPr>
      <w:r>
        <w:rPr>
          <w:rFonts w:ascii="Times New Roman" w:hAnsi="Times New Roman" w:cs="Times New Roman"/>
          <w:b/>
          <w:bCs/>
          <w:sz w:val="28"/>
          <w:szCs w:val="28"/>
        </w:rPr>
        <w:tab/>
      </w:r>
      <w:r w:rsidR="00AF5CCC">
        <w:rPr>
          <w:rFonts w:ascii="Times New Roman" w:hAnsi="Times New Roman" w:cs="Times New Roman"/>
          <w:b/>
          <w:bCs/>
          <w:sz w:val="28"/>
          <w:szCs w:val="28"/>
        </w:rPr>
        <w:t>10</w:t>
      </w:r>
      <w:r w:rsidR="000C1478" w:rsidRPr="001B7875">
        <w:rPr>
          <w:rFonts w:ascii="Times New Roman" w:hAnsi="Times New Roman" w:cs="Times New Roman"/>
          <w:b/>
          <w:bCs/>
          <w:sz w:val="28"/>
          <w:szCs w:val="28"/>
        </w:rPr>
        <w:t>.5. Подписание договора по результатам запроса предложений</w:t>
      </w:r>
    </w:p>
    <w:p w:rsidR="00AF5CCC" w:rsidRPr="001B7875" w:rsidRDefault="00AF5CCC" w:rsidP="000C1478">
      <w:pPr>
        <w:spacing w:line="270" w:lineRule="atLeast"/>
        <w:ind w:right="125"/>
        <w:jc w:val="both"/>
        <w:rPr>
          <w:rFonts w:ascii="Times New Roman" w:hAnsi="Times New Roman" w:cs="Times New Roman"/>
          <w:bCs/>
          <w:sz w:val="28"/>
          <w:szCs w:val="28"/>
        </w:rPr>
      </w:pP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1. Победитель обязан подписать и передать Заказчику проект договора в течение пяти дней со дня его получения, если иное не предусмотрено документацией о проведении запроса предложений.</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2. В случае если победитель в запросе предложений или участник, заявке на участие, в запросе предложений которого присвоен второй номер, в срок, предусмотренный документацией о проведении запроса предложений,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в запросе предложений или участник, заявке на участие в запросе предложений которого присвоен второй номер, признается уклонившимся от заключения договора.</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3. Договор может быть заключен не ранее трех рабочих дней с даты подписания протокола подведения итогов запроса предложений (протокола рассмотрения заявок при признании запроса предложений несостоявшимся).</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 xml:space="preserve">4. В случае если победитель запроса предложений признан уклонившимся от заключения договора, Заказчик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которого присвоен второй номер. </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 xml:space="preserve">5. В случае уклонения участника запроса предложений, занявшего следующее место в итоговом ранжировании после победителя запроса предложений,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 xml:space="preserve">6. Договор заключается на условиях, указанных в поданной участником запроса предложений, с которым заключается договор, в заявке на участие в запросе предложений и в документации о проведении запроса предложений. При заключении договора цена такого договора не может превышать начальную (максимальную) цену договора, указанную в извещении о </w:t>
      </w:r>
      <w:r w:rsidR="000C1478" w:rsidRPr="001B7875">
        <w:rPr>
          <w:rFonts w:ascii="Times New Roman" w:hAnsi="Times New Roman" w:cs="Times New Roman"/>
          <w:bCs/>
          <w:sz w:val="28"/>
          <w:szCs w:val="28"/>
        </w:rPr>
        <w:lastRenderedPageBreak/>
        <w:t>проведении запроса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в размере, указанном в документации о проведении запроса предложений. Способ обеспечения исполнения договора из перечисленных в настоящем Положении определяется в документации о проведении запроса предложений. </w:t>
      </w:r>
    </w:p>
    <w:p w:rsidR="000C1478" w:rsidRDefault="00AF5CCC" w:rsidP="00AF5CCC">
      <w:pPr>
        <w:spacing w:line="270" w:lineRule="atLeast"/>
        <w:ind w:right="119" w:firstLine="720"/>
        <w:jc w:val="both"/>
        <w:rPr>
          <w:rFonts w:ascii="Times New Roman" w:hAnsi="Times New Roman" w:cs="Times New Roman"/>
          <w:bCs/>
          <w:sz w:val="28"/>
          <w:szCs w:val="28"/>
        </w:rPr>
      </w:pPr>
      <w:r>
        <w:rPr>
          <w:rFonts w:ascii="Times New Roman" w:hAnsi="Times New Roman" w:cs="Times New Roman"/>
          <w:bCs/>
          <w:sz w:val="28"/>
          <w:szCs w:val="28"/>
        </w:rPr>
        <w:t>10.5.</w:t>
      </w:r>
      <w:r w:rsidR="000C1478" w:rsidRPr="001B7875">
        <w:rPr>
          <w:rFonts w:ascii="Times New Roman" w:hAnsi="Times New Roman" w:cs="Times New Roman"/>
          <w:bCs/>
          <w:sz w:val="28"/>
          <w:szCs w:val="28"/>
        </w:rPr>
        <w:t>8. В случае проведения процедуры запроса предложений в электронной форме на электронной торговой площадке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rsidR="00AF5CCC" w:rsidRDefault="00AF5CCC" w:rsidP="000C1478">
      <w:pPr>
        <w:spacing w:line="270" w:lineRule="atLeast"/>
        <w:ind w:right="125"/>
        <w:jc w:val="both"/>
        <w:rPr>
          <w:rFonts w:ascii="Times New Roman" w:hAnsi="Times New Roman" w:cs="Times New Roman"/>
          <w:bCs/>
          <w:sz w:val="28"/>
          <w:szCs w:val="28"/>
        </w:rPr>
      </w:pPr>
    </w:p>
    <w:p w:rsidR="000C1478" w:rsidRDefault="006B43FC" w:rsidP="000C1478">
      <w:pPr>
        <w:spacing w:line="270" w:lineRule="atLeast"/>
        <w:ind w:right="125"/>
        <w:jc w:val="both"/>
        <w:rPr>
          <w:rFonts w:ascii="Times New Roman" w:hAnsi="Times New Roman" w:cs="Times New Roman"/>
          <w:b/>
          <w:bCs/>
          <w:sz w:val="28"/>
          <w:szCs w:val="28"/>
        </w:rPr>
      </w:pPr>
      <w:r>
        <w:rPr>
          <w:rFonts w:ascii="Times New Roman" w:hAnsi="Times New Roman" w:cs="Times New Roman"/>
          <w:b/>
          <w:bCs/>
          <w:sz w:val="28"/>
          <w:szCs w:val="28"/>
        </w:rPr>
        <w:tab/>
      </w:r>
      <w:r w:rsidR="00AF5CCC">
        <w:rPr>
          <w:rFonts w:ascii="Times New Roman" w:hAnsi="Times New Roman" w:cs="Times New Roman"/>
          <w:b/>
          <w:bCs/>
          <w:sz w:val="28"/>
          <w:szCs w:val="28"/>
        </w:rPr>
        <w:t>10</w:t>
      </w:r>
      <w:r w:rsidR="000C1478" w:rsidRPr="001B7875">
        <w:rPr>
          <w:rFonts w:ascii="Times New Roman" w:hAnsi="Times New Roman" w:cs="Times New Roman"/>
          <w:b/>
          <w:bCs/>
          <w:sz w:val="28"/>
          <w:szCs w:val="28"/>
        </w:rPr>
        <w:t>.6.</w:t>
      </w:r>
      <w:r w:rsidR="000C1478" w:rsidRPr="001B7875">
        <w:rPr>
          <w:rFonts w:ascii="Times New Roman" w:hAnsi="Times New Roman" w:cs="Times New Roman"/>
          <w:bCs/>
          <w:sz w:val="28"/>
          <w:szCs w:val="28"/>
        </w:rPr>
        <w:t xml:space="preserve"> </w:t>
      </w:r>
      <w:r w:rsidR="000C1478" w:rsidRPr="001B7875">
        <w:rPr>
          <w:rFonts w:ascii="Times New Roman" w:hAnsi="Times New Roman" w:cs="Times New Roman"/>
          <w:b/>
          <w:bCs/>
          <w:sz w:val="28"/>
          <w:szCs w:val="28"/>
        </w:rPr>
        <w:t>Последствия признания запроса предложений несостоявшимся</w:t>
      </w:r>
    </w:p>
    <w:p w:rsidR="00AF5CCC" w:rsidRPr="001B7875" w:rsidRDefault="00AF5CCC" w:rsidP="000C1478">
      <w:pPr>
        <w:spacing w:line="270" w:lineRule="atLeast"/>
        <w:ind w:right="125"/>
        <w:jc w:val="both"/>
        <w:rPr>
          <w:rFonts w:ascii="Times New Roman" w:hAnsi="Times New Roman" w:cs="Times New Roman"/>
          <w:bCs/>
          <w:sz w:val="28"/>
          <w:szCs w:val="28"/>
        </w:rPr>
      </w:pPr>
    </w:p>
    <w:p w:rsidR="000C1478" w:rsidRPr="001B7875" w:rsidRDefault="00AF5CCC" w:rsidP="000C1478">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10.6.1</w:t>
      </w:r>
      <w:r w:rsidR="000C1478" w:rsidRPr="001B7875">
        <w:rPr>
          <w:rFonts w:ascii="Times New Roman" w:hAnsi="Times New Roman" w:cs="Times New Roman"/>
          <w:bCs/>
          <w:sz w:val="28"/>
          <w:szCs w:val="28"/>
        </w:rPr>
        <w:t>. В случае, если запрос предложений признан несостоявшимся и договор не заключен, Заказчик вправе объявить о проведении повторного запроса предложений либо заключить договор с единственным поставщиком (исполнителем, подрядчиком) на условиях, предусмотренных  документацией о проведении запроса предложений, цена заключенного договора не должна превышать начальную (максимальную) цену договора (цену лота), указанную в извещении о проведении запроса предложений.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BA4D7F" w:rsidRPr="00AF5CCC" w:rsidRDefault="00AF5CCC" w:rsidP="00AF5CCC">
      <w:pPr>
        <w:spacing w:line="270" w:lineRule="atLeast"/>
        <w:ind w:right="125" w:firstLine="720"/>
        <w:jc w:val="both"/>
        <w:rPr>
          <w:rFonts w:ascii="Times New Roman" w:hAnsi="Times New Roman" w:cs="Times New Roman"/>
          <w:bCs/>
          <w:sz w:val="28"/>
          <w:szCs w:val="28"/>
        </w:rPr>
      </w:pPr>
      <w:r>
        <w:rPr>
          <w:rFonts w:ascii="Times New Roman" w:hAnsi="Times New Roman" w:cs="Times New Roman"/>
          <w:bCs/>
          <w:sz w:val="28"/>
          <w:szCs w:val="28"/>
        </w:rPr>
        <w:t>10.6.</w:t>
      </w:r>
      <w:r w:rsidR="000C1478" w:rsidRPr="001B7875">
        <w:rPr>
          <w:rFonts w:ascii="Times New Roman" w:hAnsi="Times New Roman" w:cs="Times New Roman"/>
          <w:bCs/>
          <w:sz w:val="28"/>
          <w:szCs w:val="28"/>
        </w:rPr>
        <w:t>2. В случае объявления о проведении повторного запроса предложений Заказчик вправе изменить условия запроса предложений.</w:t>
      </w:r>
    </w:p>
    <w:p w:rsidR="00C4725C" w:rsidRPr="009D1425" w:rsidRDefault="00C4725C" w:rsidP="00ED7218">
      <w:pPr>
        <w:pStyle w:val="10"/>
        <w:spacing w:before="0" w:after="0"/>
        <w:ind w:firstLine="709"/>
        <w:jc w:val="center"/>
        <w:rPr>
          <w:rFonts w:ascii="Times New Roman" w:hAnsi="Times New Roman" w:cs="Times New Roman"/>
          <w:iCs/>
          <w:sz w:val="24"/>
          <w:szCs w:val="24"/>
        </w:rPr>
      </w:pPr>
      <w:bookmarkStart w:id="31" w:name="_Toc304547125"/>
      <w:bookmarkEnd w:id="29"/>
    </w:p>
    <w:p w:rsidR="00ED7218" w:rsidRPr="00AF5CCC" w:rsidRDefault="00AF5CCC" w:rsidP="00ED7218">
      <w:pPr>
        <w:pStyle w:val="10"/>
        <w:spacing w:before="0" w:after="0"/>
        <w:ind w:firstLine="709"/>
        <w:jc w:val="center"/>
        <w:rPr>
          <w:rFonts w:ascii="Times New Roman" w:hAnsi="Times New Roman" w:cs="Times New Roman"/>
          <w:iCs/>
          <w:sz w:val="28"/>
          <w:szCs w:val="24"/>
        </w:rPr>
      </w:pPr>
      <w:r w:rsidRPr="00AF5CCC">
        <w:rPr>
          <w:rFonts w:ascii="Times New Roman" w:hAnsi="Times New Roman" w:cs="Times New Roman"/>
          <w:iCs/>
          <w:sz w:val="28"/>
          <w:szCs w:val="24"/>
        </w:rPr>
        <w:t>11</w:t>
      </w:r>
      <w:r w:rsidR="00ED7218" w:rsidRPr="00AF5CCC">
        <w:rPr>
          <w:rFonts w:ascii="Times New Roman" w:hAnsi="Times New Roman" w:cs="Times New Roman"/>
          <w:iCs/>
          <w:sz w:val="28"/>
          <w:szCs w:val="24"/>
        </w:rPr>
        <w:t>. Заключение и исполнение договора</w:t>
      </w:r>
      <w:bookmarkEnd w:id="31"/>
    </w:p>
    <w:p w:rsidR="00E64CA5" w:rsidRDefault="00E64CA5" w:rsidP="00ED7218">
      <w:pPr>
        <w:tabs>
          <w:tab w:val="left" w:pos="540"/>
        </w:tabs>
        <w:ind w:left="540" w:hanging="540"/>
        <w:jc w:val="both"/>
        <w:rPr>
          <w:rFonts w:ascii="Times New Roman" w:hAnsi="Times New Roman" w:cs="Times New Roman"/>
          <w:sz w:val="24"/>
          <w:szCs w:val="24"/>
        </w:rPr>
      </w:pPr>
    </w:p>
    <w:p w:rsidR="00ED7218" w:rsidRPr="00E64CA5" w:rsidRDefault="00E64CA5" w:rsidP="00E64CA5">
      <w:pPr>
        <w:tabs>
          <w:tab w:val="left" w:pos="0"/>
        </w:tabs>
        <w:jc w:val="both"/>
        <w:rPr>
          <w:rFonts w:ascii="Times New Roman" w:hAnsi="Times New Roman" w:cs="Times New Roman"/>
          <w:sz w:val="28"/>
          <w:szCs w:val="24"/>
        </w:rPr>
      </w:pPr>
      <w:r>
        <w:rPr>
          <w:rFonts w:ascii="Times New Roman" w:hAnsi="Times New Roman" w:cs="Times New Roman"/>
          <w:sz w:val="24"/>
          <w:szCs w:val="24"/>
        </w:rPr>
        <w:tab/>
      </w:r>
      <w:r>
        <w:rPr>
          <w:rFonts w:ascii="Times New Roman" w:hAnsi="Times New Roman" w:cs="Times New Roman"/>
          <w:sz w:val="28"/>
          <w:szCs w:val="24"/>
        </w:rPr>
        <w:t xml:space="preserve">11.1.1. </w:t>
      </w:r>
      <w:r w:rsidR="00ED7218" w:rsidRPr="00E64CA5">
        <w:rPr>
          <w:rFonts w:ascii="Times New Roman" w:hAnsi="Times New Roman" w:cs="Times New Roman"/>
          <w:sz w:val="28"/>
          <w:szCs w:val="24"/>
        </w:rPr>
        <w:t>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CA5">
        <w:rPr>
          <w:rFonts w:ascii="Times New Roman" w:hAnsi="Times New Roman" w:cs="Times New Roman"/>
          <w:sz w:val="28"/>
          <w:szCs w:val="24"/>
        </w:rPr>
        <w:t xml:space="preserve">11.1.2. </w:t>
      </w:r>
      <w:r w:rsidR="00ED7218" w:rsidRPr="00E64CA5">
        <w:rPr>
          <w:rFonts w:ascii="Times New Roman" w:hAnsi="Times New Roman" w:cs="Times New Roman"/>
          <w:sz w:val="28"/>
          <w:szCs w:val="24"/>
        </w:rPr>
        <w:t xml:space="preserve">В случае если в состав документации процедуры закупки входил проект договора, не допускается отклонение от условий, </w:t>
      </w:r>
      <w:r w:rsidR="00C4725C" w:rsidRPr="00E64CA5">
        <w:rPr>
          <w:rFonts w:ascii="Times New Roman" w:hAnsi="Times New Roman" w:cs="Times New Roman"/>
          <w:sz w:val="28"/>
          <w:szCs w:val="24"/>
        </w:rPr>
        <w:t>зафиксированных в таком проекте, за исключением случаев предусмотренных законом и настоящим Положением.</w:t>
      </w:r>
      <w:r w:rsidRPr="00E64CA5">
        <w:rPr>
          <w:rFonts w:ascii="Times New Roman" w:hAnsi="Times New Roman" w:cs="Times New Roman"/>
          <w:sz w:val="28"/>
          <w:szCs w:val="24"/>
        </w:rPr>
        <w:tab/>
      </w:r>
      <w:r w:rsidRPr="00E64CA5">
        <w:rPr>
          <w:rFonts w:ascii="Times New Roman" w:hAnsi="Times New Roman" w:cs="Times New Roman"/>
          <w:sz w:val="28"/>
          <w:szCs w:val="24"/>
        </w:rPr>
        <w:tab/>
      </w:r>
      <w:r w:rsidRPr="00E64CA5">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E64CA5">
        <w:rPr>
          <w:rFonts w:ascii="Times New Roman" w:hAnsi="Times New Roman" w:cs="Times New Roman"/>
          <w:sz w:val="28"/>
          <w:szCs w:val="24"/>
        </w:rPr>
        <w:t xml:space="preserve">11.1.3. </w:t>
      </w:r>
      <w:r w:rsidR="00ED7218" w:rsidRPr="00E64CA5">
        <w:rPr>
          <w:rFonts w:ascii="Times New Roman" w:hAnsi="Times New Roman" w:cs="Times New Roman"/>
          <w:sz w:val="28"/>
          <w:szCs w:val="24"/>
        </w:rPr>
        <w:t xml:space="preserve">Перед подписанием договора, между Заказчиком и победителем процедуры закупки могут проводиться переговоры, направленные на </w:t>
      </w:r>
      <w:r w:rsidR="00DF51ED" w:rsidRPr="00E64CA5">
        <w:rPr>
          <w:rFonts w:ascii="Times New Roman" w:hAnsi="Times New Roman" w:cs="Times New Roman"/>
          <w:sz w:val="28"/>
          <w:szCs w:val="24"/>
        </w:rPr>
        <w:t xml:space="preserve">урегулирование спорных ситуаций и </w:t>
      </w:r>
      <w:r w:rsidR="00ED7218" w:rsidRPr="00E64CA5">
        <w:rPr>
          <w:rFonts w:ascii="Times New Roman" w:hAnsi="Times New Roman" w:cs="Times New Roman"/>
          <w:sz w:val="28"/>
          <w:szCs w:val="24"/>
        </w:rPr>
        <w:t>уточнени</w:t>
      </w:r>
      <w:r w:rsidR="00DF51ED" w:rsidRPr="00E64CA5">
        <w:rPr>
          <w:rFonts w:ascii="Times New Roman" w:hAnsi="Times New Roman" w:cs="Times New Roman"/>
          <w:sz w:val="28"/>
          <w:szCs w:val="24"/>
        </w:rPr>
        <w:t>я</w:t>
      </w:r>
      <w:r w:rsidR="00ED7218" w:rsidRPr="00E64CA5">
        <w:rPr>
          <w:rFonts w:ascii="Times New Roman" w:hAnsi="Times New Roman" w:cs="Times New Roman"/>
          <w:sz w:val="28"/>
          <w:szCs w:val="24"/>
        </w:rPr>
        <w:t xml:space="preserve"> условий договора, которые не были зафиксированы в проекте договора, документации процедуры закупки и предложении победителя процедуры закупки.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CA5">
        <w:rPr>
          <w:rFonts w:ascii="Times New Roman" w:hAnsi="Times New Roman" w:cs="Times New Roman"/>
          <w:sz w:val="28"/>
          <w:szCs w:val="24"/>
        </w:rPr>
        <w:tab/>
        <w:t xml:space="preserve">11.1.4. </w:t>
      </w:r>
      <w:r w:rsidR="00ED7218" w:rsidRPr="00E64CA5">
        <w:rPr>
          <w:rFonts w:ascii="Times New Roman" w:hAnsi="Times New Roman" w:cs="Times New Roman"/>
          <w:sz w:val="28"/>
          <w:szCs w:val="24"/>
        </w:rPr>
        <w:t xml:space="preserve">Переговоры по существенным условиям договора, направленные на </w:t>
      </w:r>
      <w:r w:rsidR="00ED7218" w:rsidRPr="00E64CA5">
        <w:rPr>
          <w:rFonts w:ascii="Times New Roman" w:hAnsi="Times New Roman" w:cs="Times New Roman"/>
          <w:sz w:val="28"/>
          <w:szCs w:val="24"/>
        </w:rPr>
        <w:lastRenderedPageBreak/>
        <w:t>их изменение в пользу победителя процедуры закупки, запрещаются.</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E64CA5">
        <w:rPr>
          <w:rFonts w:ascii="Times New Roman" w:hAnsi="Times New Roman" w:cs="Times New Roman"/>
          <w:sz w:val="28"/>
          <w:szCs w:val="24"/>
        </w:rPr>
        <w:t xml:space="preserve">11.1.5. </w:t>
      </w:r>
      <w:r w:rsidR="00ED7218" w:rsidRPr="00E64CA5">
        <w:rPr>
          <w:rFonts w:ascii="Times New Roman" w:hAnsi="Times New Roman" w:cs="Times New Roman"/>
          <w:sz w:val="28"/>
          <w:szCs w:val="24"/>
        </w:rPr>
        <w:t>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w:t>
      </w:r>
      <w:r w:rsidRPr="00E64CA5">
        <w:rPr>
          <w:rFonts w:ascii="Times New Roman" w:hAnsi="Times New Roman" w:cs="Times New Roman"/>
          <w:sz w:val="28"/>
          <w:szCs w:val="24"/>
        </w:rPr>
        <w:tab/>
      </w:r>
      <w:r w:rsidRPr="00E64CA5">
        <w:rPr>
          <w:rFonts w:ascii="Times New Roman" w:hAnsi="Times New Roman" w:cs="Times New Roman"/>
          <w:sz w:val="28"/>
          <w:szCs w:val="24"/>
        </w:rPr>
        <w:tab/>
      </w:r>
      <w:r w:rsidRPr="00E64CA5">
        <w:rPr>
          <w:rFonts w:ascii="Times New Roman" w:hAnsi="Times New Roman" w:cs="Times New Roman"/>
          <w:sz w:val="28"/>
          <w:szCs w:val="24"/>
        </w:rPr>
        <w:tab/>
      </w:r>
      <w:r w:rsidRPr="00E64CA5">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E64CA5">
        <w:rPr>
          <w:rFonts w:ascii="Times New Roman" w:hAnsi="Times New Roman" w:cs="Times New Roman"/>
          <w:sz w:val="28"/>
          <w:szCs w:val="24"/>
        </w:rPr>
        <w:t xml:space="preserve">11.1.6. </w:t>
      </w:r>
      <w:r w:rsidR="00ED7218" w:rsidRPr="00E64CA5">
        <w:rPr>
          <w:rFonts w:ascii="Times New Roman" w:hAnsi="Times New Roman" w:cs="Times New Roman"/>
          <w:sz w:val="28"/>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r w:rsidRPr="00E64CA5">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E64CA5">
        <w:rPr>
          <w:rFonts w:ascii="Times New Roman" w:hAnsi="Times New Roman" w:cs="Times New Roman"/>
          <w:sz w:val="28"/>
          <w:szCs w:val="24"/>
        </w:rPr>
        <w:t xml:space="preserve">11.1.7. </w:t>
      </w:r>
      <w:r w:rsidR="00ED7218" w:rsidRPr="00E64CA5">
        <w:rPr>
          <w:rFonts w:ascii="Times New Roman" w:hAnsi="Times New Roman" w:cs="Times New Roman"/>
          <w:sz w:val="28"/>
          <w:szCs w:val="24"/>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w:t>
      </w:r>
      <w:r w:rsidR="00C4725C" w:rsidRPr="00E64CA5">
        <w:rPr>
          <w:rFonts w:ascii="Times New Roman" w:hAnsi="Times New Roman" w:cs="Times New Roman"/>
          <w:sz w:val="28"/>
          <w:szCs w:val="24"/>
        </w:rPr>
        <w:t xml:space="preserve"> согласованию сторон и в соответствии с действующим законодательством </w:t>
      </w:r>
      <w:r w:rsidR="004F4BD7" w:rsidRPr="00E64CA5">
        <w:rPr>
          <w:rFonts w:ascii="Times New Roman" w:hAnsi="Times New Roman" w:cs="Times New Roman"/>
          <w:sz w:val="28"/>
          <w:szCs w:val="24"/>
        </w:rPr>
        <w:t>в случаях:</w:t>
      </w:r>
    </w:p>
    <w:p w:rsidR="004F4BD7" w:rsidRPr="00E64CA5" w:rsidRDefault="00ED7218" w:rsidP="00E64CA5">
      <w:pPr>
        <w:shd w:val="clear" w:color="auto" w:fill="FFFFFF"/>
        <w:tabs>
          <w:tab w:val="left" w:pos="0"/>
          <w:tab w:val="left" w:pos="1134"/>
        </w:tabs>
        <w:ind w:left="540" w:hanging="540"/>
        <w:jc w:val="both"/>
        <w:rPr>
          <w:rFonts w:ascii="Times New Roman" w:hAnsi="Times New Roman" w:cs="Times New Roman"/>
          <w:sz w:val="28"/>
          <w:szCs w:val="24"/>
        </w:rPr>
      </w:pPr>
      <w:r w:rsidRPr="00E64CA5">
        <w:rPr>
          <w:rFonts w:ascii="Times New Roman" w:hAnsi="Times New Roman" w:cs="Times New Roman"/>
          <w:sz w:val="28"/>
          <w:szCs w:val="24"/>
        </w:rPr>
        <w:t xml:space="preserve">- </w:t>
      </w:r>
      <w:r w:rsidR="000869D1" w:rsidRPr="00E64CA5">
        <w:rPr>
          <w:rFonts w:ascii="Times New Roman" w:hAnsi="Times New Roman" w:cs="Times New Roman"/>
          <w:sz w:val="28"/>
          <w:szCs w:val="24"/>
        </w:rPr>
        <w:t>в случае</w:t>
      </w:r>
      <w:r w:rsidRPr="00E64CA5">
        <w:rPr>
          <w:rFonts w:ascii="Times New Roman" w:hAnsi="Times New Roman" w:cs="Times New Roman"/>
          <w:sz w:val="28"/>
          <w:szCs w:val="24"/>
        </w:rPr>
        <w:t xml:space="preserve"> если увеличивается потребность заказчика в количестве, объеме закупки товаров (работ, услуг),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r w:rsidR="004F4BD7" w:rsidRPr="00E64CA5">
        <w:rPr>
          <w:rFonts w:ascii="Times New Roman" w:hAnsi="Times New Roman" w:cs="Times New Roman"/>
          <w:sz w:val="28"/>
          <w:szCs w:val="24"/>
        </w:rPr>
        <w:t>, объема услуг;</w:t>
      </w:r>
    </w:p>
    <w:p w:rsidR="004F4BD7" w:rsidRPr="00E64CA5" w:rsidRDefault="004F4BD7" w:rsidP="00E64CA5">
      <w:pPr>
        <w:shd w:val="clear" w:color="auto" w:fill="FFFFFF"/>
        <w:tabs>
          <w:tab w:val="left" w:pos="0"/>
          <w:tab w:val="left" w:pos="1134"/>
        </w:tabs>
        <w:ind w:left="540" w:hanging="540"/>
        <w:jc w:val="both"/>
        <w:rPr>
          <w:rFonts w:ascii="Times New Roman" w:hAnsi="Times New Roman" w:cs="Times New Roman"/>
          <w:sz w:val="28"/>
          <w:szCs w:val="24"/>
          <w:highlight w:val="yellow"/>
        </w:rPr>
      </w:pPr>
      <w:r w:rsidRPr="00E64CA5">
        <w:rPr>
          <w:rFonts w:ascii="Times New Roman" w:hAnsi="Times New Roman" w:cs="Times New Roman"/>
          <w:sz w:val="28"/>
          <w:szCs w:val="24"/>
        </w:rPr>
        <w:t xml:space="preserve">- в случае наступления </w:t>
      </w:r>
      <w:r w:rsidR="0036279C" w:rsidRPr="00E64CA5">
        <w:rPr>
          <w:rFonts w:ascii="Times New Roman" w:hAnsi="Times New Roman" w:cs="Times New Roman"/>
          <w:sz w:val="28"/>
          <w:szCs w:val="24"/>
        </w:rPr>
        <w:t>обстоятельств (</w:t>
      </w:r>
      <w:r w:rsidRPr="00E64CA5">
        <w:rPr>
          <w:rFonts w:ascii="Times New Roman" w:hAnsi="Times New Roman" w:cs="Times New Roman"/>
          <w:sz w:val="28"/>
          <w:szCs w:val="24"/>
        </w:rPr>
        <w:t>событий</w:t>
      </w:r>
      <w:r w:rsidR="0036279C" w:rsidRPr="00E64CA5">
        <w:rPr>
          <w:rFonts w:ascii="Times New Roman" w:hAnsi="Times New Roman" w:cs="Times New Roman"/>
          <w:sz w:val="28"/>
          <w:szCs w:val="24"/>
        </w:rPr>
        <w:t>)</w:t>
      </w:r>
      <w:r w:rsidRPr="00E64CA5">
        <w:rPr>
          <w:rFonts w:ascii="Times New Roman" w:hAnsi="Times New Roman" w:cs="Times New Roman"/>
          <w:sz w:val="28"/>
          <w:szCs w:val="24"/>
        </w:rPr>
        <w:t>, которые стороны не могли разумно предвидеть или</w:t>
      </w:r>
      <w:r w:rsidR="0036279C" w:rsidRPr="00E64CA5">
        <w:rPr>
          <w:rFonts w:ascii="Times New Roman" w:hAnsi="Times New Roman" w:cs="Times New Roman"/>
          <w:sz w:val="28"/>
          <w:szCs w:val="24"/>
        </w:rPr>
        <w:t xml:space="preserve"> их</w:t>
      </w:r>
      <w:r w:rsidRPr="00E64CA5">
        <w:rPr>
          <w:rFonts w:ascii="Times New Roman" w:hAnsi="Times New Roman" w:cs="Times New Roman"/>
          <w:sz w:val="28"/>
          <w:szCs w:val="24"/>
        </w:rPr>
        <w:t xml:space="preserve"> предотвратить</w:t>
      </w:r>
      <w:r w:rsidR="0036279C" w:rsidRPr="00E64CA5">
        <w:rPr>
          <w:rFonts w:ascii="Times New Roman" w:hAnsi="Times New Roman" w:cs="Times New Roman"/>
          <w:sz w:val="28"/>
          <w:szCs w:val="24"/>
        </w:rPr>
        <w:t>, в том числе в случае выявления скрытых работ, услуг, наступление неблагоприятных погодных условий, особенности климатической зоны и прочие;</w:t>
      </w:r>
    </w:p>
    <w:p w:rsidR="00ED7218" w:rsidRPr="00E64CA5" w:rsidRDefault="00ED7218" w:rsidP="00E64CA5">
      <w:pPr>
        <w:shd w:val="clear" w:color="auto" w:fill="FFFFFF"/>
        <w:tabs>
          <w:tab w:val="left" w:pos="0"/>
          <w:tab w:val="left" w:pos="1134"/>
        </w:tabs>
        <w:ind w:left="540" w:hanging="540"/>
        <w:jc w:val="both"/>
        <w:rPr>
          <w:rFonts w:ascii="Times New Roman" w:hAnsi="Times New Roman" w:cs="Times New Roman"/>
          <w:sz w:val="28"/>
          <w:szCs w:val="24"/>
        </w:rPr>
      </w:pPr>
      <w:r w:rsidRPr="00E64CA5">
        <w:rPr>
          <w:rFonts w:ascii="Times New Roman" w:hAnsi="Times New Roman" w:cs="Times New Roman"/>
          <w:sz w:val="28"/>
          <w:szCs w:val="24"/>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D7218" w:rsidRPr="00E64CA5" w:rsidRDefault="00ED7218" w:rsidP="00E64CA5">
      <w:pPr>
        <w:shd w:val="clear" w:color="auto" w:fill="FFFFFF"/>
        <w:tabs>
          <w:tab w:val="left" w:pos="0"/>
          <w:tab w:val="left" w:pos="1134"/>
        </w:tabs>
        <w:ind w:left="540" w:hanging="540"/>
        <w:jc w:val="both"/>
        <w:rPr>
          <w:rFonts w:ascii="Times New Roman" w:hAnsi="Times New Roman" w:cs="Times New Roman"/>
          <w:sz w:val="28"/>
          <w:szCs w:val="24"/>
        </w:rPr>
      </w:pPr>
      <w:r w:rsidRPr="00E64CA5">
        <w:rPr>
          <w:rFonts w:ascii="Times New Roman" w:hAnsi="Times New Roman" w:cs="Times New Roman"/>
          <w:sz w:val="28"/>
          <w:szCs w:val="24"/>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D7218" w:rsidRPr="00E64CA5" w:rsidRDefault="00E64CA5" w:rsidP="00E64CA5">
      <w:pPr>
        <w:tabs>
          <w:tab w:val="left" w:pos="0"/>
        </w:tabs>
        <w:ind w:firstLine="567"/>
        <w:jc w:val="both"/>
        <w:rPr>
          <w:rFonts w:ascii="Times New Roman" w:hAnsi="Times New Roman" w:cs="Times New Roman"/>
          <w:sz w:val="28"/>
          <w:szCs w:val="24"/>
        </w:rPr>
      </w:pPr>
      <w:r w:rsidRPr="00E64CA5">
        <w:rPr>
          <w:rFonts w:ascii="Times New Roman" w:hAnsi="Times New Roman" w:cs="Times New Roman"/>
          <w:sz w:val="28"/>
          <w:szCs w:val="24"/>
        </w:rPr>
        <w:t xml:space="preserve">11.1.8. </w:t>
      </w:r>
      <w:r w:rsidR="00ED7218" w:rsidRPr="00E64CA5">
        <w:rPr>
          <w:rFonts w:ascii="Times New Roman" w:hAnsi="Times New Roman" w:cs="Times New Roman"/>
          <w:sz w:val="28"/>
          <w:szCs w:val="24"/>
        </w:rPr>
        <w:t>При этом в любом из случаев изменение предмета договора не допускается.</w:t>
      </w:r>
    </w:p>
    <w:p w:rsidR="00ED7218" w:rsidRPr="0089327A" w:rsidRDefault="00ED7218" w:rsidP="00ED7218">
      <w:pPr>
        <w:jc w:val="both"/>
        <w:rPr>
          <w:rFonts w:ascii="Times New Roman" w:hAnsi="Times New Roman" w:cs="Times New Roman"/>
          <w:sz w:val="24"/>
          <w:szCs w:val="24"/>
        </w:rPr>
      </w:pPr>
    </w:p>
    <w:p w:rsidR="00ED7218" w:rsidRPr="00E64CA5" w:rsidRDefault="00E64CA5" w:rsidP="00ED7218">
      <w:pPr>
        <w:pStyle w:val="10"/>
        <w:spacing w:before="0" w:after="0"/>
        <w:jc w:val="center"/>
        <w:rPr>
          <w:rFonts w:ascii="Times New Roman" w:hAnsi="Times New Roman" w:cs="Times New Roman"/>
          <w:iCs/>
          <w:sz w:val="28"/>
          <w:szCs w:val="24"/>
        </w:rPr>
      </w:pPr>
      <w:bookmarkStart w:id="32" w:name="_Toc304547131"/>
      <w:r w:rsidRPr="00E64CA5">
        <w:rPr>
          <w:rFonts w:ascii="Times New Roman" w:hAnsi="Times New Roman" w:cs="Times New Roman"/>
          <w:iCs/>
          <w:sz w:val="28"/>
          <w:szCs w:val="24"/>
        </w:rPr>
        <w:t>12</w:t>
      </w:r>
      <w:r w:rsidR="00ED7218" w:rsidRPr="00E64CA5">
        <w:rPr>
          <w:rFonts w:ascii="Times New Roman" w:hAnsi="Times New Roman" w:cs="Times New Roman"/>
          <w:iCs/>
          <w:sz w:val="28"/>
          <w:szCs w:val="24"/>
        </w:rPr>
        <w:t>. Контроль, обжалование</w:t>
      </w:r>
      <w:bookmarkEnd w:id="32"/>
      <w:r w:rsidR="00ED7218" w:rsidRPr="00E64CA5">
        <w:rPr>
          <w:rFonts w:ascii="Times New Roman" w:hAnsi="Times New Roman" w:cs="Times New Roman"/>
          <w:iCs/>
          <w:sz w:val="28"/>
          <w:szCs w:val="24"/>
        </w:rPr>
        <w:t xml:space="preserve"> и ответственность</w:t>
      </w:r>
    </w:p>
    <w:p w:rsidR="00E64CA5" w:rsidRDefault="00E64CA5" w:rsidP="00ED7218">
      <w:pPr>
        <w:ind w:left="540" w:hanging="540"/>
        <w:jc w:val="both"/>
        <w:rPr>
          <w:rFonts w:ascii="Times New Roman" w:hAnsi="Times New Roman" w:cs="Times New Roman"/>
          <w:sz w:val="24"/>
          <w:szCs w:val="24"/>
        </w:rPr>
      </w:pPr>
    </w:p>
    <w:p w:rsidR="00ED7218" w:rsidRPr="00E64CA5" w:rsidRDefault="00E64CA5" w:rsidP="00E64CA5">
      <w:pPr>
        <w:jc w:val="both"/>
        <w:rPr>
          <w:rFonts w:ascii="Times New Roman" w:hAnsi="Times New Roman" w:cs="Times New Roman"/>
          <w:sz w:val="28"/>
          <w:szCs w:val="24"/>
        </w:rPr>
      </w:pPr>
      <w:r w:rsidRPr="00E64CA5">
        <w:rPr>
          <w:rFonts w:ascii="Times New Roman" w:hAnsi="Times New Roman" w:cs="Times New Roman"/>
          <w:sz w:val="28"/>
          <w:szCs w:val="24"/>
        </w:rPr>
        <w:tab/>
        <w:t xml:space="preserve">12.1.1. </w:t>
      </w:r>
      <w:r w:rsidR="00ED7218" w:rsidRPr="00E64CA5">
        <w:rPr>
          <w:rFonts w:ascii="Times New Roman" w:hAnsi="Times New Roman" w:cs="Times New Roman"/>
          <w:sz w:val="28"/>
          <w:szCs w:val="24"/>
        </w:rPr>
        <w:t>Контроль за соблюдением требований Федерального закона от 18 июля 2011</w:t>
      </w:r>
      <w:r w:rsidRPr="00E64CA5">
        <w:rPr>
          <w:rFonts w:ascii="Times New Roman" w:hAnsi="Times New Roman" w:cs="Times New Roman"/>
          <w:sz w:val="28"/>
          <w:szCs w:val="24"/>
        </w:rPr>
        <w:t xml:space="preserve"> </w:t>
      </w:r>
      <w:r w:rsidR="00ED7218" w:rsidRPr="00E64CA5">
        <w:rPr>
          <w:rFonts w:ascii="Times New Roman" w:hAnsi="Times New Roman" w:cs="Times New Roman"/>
          <w:sz w:val="28"/>
          <w:szCs w:val="24"/>
        </w:rPr>
        <w:t>г. №</w:t>
      </w:r>
      <w:r w:rsidRPr="00E64CA5">
        <w:rPr>
          <w:rFonts w:ascii="Times New Roman" w:hAnsi="Times New Roman" w:cs="Times New Roman"/>
          <w:sz w:val="28"/>
          <w:szCs w:val="24"/>
        </w:rPr>
        <w:t xml:space="preserve"> </w:t>
      </w:r>
      <w:r w:rsidR="00ED7218" w:rsidRPr="00E64CA5">
        <w:rPr>
          <w:rFonts w:ascii="Times New Roman" w:hAnsi="Times New Roman" w:cs="Times New Roman"/>
          <w:sz w:val="28"/>
          <w:szCs w:val="24"/>
        </w:rPr>
        <w:t>223-ФЗ и настоящего Положения Заказчиком, осуществляется в порядке, установленном законодательством Российской Федерации.</w:t>
      </w:r>
    </w:p>
    <w:p w:rsidR="00ED7218" w:rsidRPr="00E64CA5" w:rsidRDefault="00E64CA5" w:rsidP="00E64CA5">
      <w:pPr>
        <w:jc w:val="both"/>
        <w:rPr>
          <w:rFonts w:ascii="Times New Roman" w:hAnsi="Times New Roman" w:cs="Times New Roman"/>
          <w:sz w:val="28"/>
          <w:szCs w:val="24"/>
        </w:rPr>
      </w:pPr>
      <w:r w:rsidRPr="00E64CA5">
        <w:rPr>
          <w:rFonts w:ascii="Times New Roman" w:hAnsi="Times New Roman" w:cs="Times New Roman"/>
          <w:sz w:val="28"/>
          <w:szCs w:val="24"/>
        </w:rPr>
        <w:tab/>
        <w:t xml:space="preserve">12.1.2. </w:t>
      </w:r>
      <w:r w:rsidR="00ED7218" w:rsidRPr="00E64CA5">
        <w:rPr>
          <w:rFonts w:ascii="Times New Roman" w:hAnsi="Times New Roman" w:cs="Times New Roman"/>
          <w:sz w:val="28"/>
          <w:szCs w:val="24"/>
        </w:rPr>
        <w:t>Участник закупки вправе обжаловать в судебном порядке действия (бездействия) Заказчика при закупке товаров, работ, услуг.</w:t>
      </w:r>
    </w:p>
    <w:p w:rsidR="00ED7218" w:rsidRPr="00E64CA5" w:rsidRDefault="00E64CA5" w:rsidP="00E64CA5">
      <w:pPr>
        <w:jc w:val="both"/>
        <w:rPr>
          <w:rFonts w:ascii="Times New Roman" w:hAnsi="Times New Roman" w:cs="Times New Roman"/>
          <w:sz w:val="28"/>
          <w:szCs w:val="24"/>
        </w:rPr>
      </w:pPr>
      <w:r w:rsidRPr="00E64CA5">
        <w:rPr>
          <w:rFonts w:ascii="Times New Roman" w:hAnsi="Times New Roman" w:cs="Times New Roman"/>
          <w:sz w:val="28"/>
          <w:szCs w:val="24"/>
        </w:rPr>
        <w:tab/>
        <w:t xml:space="preserve">12.1.3. </w:t>
      </w:r>
      <w:r w:rsidR="00ED7218" w:rsidRPr="00E64CA5">
        <w:rPr>
          <w:rFonts w:ascii="Times New Roman" w:hAnsi="Times New Roman" w:cs="Times New Roman"/>
          <w:sz w:val="28"/>
          <w:szCs w:val="24"/>
        </w:rPr>
        <w:t>Участник закупки вправе обжаловать действия (бездействие) Заказчика при закупке товаров, работ, услуг в антимонопольном органе в порядке, установленном антимонопольным органом, в случаях:</w:t>
      </w:r>
    </w:p>
    <w:p w:rsidR="00ED7218" w:rsidRPr="00E64CA5" w:rsidRDefault="00E64CA5" w:rsidP="00E64CA5">
      <w:pPr>
        <w:jc w:val="both"/>
        <w:rPr>
          <w:rFonts w:ascii="Times New Roman" w:hAnsi="Times New Roman" w:cs="Times New Roman"/>
          <w:sz w:val="28"/>
          <w:szCs w:val="24"/>
        </w:rPr>
      </w:pPr>
      <w:r w:rsidRPr="00E64CA5">
        <w:rPr>
          <w:rFonts w:ascii="Times New Roman" w:hAnsi="Times New Roman" w:cs="Times New Roman"/>
          <w:sz w:val="28"/>
          <w:szCs w:val="24"/>
        </w:rPr>
        <w:tab/>
      </w:r>
      <w:r w:rsidR="00ED7218" w:rsidRPr="00E64CA5">
        <w:rPr>
          <w:rFonts w:ascii="Times New Roman" w:hAnsi="Times New Roman" w:cs="Times New Roman"/>
          <w:sz w:val="28"/>
          <w:szCs w:val="24"/>
        </w:rPr>
        <w:t>1) не</w:t>
      </w:r>
      <w:r w:rsidR="00A15405" w:rsidRPr="00E64CA5">
        <w:rPr>
          <w:rFonts w:ascii="Times New Roman" w:hAnsi="Times New Roman" w:cs="Times New Roman"/>
          <w:sz w:val="28"/>
          <w:szCs w:val="24"/>
        </w:rPr>
        <w:t xml:space="preserve"> </w:t>
      </w:r>
      <w:r w:rsidR="00ED7218" w:rsidRPr="00E64CA5">
        <w:rPr>
          <w:rFonts w:ascii="Times New Roman" w:hAnsi="Times New Roman" w:cs="Times New Roman"/>
          <w:sz w:val="28"/>
          <w:szCs w:val="24"/>
        </w:rPr>
        <w:t>размещения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нарушении сроков такого размещения;</w:t>
      </w:r>
    </w:p>
    <w:p w:rsidR="00ED7218" w:rsidRPr="00E64CA5" w:rsidRDefault="00E64CA5" w:rsidP="00E64CA5">
      <w:pPr>
        <w:jc w:val="both"/>
        <w:rPr>
          <w:rFonts w:ascii="Times New Roman" w:hAnsi="Times New Roman" w:cs="Times New Roman"/>
          <w:sz w:val="28"/>
          <w:szCs w:val="24"/>
        </w:rPr>
      </w:pPr>
      <w:r w:rsidRPr="00E64CA5">
        <w:rPr>
          <w:rFonts w:ascii="Times New Roman" w:hAnsi="Times New Roman" w:cs="Times New Roman"/>
          <w:sz w:val="28"/>
          <w:szCs w:val="24"/>
        </w:rPr>
        <w:tab/>
      </w:r>
      <w:r w:rsidR="00ED7218" w:rsidRPr="00E64CA5">
        <w:rPr>
          <w:rFonts w:ascii="Times New Roman" w:hAnsi="Times New Roman" w:cs="Times New Roman"/>
          <w:sz w:val="28"/>
          <w:szCs w:val="24"/>
        </w:rPr>
        <w:t>2) предъявления к участникам закупки требования о представлении документов, не предусмотренных документацией о закупке;</w:t>
      </w:r>
    </w:p>
    <w:p w:rsidR="00ED7218" w:rsidRPr="00E64CA5" w:rsidRDefault="00E64CA5" w:rsidP="00E64CA5">
      <w:pPr>
        <w:jc w:val="both"/>
        <w:rPr>
          <w:rFonts w:ascii="Times New Roman" w:hAnsi="Times New Roman" w:cs="Times New Roman"/>
          <w:sz w:val="28"/>
          <w:szCs w:val="24"/>
        </w:rPr>
      </w:pPr>
      <w:r w:rsidRPr="00E64CA5">
        <w:rPr>
          <w:rFonts w:ascii="Times New Roman" w:hAnsi="Times New Roman" w:cs="Times New Roman"/>
          <w:sz w:val="28"/>
          <w:szCs w:val="24"/>
        </w:rPr>
        <w:tab/>
      </w:r>
      <w:r w:rsidR="00ED7218" w:rsidRPr="00E64CA5">
        <w:rPr>
          <w:rFonts w:ascii="Times New Roman" w:hAnsi="Times New Roman" w:cs="Times New Roman"/>
          <w:sz w:val="28"/>
          <w:szCs w:val="24"/>
        </w:rPr>
        <w:t xml:space="preserve">3) осуществления заказчиками закупки товаров, работ, услуг в отсутствие </w:t>
      </w:r>
      <w:r w:rsidR="00ED7218" w:rsidRPr="00E64CA5">
        <w:rPr>
          <w:rFonts w:ascii="Times New Roman" w:hAnsi="Times New Roman" w:cs="Times New Roman"/>
          <w:sz w:val="28"/>
          <w:szCs w:val="24"/>
        </w:rPr>
        <w:lastRenderedPageBreak/>
        <w:t>утвержденного и размещенного на официальном сайте положения о закупке</w:t>
      </w:r>
      <w:r w:rsidR="00981773" w:rsidRPr="00E64CA5">
        <w:rPr>
          <w:rFonts w:ascii="Times New Roman" w:hAnsi="Times New Roman" w:cs="Times New Roman"/>
          <w:sz w:val="28"/>
          <w:szCs w:val="24"/>
        </w:rPr>
        <w:t>.</w:t>
      </w:r>
      <w:r w:rsidR="00ED7218" w:rsidRPr="00E64CA5">
        <w:rPr>
          <w:rFonts w:ascii="Times New Roman" w:hAnsi="Times New Roman" w:cs="Times New Roman"/>
          <w:sz w:val="28"/>
          <w:szCs w:val="24"/>
        </w:rPr>
        <w:t xml:space="preserve"> </w:t>
      </w:r>
      <w:r w:rsidRPr="00E64CA5">
        <w:rPr>
          <w:rFonts w:ascii="Times New Roman" w:hAnsi="Times New Roman" w:cs="Times New Roman"/>
          <w:sz w:val="28"/>
          <w:szCs w:val="24"/>
        </w:rPr>
        <w:tab/>
        <w:t>12.1.4. З</w:t>
      </w:r>
      <w:r w:rsidR="00ED7218" w:rsidRPr="00E64CA5">
        <w:rPr>
          <w:rFonts w:ascii="Times New Roman" w:hAnsi="Times New Roman" w:cs="Times New Roman"/>
          <w:sz w:val="28"/>
          <w:szCs w:val="24"/>
        </w:rPr>
        <w:t>а нарушение требований Федерального закона от 18 июля 2011</w:t>
      </w:r>
      <w:r w:rsidRPr="00E64CA5">
        <w:rPr>
          <w:rFonts w:ascii="Times New Roman" w:hAnsi="Times New Roman" w:cs="Times New Roman"/>
          <w:sz w:val="28"/>
          <w:szCs w:val="24"/>
        </w:rPr>
        <w:t xml:space="preserve"> </w:t>
      </w:r>
      <w:r w:rsidR="00ED7218" w:rsidRPr="00E64CA5">
        <w:rPr>
          <w:rFonts w:ascii="Times New Roman" w:hAnsi="Times New Roman" w:cs="Times New Roman"/>
          <w:sz w:val="28"/>
          <w:szCs w:val="24"/>
        </w:rPr>
        <w:t>г. №</w:t>
      </w:r>
      <w:r w:rsidRPr="00E64CA5">
        <w:rPr>
          <w:rFonts w:ascii="Times New Roman" w:hAnsi="Times New Roman" w:cs="Times New Roman"/>
          <w:sz w:val="28"/>
          <w:szCs w:val="24"/>
        </w:rPr>
        <w:t xml:space="preserve"> </w:t>
      </w:r>
      <w:r w:rsidR="00ED7218" w:rsidRPr="00E64CA5">
        <w:rPr>
          <w:rFonts w:ascii="Times New Roman" w:hAnsi="Times New Roman" w:cs="Times New Roman"/>
          <w:sz w:val="28"/>
          <w:szCs w:val="24"/>
        </w:rPr>
        <w:t>223-ФЗ «О закупках товаров, работ, услуг отдельными видами юридических лиц», настоящего Положения виновные лица несут ответственность в соответствии с законодательством Российской Федерации.</w:t>
      </w:r>
    </w:p>
    <w:p w:rsidR="00ED7218" w:rsidRDefault="00ED7218" w:rsidP="00ED7218">
      <w:pPr>
        <w:ind w:firstLine="684"/>
        <w:jc w:val="center"/>
        <w:rPr>
          <w:rFonts w:ascii="Times New Roman" w:hAnsi="Times New Roman" w:cs="Times New Roman"/>
          <w:b/>
          <w:sz w:val="24"/>
          <w:szCs w:val="24"/>
        </w:rPr>
      </w:pPr>
    </w:p>
    <w:p w:rsidR="00ED7218" w:rsidRPr="00E64CA5" w:rsidRDefault="00E64CA5" w:rsidP="00ED7218">
      <w:pPr>
        <w:ind w:firstLine="684"/>
        <w:jc w:val="center"/>
        <w:rPr>
          <w:rFonts w:ascii="Times New Roman" w:hAnsi="Times New Roman" w:cs="Times New Roman"/>
          <w:b/>
          <w:sz w:val="28"/>
          <w:szCs w:val="24"/>
        </w:rPr>
      </w:pPr>
      <w:r w:rsidRPr="00E64CA5">
        <w:rPr>
          <w:rFonts w:ascii="Times New Roman" w:hAnsi="Times New Roman" w:cs="Times New Roman"/>
          <w:b/>
          <w:sz w:val="28"/>
          <w:szCs w:val="24"/>
        </w:rPr>
        <w:t>13</w:t>
      </w:r>
      <w:r w:rsidR="00ED7218" w:rsidRPr="00E64CA5">
        <w:rPr>
          <w:rFonts w:ascii="Times New Roman" w:hAnsi="Times New Roman" w:cs="Times New Roman"/>
          <w:b/>
          <w:sz w:val="28"/>
          <w:szCs w:val="24"/>
        </w:rPr>
        <w:t>.</w:t>
      </w:r>
      <w:r w:rsidRPr="00E64CA5">
        <w:rPr>
          <w:rFonts w:ascii="Times New Roman" w:hAnsi="Times New Roman" w:cs="Times New Roman"/>
          <w:b/>
          <w:sz w:val="28"/>
          <w:szCs w:val="24"/>
        </w:rPr>
        <w:t xml:space="preserve"> </w:t>
      </w:r>
      <w:r w:rsidR="00ED7218" w:rsidRPr="00E64CA5">
        <w:rPr>
          <w:rFonts w:ascii="Times New Roman" w:hAnsi="Times New Roman" w:cs="Times New Roman"/>
          <w:b/>
          <w:sz w:val="28"/>
          <w:szCs w:val="24"/>
        </w:rPr>
        <w:t>Заключительные положения</w:t>
      </w:r>
    </w:p>
    <w:p w:rsidR="00ED7218" w:rsidRDefault="00ED7218" w:rsidP="00ED7218">
      <w:pPr>
        <w:ind w:firstLine="684"/>
        <w:jc w:val="center"/>
        <w:rPr>
          <w:rFonts w:ascii="Times New Roman" w:hAnsi="Times New Roman" w:cs="Times New Roman"/>
          <w:b/>
          <w:sz w:val="24"/>
          <w:szCs w:val="24"/>
        </w:rPr>
      </w:pPr>
    </w:p>
    <w:p w:rsidR="00ED7218" w:rsidRPr="00E64CA5" w:rsidRDefault="00E64CA5" w:rsidP="00E64CA5">
      <w:pPr>
        <w:ind w:right="125"/>
        <w:jc w:val="both"/>
        <w:rPr>
          <w:rFonts w:ascii="Times New Roman" w:hAnsi="Times New Roman" w:cs="Times New Roman"/>
          <w:sz w:val="28"/>
          <w:szCs w:val="24"/>
        </w:rPr>
      </w:pPr>
      <w:r>
        <w:rPr>
          <w:rFonts w:ascii="Times New Roman" w:hAnsi="Times New Roman" w:cs="Times New Roman"/>
          <w:sz w:val="28"/>
          <w:szCs w:val="24"/>
        </w:rPr>
        <w:tab/>
        <w:t xml:space="preserve">13.1.1. </w:t>
      </w:r>
      <w:r w:rsidR="00ED7218" w:rsidRPr="00E64CA5">
        <w:rPr>
          <w:rFonts w:ascii="Times New Roman" w:hAnsi="Times New Roman" w:cs="Times New Roman"/>
          <w:sz w:val="28"/>
          <w:szCs w:val="24"/>
        </w:rPr>
        <w:t>Изменения, дополнения в настоящее Положение вносятся</w:t>
      </w:r>
      <w:r w:rsidRPr="00E64CA5">
        <w:rPr>
          <w:rFonts w:ascii="Times New Roman" w:hAnsi="Times New Roman" w:cs="Times New Roman"/>
          <w:sz w:val="28"/>
          <w:szCs w:val="24"/>
        </w:rPr>
        <w:t xml:space="preserve"> в порядке, предусмотренном для </w:t>
      </w:r>
      <w:r w:rsidR="00ED7218" w:rsidRPr="00E64CA5">
        <w:rPr>
          <w:rFonts w:ascii="Times New Roman" w:hAnsi="Times New Roman" w:cs="Times New Roman"/>
          <w:sz w:val="28"/>
          <w:szCs w:val="24"/>
        </w:rPr>
        <w:t>принятия Положения и размещаются на официальном сайте.</w:t>
      </w:r>
    </w:p>
    <w:p w:rsidR="00ED7218" w:rsidRPr="00E64CA5" w:rsidRDefault="00E64CA5" w:rsidP="00E64CA5">
      <w:pPr>
        <w:ind w:right="125"/>
        <w:jc w:val="both"/>
        <w:rPr>
          <w:rFonts w:ascii="Times New Roman" w:hAnsi="Times New Roman" w:cs="Times New Roman"/>
          <w:sz w:val="28"/>
          <w:szCs w:val="24"/>
        </w:rPr>
      </w:pPr>
      <w:r>
        <w:rPr>
          <w:rFonts w:ascii="Times New Roman" w:hAnsi="Times New Roman" w:cs="Times New Roman"/>
          <w:sz w:val="28"/>
          <w:szCs w:val="24"/>
        </w:rPr>
        <w:tab/>
        <w:t xml:space="preserve">13.1.2. </w:t>
      </w:r>
      <w:r w:rsidR="00ED7218" w:rsidRPr="00E64CA5">
        <w:rPr>
          <w:rFonts w:ascii="Times New Roman" w:hAnsi="Times New Roman" w:cs="Times New Roman"/>
          <w:sz w:val="28"/>
          <w:szCs w:val="24"/>
        </w:rPr>
        <w:t>Настоящее Положение вступает в силу со дня его официального опубликования на официальном сайте.</w:t>
      </w:r>
      <w:bookmarkStart w:id="33" w:name="_Toc261345974"/>
      <w:bookmarkStart w:id="34" w:name="_Toc257203276"/>
      <w:bookmarkEnd w:id="0"/>
      <w:bookmarkEnd w:id="1"/>
      <w:bookmarkEnd w:id="2"/>
    </w:p>
    <w:p w:rsidR="00ED7218" w:rsidRPr="00D47F0A" w:rsidRDefault="00ED7218" w:rsidP="00ED7218"/>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ED7218">
      <w:pPr>
        <w:pStyle w:val="10"/>
        <w:spacing w:before="0" w:after="0"/>
        <w:jc w:val="center"/>
        <w:rPr>
          <w:rFonts w:ascii="Times New Roman" w:hAnsi="Times New Roman" w:cs="Times New Roman"/>
          <w:bCs w:val="0"/>
          <w:sz w:val="28"/>
          <w:szCs w:val="28"/>
        </w:rPr>
      </w:pPr>
    </w:p>
    <w:p w:rsidR="00BC1FDF" w:rsidRDefault="00BC1FDF" w:rsidP="00BC1FDF">
      <w:pPr>
        <w:rPr>
          <w:rFonts w:ascii="Times New Roman" w:hAnsi="Times New Roman" w:cs="Times New Roman"/>
          <w:b/>
          <w:kern w:val="32"/>
          <w:sz w:val="28"/>
          <w:szCs w:val="28"/>
        </w:rPr>
      </w:pPr>
    </w:p>
    <w:p w:rsidR="00541C24" w:rsidRDefault="00541C24" w:rsidP="00BC1FDF">
      <w:pPr>
        <w:rPr>
          <w:rFonts w:ascii="Times New Roman" w:hAnsi="Times New Roman" w:cs="Times New Roman"/>
          <w:b/>
          <w:kern w:val="32"/>
          <w:sz w:val="28"/>
          <w:szCs w:val="28"/>
        </w:rPr>
      </w:pPr>
    </w:p>
    <w:p w:rsidR="00541C24" w:rsidRDefault="00541C24" w:rsidP="00BC1FDF">
      <w:pPr>
        <w:rPr>
          <w:rFonts w:ascii="Times New Roman" w:hAnsi="Times New Roman" w:cs="Times New Roman"/>
          <w:b/>
          <w:kern w:val="32"/>
          <w:sz w:val="28"/>
          <w:szCs w:val="28"/>
        </w:rPr>
      </w:pPr>
    </w:p>
    <w:p w:rsidR="00541C24" w:rsidRDefault="00541C24" w:rsidP="00BC1FDF">
      <w:pPr>
        <w:rPr>
          <w:rFonts w:ascii="Times New Roman" w:hAnsi="Times New Roman" w:cs="Times New Roman"/>
          <w:b/>
          <w:kern w:val="32"/>
          <w:sz w:val="28"/>
          <w:szCs w:val="28"/>
        </w:rPr>
      </w:pPr>
    </w:p>
    <w:p w:rsidR="00541C24" w:rsidRDefault="00541C24" w:rsidP="00BC1FDF">
      <w:pPr>
        <w:rPr>
          <w:rFonts w:ascii="Times New Roman" w:hAnsi="Times New Roman" w:cs="Times New Roman"/>
          <w:b/>
          <w:kern w:val="32"/>
          <w:sz w:val="28"/>
          <w:szCs w:val="28"/>
        </w:rPr>
      </w:pPr>
    </w:p>
    <w:p w:rsidR="00541C24" w:rsidRDefault="00541C24" w:rsidP="00BC1FDF"/>
    <w:p w:rsidR="00BC1FDF" w:rsidRDefault="00BC1FDF" w:rsidP="00BC1FDF"/>
    <w:p w:rsidR="00BC1FDF" w:rsidRDefault="00BC1FDF" w:rsidP="00BC1FDF"/>
    <w:p w:rsidR="008737D2" w:rsidRDefault="008737D2" w:rsidP="00BC1FDF"/>
    <w:p w:rsidR="008737D2" w:rsidRDefault="008737D2"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E64CA5" w:rsidRDefault="00E64CA5" w:rsidP="00BC1FDF"/>
    <w:p w:rsidR="007C0E8D" w:rsidRDefault="007C0E8D" w:rsidP="00BC1FDF"/>
    <w:p w:rsidR="007C0E8D" w:rsidRDefault="007C0E8D" w:rsidP="00BC1FDF"/>
    <w:p w:rsidR="007C0E8D" w:rsidRDefault="007C0E8D" w:rsidP="00BC1FDF"/>
    <w:p w:rsidR="00E64CA5" w:rsidRPr="00BC1FDF" w:rsidRDefault="00E64CA5" w:rsidP="00BC1FDF"/>
    <w:p w:rsidR="00F24C94" w:rsidRDefault="00F24C94" w:rsidP="00ED7218">
      <w:pPr>
        <w:pStyle w:val="10"/>
        <w:spacing w:before="0" w:after="0"/>
        <w:jc w:val="center"/>
        <w:rPr>
          <w:rFonts w:ascii="Times New Roman" w:hAnsi="Times New Roman" w:cs="Times New Roman"/>
          <w:bCs w:val="0"/>
          <w:sz w:val="28"/>
          <w:szCs w:val="28"/>
        </w:rPr>
      </w:pPr>
    </w:p>
    <w:p w:rsidR="00F24C94" w:rsidRDefault="00F24C94" w:rsidP="00F24C94">
      <w:pPr>
        <w:pStyle w:val="10"/>
        <w:spacing w:before="0" w:after="0"/>
        <w:jc w:val="right"/>
        <w:rPr>
          <w:rFonts w:ascii="Times New Roman" w:hAnsi="Times New Roman" w:cs="Times New Roman"/>
          <w:bCs w:val="0"/>
          <w:sz w:val="28"/>
          <w:szCs w:val="28"/>
        </w:rPr>
      </w:pPr>
      <w:r>
        <w:rPr>
          <w:rFonts w:ascii="Times New Roman" w:hAnsi="Times New Roman" w:cs="Times New Roman"/>
          <w:bCs w:val="0"/>
          <w:sz w:val="28"/>
          <w:szCs w:val="28"/>
        </w:rPr>
        <w:t>Приложение № 1 к Положению</w:t>
      </w:r>
    </w:p>
    <w:p w:rsidR="00F24C94" w:rsidRDefault="00F24C94" w:rsidP="00F24C94"/>
    <w:p w:rsidR="00F24C94" w:rsidRDefault="00F24C94" w:rsidP="00F24C94"/>
    <w:tbl>
      <w:tblPr>
        <w:tblW w:w="0" w:type="auto"/>
        <w:tblLook w:val="04A0"/>
      </w:tblPr>
      <w:tblGrid>
        <w:gridCol w:w="5058"/>
        <w:gridCol w:w="5058"/>
      </w:tblGrid>
      <w:tr w:rsidR="00F24C94" w:rsidTr="0040098E">
        <w:tc>
          <w:tcPr>
            <w:tcW w:w="5058" w:type="dxa"/>
          </w:tcPr>
          <w:p w:rsidR="00F24C94" w:rsidRPr="0040098E" w:rsidRDefault="00F24C94" w:rsidP="00F24C94">
            <w:pPr>
              <w:rPr>
                <w:rFonts w:ascii="Times New Roman" w:hAnsi="Times New Roman" w:cs="Times New Roman"/>
                <w:i/>
              </w:rPr>
            </w:pPr>
            <w:r w:rsidRPr="0040098E">
              <w:rPr>
                <w:rFonts w:ascii="Times New Roman" w:hAnsi="Times New Roman" w:cs="Times New Roman"/>
                <w:i/>
              </w:rPr>
              <w:t>Угловой штамп учреждения</w:t>
            </w:r>
          </w:p>
          <w:p w:rsidR="00F24C94" w:rsidRDefault="00F24C94" w:rsidP="00F24C94"/>
          <w:p w:rsidR="00F24C94" w:rsidRDefault="00F24C94" w:rsidP="00F24C94"/>
          <w:p w:rsidR="00F24C94" w:rsidRDefault="00F24C94" w:rsidP="00F24C94"/>
          <w:p w:rsidR="00016A7B" w:rsidRDefault="00016A7B" w:rsidP="00F24C94"/>
          <w:p w:rsidR="00016A7B" w:rsidRDefault="00016A7B" w:rsidP="00F24C94"/>
          <w:p w:rsidR="00016A7B" w:rsidRDefault="00016A7B" w:rsidP="00F24C94"/>
          <w:p w:rsidR="00016A7B" w:rsidRDefault="00016A7B" w:rsidP="00F24C94"/>
          <w:p w:rsidR="00016A7B" w:rsidRDefault="00016A7B" w:rsidP="00F24C94"/>
          <w:p w:rsidR="00016A7B" w:rsidRDefault="00016A7B" w:rsidP="00F24C94"/>
          <w:p w:rsidR="00016A7B" w:rsidRDefault="00016A7B" w:rsidP="00F24C94"/>
        </w:tc>
        <w:tc>
          <w:tcPr>
            <w:tcW w:w="5058" w:type="dxa"/>
          </w:tcPr>
          <w:p w:rsidR="00F24C94" w:rsidRDefault="00F24C94" w:rsidP="00F24C94"/>
        </w:tc>
      </w:tr>
    </w:tbl>
    <w:p w:rsidR="00F24C94" w:rsidRPr="00F24C94" w:rsidRDefault="00F24C94" w:rsidP="00F24C94"/>
    <w:p w:rsidR="00F24C94" w:rsidRDefault="00F24C94" w:rsidP="00ED7218">
      <w:pPr>
        <w:pStyle w:val="10"/>
        <w:spacing w:before="0" w:after="0"/>
        <w:jc w:val="center"/>
        <w:rPr>
          <w:rFonts w:ascii="Times New Roman" w:hAnsi="Times New Roman" w:cs="Times New Roman"/>
          <w:bCs w:val="0"/>
          <w:sz w:val="28"/>
          <w:szCs w:val="28"/>
        </w:rPr>
      </w:pPr>
      <w:r>
        <w:rPr>
          <w:rFonts w:ascii="Times New Roman" w:hAnsi="Times New Roman" w:cs="Times New Roman"/>
          <w:bCs w:val="0"/>
          <w:sz w:val="28"/>
          <w:szCs w:val="28"/>
        </w:rPr>
        <w:t xml:space="preserve">Сведения о закупках за </w:t>
      </w:r>
      <w:r w:rsidRPr="00F24C94">
        <w:rPr>
          <w:rFonts w:ascii="Times New Roman" w:hAnsi="Times New Roman" w:cs="Times New Roman"/>
          <w:bCs w:val="0"/>
          <w:sz w:val="28"/>
          <w:szCs w:val="28"/>
        </w:rPr>
        <w:t>&lt;</w:t>
      </w:r>
      <w:r>
        <w:rPr>
          <w:rFonts w:ascii="Times New Roman" w:hAnsi="Times New Roman" w:cs="Times New Roman"/>
          <w:bCs w:val="0"/>
          <w:sz w:val="28"/>
          <w:szCs w:val="28"/>
        </w:rPr>
        <w:t>месяц</w:t>
      </w:r>
      <w:r w:rsidRPr="00F24C94">
        <w:rPr>
          <w:rFonts w:ascii="Times New Roman" w:hAnsi="Times New Roman" w:cs="Times New Roman"/>
          <w:bCs w:val="0"/>
          <w:sz w:val="28"/>
          <w:szCs w:val="28"/>
        </w:rPr>
        <w:t xml:space="preserve">&gt; 20 __ </w:t>
      </w:r>
      <w:r>
        <w:rPr>
          <w:rFonts w:ascii="Times New Roman" w:hAnsi="Times New Roman" w:cs="Times New Roman"/>
          <w:bCs w:val="0"/>
          <w:sz w:val="28"/>
          <w:szCs w:val="28"/>
        </w:rPr>
        <w:t>г.</w:t>
      </w:r>
      <w:r w:rsidR="006D2A62">
        <w:rPr>
          <w:rFonts w:ascii="Times New Roman" w:hAnsi="Times New Roman" w:cs="Times New Roman"/>
          <w:bCs w:val="0"/>
          <w:sz w:val="28"/>
          <w:szCs w:val="28"/>
        </w:rPr>
        <w:t>*</w:t>
      </w:r>
      <w:r>
        <w:rPr>
          <w:rFonts w:ascii="Times New Roman" w:hAnsi="Times New Roman" w:cs="Times New Roman"/>
          <w:bCs w:val="0"/>
          <w:sz w:val="28"/>
          <w:szCs w:val="28"/>
        </w:rPr>
        <w:t xml:space="preserve"> </w:t>
      </w:r>
    </w:p>
    <w:p w:rsidR="00F24C94" w:rsidRDefault="00F24C94" w:rsidP="00F24C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4231"/>
        <w:gridCol w:w="2525"/>
        <w:gridCol w:w="2527"/>
      </w:tblGrid>
      <w:tr w:rsidR="00F24C94" w:rsidTr="0040098E">
        <w:tc>
          <w:tcPr>
            <w:tcW w:w="833" w:type="dxa"/>
          </w:tcPr>
          <w:p w:rsidR="00F24C94" w:rsidRPr="0040098E" w:rsidRDefault="00F24C94" w:rsidP="0040098E">
            <w:pPr>
              <w:jc w:val="center"/>
              <w:rPr>
                <w:rFonts w:ascii="Times New Roman" w:hAnsi="Times New Roman" w:cs="Times New Roman"/>
                <w:b/>
                <w:sz w:val="24"/>
              </w:rPr>
            </w:pPr>
            <w:r w:rsidRPr="0040098E">
              <w:rPr>
                <w:rFonts w:ascii="Times New Roman" w:hAnsi="Times New Roman" w:cs="Times New Roman"/>
                <w:b/>
                <w:sz w:val="24"/>
              </w:rPr>
              <w:t>№ п/п</w:t>
            </w:r>
          </w:p>
        </w:tc>
        <w:tc>
          <w:tcPr>
            <w:tcW w:w="4231" w:type="dxa"/>
          </w:tcPr>
          <w:p w:rsidR="00F24C94" w:rsidRPr="0040098E" w:rsidRDefault="00F24C94" w:rsidP="0040098E">
            <w:pPr>
              <w:jc w:val="center"/>
              <w:rPr>
                <w:rFonts w:ascii="Times New Roman" w:hAnsi="Times New Roman" w:cs="Times New Roman"/>
                <w:b/>
                <w:sz w:val="24"/>
              </w:rPr>
            </w:pPr>
            <w:r w:rsidRPr="0040098E">
              <w:rPr>
                <w:rFonts w:ascii="Times New Roman" w:hAnsi="Times New Roman" w:cs="Times New Roman"/>
                <w:b/>
                <w:sz w:val="24"/>
              </w:rPr>
              <w:t>Предмет закупки</w:t>
            </w:r>
            <w:r w:rsidR="006D2A62" w:rsidRPr="0040098E">
              <w:rPr>
                <w:rFonts w:ascii="Times New Roman" w:hAnsi="Times New Roman" w:cs="Times New Roman"/>
                <w:b/>
                <w:sz w:val="24"/>
              </w:rPr>
              <w:t>*</w:t>
            </w:r>
          </w:p>
        </w:tc>
        <w:tc>
          <w:tcPr>
            <w:tcW w:w="2525" w:type="dxa"/>
          </w:tcPr>
          <w:p w:rsidR="00F24C94" w:rsidRPr="0040098E" w:rsidRDefault="00F24C94" w:rsidP="0040098E">
            <w:pPr>
              <w:jc w:val="center"/>
              <w:rPr>
                <w:rFonts w:ascii="Times New Roman" w:hAnsi="Times New Roman" w:cs="Times New Roman"/>
                <w:b/>
                <w:sz w:val="24"/>
              </w:rPr>
            </w:pPr>
            <w:r w:rsidRPr="0040098E">
              <w:rPr>
                <w:rFonts w:ascii="Times New Roman" w:hAnsi="Times New Roman" w:cs="Times New Roman"/>
                <w:b/>
                <w:sz w:val="24"/>
              </w:rPr>
              <w:t>Сумма закупки</w:t>
            </w:r>
          </w:p>
        </w:tc>
        <w:tc>
          <w:tcPr>
            <w:tcW w:w="2527" w:type="dxa"/>
          </w:tcPr>
          <w:p w:rsidR="00F24C94" w:rsidRPr="0040098E" w:rsidRDefault="00F24C94" w:rsidP="0040098E">
            <w:pPr>
              <w:jc w:val="center"/>
              <w:rPr>
                <w:rFonts w:ascii="Times New Roman" w:hAnsi="Times New Roman" w:cs="Times New Roman"/>
                <w:b/>
                <w:sz w:val="24"/>
              </w:rPr>
            </w:pPr>
            <w:r w:rsidRPr="0040098E">
              <w:rPr>
                <w:rFonts w:ascii="Times New Roman" w:hAnsi="Times New Roman" w:cs="Times New Roman"/>
                <w:b/>
                <w:sz w:val="24"/>
              </w:rPr>
              <w:t>Поставщик (подрядчик, исполнитель)</w:t>
            </w: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833" w:type="dxa"/>
          </w:tcPr>
          <w:p w:rsidR="00F24C94" w:rsidRPr="0040098E" w:rsidRDefault="00F24C94" w:rsidP="00F24C94">
            <w:pPr>
              <w:rPr>
                <w:rFonts w:ascii="Times New Roman" w:hAnsi="Times New Roman" w:cs="Times New Roman"/>
                <w:sz w:val="24"/>
              </w:rPr>
            </w:pPr>
          </w:p>
        </w:tc>
        <w:tc>
          <w:tcPr>
            <w:tcW w:w="4231" w:type="dxa"/>
          </w:tcPr>
          <w:p w:rsidR="00F24C94" w:rsidRPr="0040098E" w:rsidRDefault="00F24C94" w:rsidP="00F24C94">
            <w:pPr>
              <w:rPr>
                <w:rFonts w:ascii="Times New Roman" w:hAnsi="Times New Roman" w:cs="Times New Roman"/>
                <w:sz w:val="24"/>
              </w:rPr>
            </w:pPr>
          </w:p>
        </w:tc>
        <w:tc>
          <w:tcPr>
            <w:tcW w:w="2525" w:type="dxa"/>
          </w:tcPr>
          <w:p w:rsidR="00F24C94" w:rsidRPr="0040098E" w:rsidRDefault="00F24C94" w:rsidP="00F24C94">
            <w:pPr>
              <w:rPr>
                <w:rFonts w:ascii="Times New Roman" w:hAnsi="Times New Roman" w:cs="Times New Roman"/>
                <w:sz w:val="24"/>
              </w:rPr>
            </w:pPr>
          </w:p>
        </w:tc>
        <w:tc>
          <w:tcPr>
            <w:tcW w:w="2527" w:type="dxa"/>
          </w:tcPr>
          <w:p w:rsidR="00F24C94" w:rsidRPr="0040098E" w:rsidRDefault="00F24C94" w:rsidP="00F24C94">
            <w:pPr>
              <w:rPr>
                <w:rFonts w:ascii="Times New Roman" w:hAnsi="Times New Roman" w:cs="Times New Roman"/>
                <w:sz w:val="24"/>
              </w:rPr>
            </w:pPr>
          </w:p>
        </w:tc>
      </w:tr>
      <w:tr w:rsidR="00F24C94" w:rsidTr="0040098E">
        <w:tc>
          <w:tcPr>
            <w:tcW w:w="10116" w:type="dxa"/>
            <w:gridSpan w:val="4"/>
          </w:tcPr>
          <w:p w:rsidR="00F24C94" w:rsidRPr="0040098E" w:rsidRDefault="00F24C94" w:rsidP="00F24C94">
            <w:pPr>
              <w:rPr>
                <w:rFonts w:ascii="Times New Roman" w:hAnsi="Times New Roman" w:cs="Times New Roman"/>
                <w:sz w:val="24"/>
              </w:rPr>
            </w:pPr>
            <w:r w:rsidRPr="0040098E">
              <w:rPr>
                <w:rFonts w:ascii="Times New Roman" w:hAnsi="Times New Roman" w:cs="Times New Roman"/>
                <w:sz w:val="24"/>
              </w:rPr>
              <w:t xml:space="preserve">Итого: </w:t>
            </w:r>
            <w:r w:rsidRPr="0040098E">
              <w:rPr>
                <w:rFonts w:ascii="Times New Roman" w:hAnsi="Times New Roman" w:cs="Times New Roman"/>
                <w:sz w:val="24"/>
                <w:lang w:val="en-US"/>
              </w:rPr>
              <w:t>&lt;</w:t>
            </w:r>
            <w:r w:rsidRPr="0040098E">
              <w:rPr>
                <w:rFonts w:ascii="Times New Roman" w:hAnsi="Times New Roman" w:cs="Times New Roman"/>
                <w:sz w:val="24"/>
              </w:rPr>
              <w:t>количество договоров</w:t>
            </w:r>
            <w:r w:rsidRPr="0040098E">
              <w:rPr>
                <w:rFonts w:ascii="Times New Roman" w:hAnsi="Times New Roman" w:cs="Times New Roman"/>
                <w:sz w:val="24"/>
                <w:lang w:val="en-US"/>
              </w:rPr>
              <w:t xml:space="preserve">&gt; </w:t>
            </w:r>
            <w:r w:rsidR="006D2A62" w:rsidRPr="0040098E">
              <w:rPr>
                <w:rFonts w:ascii="Times New Roman" w:hAnsi="Times New Roman" w:cs="Times New Roman"/>
                <w:sz w:val="24"/>
              </w:rPr>
              <w:t>*</w:t>
            </w:r>
          </w:p>
        </w:tc>
      </w:tr>
      <w:tr w:rsidR="00F24C94" w:rsidTr="0040098E">
        <w:tc>
          <w:tcPr>
            <w:tcW w:w="10116" w:type="dxa"/>
            <w:gridSpan w:val="4"/>
          </w:tcPr>
          <w:p w:rsidR="00F24C94" w:rsidRPr="0040098E" w:rsidRDefault="00F24C94" w:rsidP="00F24C94">
            <w:pPr>
              <w:rPr>
                <w:rFonts w:ascii="Times New Roman" w:hAnsi="Times New Roman" w:cs="Times New Roman"/>
                <w:sz w:val="24"/>
              </w:rPr>
            </w:pPr>
            <w:r w:rsidRPr="0040098E">
              <w:rPr>
                <w:rFonts w:ascii="Times New Roman" w:hAnsi="Times New Roman" w:cs="Times New Roman"/>
                <w:sz w:val="24"/>
              </w:rPr>
              <w:t xml:space="preserve">Итого: </w:t>
            </w:r>
            <w:r w:rsidRPr="0040098E">
              <w:rPr>
                <w:rFonts w:ascii="Times New Roman" w:hAnsi="Times New Roman" w:cs="Times New Roman"/>
                <w:sz w:val="24"/>
                <w:lang w:val="en-US"/>
              </w:rPr>
              <w:t>&lt;</w:t>
            </w:r>
            <w:r w:rsidRPr="0040098E">
              <w:rPr>
                <w:rFonts w:ascii="Times New Roman" w:hAnsi="Times New Roman" w:cs="Times New Roman"/>
                <w:sz w:val="24"/>
              </w:rPr>
              <w:t>сумма</w:t>
            </w:r>
            <w:r w:rsidRPr="0040098E">
              <w:rPr>
                <w:rFonts w:ascii="Times New Roman" w:hAnsi="Times New Roman" w:cs="Times New Roman"/>
                <w:sz w:val="24"/>
                <w:lang w:val="en-US"/>
              </w:rPr>
              <w:t>&gt;</w:t>
            </w:r>
          </w:p>
        </w:tc>
      </w:tr>
    </w:tbl>
    <w:p w:rsidR="00F24C94" w:rsidRPr="00F24C94" w:rsidRDefault="00F24C94" w:rsidP="00F24C94"/>
    <w:p w:rsidR="00F24C94" w:rsidRPr="006D2A62" w:rsidRDefault="006D2A62" w:rsidP="006D2A62">
      <w:pPr>
        <w:pStyle w:val="10"/>
        <w:spacing w:before="0" w:after="0"/>
        <w:rPr>
          <w:rFonts w:ascii="Times New Roman" w:hAnsi="Times New Roman" w:cs="Times New Roman"/>
          <w:b w:val="0"/>
          <w:bCs w:val="0"/>
          <w:i/>
          <w:sz w:val="28"/>
          <w:szCs w:val="28"/>
        </w:rPr>
      </w:pPr>
      <w:r w:rsidRPr="006D2A62">
        <w:rPr>
          <w:rFonts w:ascii="Times New Roman" w:hAnsi="Times New Roman" w:cs="Times New Roman"/>
          <w:b w:val="0"/>
          <w:bCs w:val="0"/>
          <w:i/>
          <w:sz w:val="28"/>
          <w:szCs w:val="28"/>
        </w:rPr>
        <w:t xml:space="preserve">Должность руководителя                      &lt;подпись&gt;            </w:t>
      </w:r>
      <w:r>
        <w:rPr>
          <w:rFonts w:ascii="Times New Roman" w:hAnsi="Times New Roman" w:cs="Times New Roman"/>
          <w:b w:val="0"/>
          <w:bCs w:val="0"/>
          <w:i/>
          <w:sz w:val="28"/>
          <w:szCs w:val="28"/>
        </w:rPr>
        <w:t xml:space="preserve">   </w:t>
      </w:r>
      <w:r w:rsidRPr="006D2A62">
        <w:rPr>
          <w:rFonts w:ascii="Times New Roman" w:hAnsi="Times New Roman" w:cs="Times New Roman"/>
          <w:b w:val="0"/>
          <w:bCs w:val="0"/>
          <w:i/>
          <w:sz w:val="28"/>
          <w:szCs w:val="28"/>
        </w:rPr>
        <w:t xml:space="preserve"> </w:t>
      </w:r>
      <w:r>
        <w:rPr>
          <w:rFonts w:ascii="Times New Roman" w:hAnsi="Times New Roman" w:cs="Times New Roman"/>
          <w:b w:val="0"/>
          <w:bCs w:val="0"/>
          <w:i/>
          <w:sz w:val="28"/>
          <w:szCs w:val="28"/>
        </w:rPr>
        <w:t>расшифровка подписи</w:t>
      </w:r>
    </w:p>
    <w:p w:rsidR="00F24C94" w:rsidRDefault="00F24C94" w:rsidP="00ED7218">
      <w:pPr>
        <w:pStyle w:val="10"/>
        <w:spacing w:before="0" w:after="0"/>
        <w:jc w:val="center"/>
        <w:rPr>
          <w:rFonts w:ascii="Times New Roman" w:hAnsi="Times New Roman" w:cs="Times New Roman"/>
          <w:bCs w:val="0"/>
          <w:sz w:val="28"/>
          <w:szCs w:val="28"/>
        </w:rPr>
      </w:pPr>
    </w:p>
    <w:p w:rsidR="00F24C94" w:rsidRPr="006D2A62" w:rsidRDefault="006D2A62" w:rsidP="00ED7218">
      <w:pPr>
        <w:pStyle w:val="10"/>
        <w:spacing w:before="0" w:after="0"/>
        <w:jc w:val="center"/>
        <w:rPr>
          <w:rFonts w:ascii="Times New Roman" w:hAnsi="Times New Roman" w:cs="Times New Roman"/>
          <w:b w:val="0"/>
          <w:bCs w:val="0"/>
          <w:i/>
          <w:sz w:val="28"/>
          <w:szCs w:val="28"/>
        </w:rPr>
      </w:pPr>
      <w:r w:rsidRPr="006D2A62">
        <w:rPr>
          <w:rFonts w:ascii="Times New Roman" w:hAnsi="Times New Roman" w:cs="Times New Roman"/>
          <w:b w:val="0"/>
          <w:bCs w:val="0"/>
          <w:i/>
          <w:sz w:val="28"/>
          <w:szCs w:val="28"/>
        </w:rPr>
        <w:t>м.п.</w:t>
      </w:r>
    </w:p>
    <w:p w:rsidR="00F24C94" w:rsidRDefault="00F24C94" w:rsidP="00ED7218">
      <w:pPr>
        <w:pStyle w:val="10"/>
        <w:spacing w:before="0" w:after="0"/>
        <w:jc w:val="center"/>
        <w:rPr>
          <w:rFonts w:ascii="Times New Roman" w:hAnsi="Times New Roman" w:cs="Times New Roman"/>
          <w:bCs w:val="0"/>
          <w:sz w:val="28"/>
          <w:szCs w:val="28"/>
        </w:rPr>
      </w:pPr>
    </w:p>
    <w:p w:rsidR="006D2A62" w:rsidRDefault="006D2A62" w:rsidP="006D2A62">
      <w:pPr>
        <w:pStyle w:val="10"/>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 Сведения предоставляются на бумажном и электронном носителях</w:t>
      </w:r>
    </w:p>
    <w:p w:rsidR="00F24C94" w:rsidRDefault="006D2A62" w:rsidP="006D2A62">
      <w:pPr>
        <w:pStyle w:val="10"/>
        <w:spacing w:before="0" w:after="0"/>
        <w:rPr>
          <w:rFonts w:ascii="Times New Roman" w:hAnsi="Times New Roman" w:cs="Times New Roman"/>
          <w:b w:val="0"/>
          <w:bCs w:val="0"/>
          <w:sz w:val="28"/>
          <w:szCs w:val="28"/>
        </w:rPr>
      </w:pPr>
      <w:r w:rsidRPr="006D2A62">
        <w:rPr>
          <w:rFonts w:ascii="Times New Roman" w:hAnsi="Times New Roman" w:cs="Times New Roman"/>
          <w:b w:val="0"/>
          <w:bCs w:val="0"/>
          <w:sz w:val="28"/>
          <w:szCs w:val="28"/>
        </w:rPr>
        <w:t xml:space="preserve">* В предмете закупки необходимо указывать </w:t>
      </w:r>
      <w:r>
        <w:rPr>
          <w:rFonts w:ascii="Times New Roman" w:hAnsi="Times New Roman" w:cs="Times New Roman"/>
          <w:b w:val="0"/>
          <w:bCs w:val="0"/>
          <w:sz w:val="28"/>
          <w:szCs w:val="28"/>
        </w:rPr>
        <w:t>обобщено сходные (тождественные) по предмету товары, работы, услуги, например: молоко, хлеб, сосиски, колбаса входят в группу «продукты питания»</w:t>
      </w:r>
    </w:p>
    <w:p w:rsidR="00F24C94" w:rsidRDefault="00F24C94" w:rsidP="00ED7218">
      <w:pPr>
        <w:pStyle w:val="10"/>
        <w:spacing w:before="0" w:after="0"/>
        <w:jc w:val="center"/>
        <w:rPr>
          <w:rFonts w:ascii="Times New Roman" w:hAnsi="Times New Roman" w:cs="Times New Roman"/>
          <w:bCs w:val="0"/>
          <w:sz w:val="28"/>
          <w:szCs w:val="28"/>
        </w:rPr>
      </w:pPr>
    </w:p>
    <w:p w:rsidR="00F24C94" w:rsidRDefault="00F24C94" w:rsidP="00ED7218">
      <w:pPr>
        <w:pStyle w:val="10"/>
        <w:spacing w:before="0" w:after="0"/>
        <w:jc w:val="center"/>
        <w:rPr>
          <w:rFonts w:ascii="Times New Roman" w:hAnsi="Times New Roman" w:cs="Times New Roman"/>
          <w:bCs w:val="0"/>
          <w:sz w:val="28"/>
          <w:szCs w:val="28"/>
        </w:rPr>
      </w:pPr>
    </w:p>
    <w:p w:rsidR="00F24C94" w:rsidRDefault="00F24C94" w:rsidP="00ED7218">
      <w:pPr>
        <w:pStyle w:val="10"/>
        <w:spacing w:before="0" w:after="0"/>
        <w:jc w:val="center"/>
        <w:rPr>
          <w:rFonts w:ascii="Times New Roman" w:hAnsi="Times New Roman" w:cs="Times New Roman"/>
          <w:bCs w:val="0"/>
          <w:sz w:val="28"/>
          <w:szCs w:val="28"/>
        </w:rPr>
      </w:pPr>
    </w:p>
    <w:p w:rsidR="00F24C94" w:rsidRDefault="00F24C94" w:rsidP="00ED7218">
      <w:pPr>
        <w:pStyle w:val="10"/>
        <w:spacing w:before="0" w:after="0"/>
        <w:jc w:val="center"/>
        <w:rPr>
          <w:rFonts w:ascii="Times New Roman" w:hAnsi="Times New Roman" w:cs="Times New Roman"/>
          <w:bCs w:val="0"/>
          <w:sz w:val="28"/>
          <w:szCs w:val="28"/>
        </w:rPr>
      </w:pPr>
    </w:p>
    <w:p w:rsidR="006D2A62" w:rsidRDefault="006D2A62" w:rsidP="006D2A62"/>
    <w:p w:rsidR="006D2A62" w:rsidRDefault="006D2A62" w:rsidP="006D2A62"/>
    <w:p w:rsidR="006D2A62" w:rsidRDefault="006D2A62" w:rsidP="006D2A62"/>
    <w:p w:rsidR="006D2A62" w:rsidRDefault="006D2A62" w:rsidP="006D2A62"/>
    <w:p w:rsidR="006D2A62" w:rsidRDefault="006D2A62" w:rsidP="006D2A62"/>
    <w:p w:rsidR="006D2A62" w:rsidRDefault="006D2A62" w:rsidP="006D2A62"/>
    <w:p w:rsidR="006D2A62" w:rsidRDefault="006D2A62" w:rsidP="006D2A62"/>
    <w:p w:rsidR="006D2A62" w:rsidRDefault="006D2A62" w:rsidP="006D2A62"/>
    <w:p w:rsidR="006D2A62" w:rsidRDefault="006D2A62" w:rsidP="006D2A62"/>
    <w:p w:rsidR="00F24C94" w:rsidRDefault="00F24C94" w:rsidP="00ED7218">
      <w:pPr>
        <w:pStyle w:val="10"/>
        <w:spacing w:before="0" w:after="0"/>
        <w:jc w:val="center"/>
        <w:rPr>
          <w:rFonts w:ascii="Times New Roman" w:hAnsi="Times New Roman" w:cs="Times New Roman"/>
          <w:bCs w:val="0"/>
          <w:sz w:val="28"/>
          <w:szCs w:val="28"/>
        </w:rPr>
      </w:pPr>
    </w:p>
    <w:p w:rsidR="00F24C94" w:rsidRDefault="00F24C94" w:rsidP="00ED7218">
      <w:pPr>
        <w:pStyle w:val="10"/>
        <w:spacing w:before="0" w:after="0"/>
        <w:jc w:val="center"/>
        <w:rPr>
          <w:rFonts w:ascii="Times New Roman" w:hAnsi="Times New Roman" w:cs="Times New Roman"/>
          <w:bCs w:val="0"/>
          <w:sz w:val="28"/>
          <w:szCs w:val="28"/>
        </w:rPr>
      </w:pPr>
    </w:p>
    <w:p w:rsidR="00427DB7" w:rsidRPr="00427DB7" w:rsidRDefault="00427DB7" w:rsidP="00ED7218">
      <w:pPr>
        <w:pStyle w:val="10"/>
        <w:spacing w:before="0" w:after="0"/>
        <w:jc w:val="center"/>
        <w:rPr>
          <w:rFonts w:ascii="Times New Roman" w:hAnsi="Times New Roman" w:cs="Times New Roman"/>
          <w:bCs w:val="0"/>
          <w:sz w:val="28"/>
          <w:szCs w:val="28"/>
        </w:rPr>
      </w:pPr>
      <w:r w:rsidRPr="00427DB7">
        <w:rPr>
          <w:rFonts w:ascii="Times New Roman" w:hAnsi="Times New Roman" w:cs="Times New Roman"/>
          <w:bCs w:val="0"/>
          <w:sz w:val="28"/>
          <w:szCs w:val="28"/>
        </w:rPr>
        <w:t>Лист регистрации изменений</w:t>
      </w:r>
      <w:r w:rsidR="008737D2">
        <w:rPr>
          <w:rFonts w:ascii="Times New Roman" w:hAnsi="Times New Roman" w:cs="Times New Roman"/>
          <w:bCs w:val="0"/>
          <w:sz w:val="28"/>
          <w:szCs w:val="28"/>
        </w:rPr>
        <w:t xml:space="preserve"> Положения</w:t>
      </w:r>
    </w:p>
    <w:bookmarkEnd w:id="33"/>
    <w:bookmarkEnd w:id="34"/>
    <w:p w:rsidR="00ED7218" w:rsidRDefault="00ED7218" w:rsidP="00427DB7">
      <w:pPr>
        <w:jc w:val="both"/>
        <w:rPr>
          <w:rFonts w:ascii="Times New Roman" w:hAnsi="Times New Roman" w:cs="Times New Roman"/>
          <w:b/>
          <w:color w:val="000000"/>
          <w:sz w:val="24"/>
          <w:szCs w:val="24"/>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1082"/>
        <w:gridCol w:w="1085"/>
        <w:gridCol w:w="900"/>
        <w:gridCol w:w="1983"/>
        <w:gridCol w:w="1442"/>
        <w:gridCol w:w="2343"/>
      </w:tblGrid>
      <w:tr w:rsidR="00ED7218">
        <w:trPr>
          <w:cantSplit/>
          <w:trHeight w:val="277"/>
        </w:trPr>
        <w:tc>
          <w:tcPr>
            <w:tcW w:w="1261" w:type="dxa"/>
            <w:vMerge w:val="restart"/>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44"/>
              <w:jc w:val="center"/>
              <w:rPr>
                <w:rFonts w:ascii="Times New Roman" w:hAnsi="Times New Roman" w:cs="Times New Roman"/>
                <w:b/>
                <w:color w:val="000000"/>
              </w:rPr>
            </w:pPr>
            <w:r>
              <w:rPr>
                <w:rFonts w:ascii="Times New Roman" w:hAnsi="Times New Roman" w:cs="Times New Roman"/>
                <w:b/>
                <w:color w:val="000000"/>
              </w:rPr>
              <w:t>Номер изменения</w:t>
            </w:r>
          </w:p>
        </w:tc>
        <w:tc>
          <w:tcPr>
            <w:tcW w:w="3067" w:type="dxa"/>
            <w:gridSpan w:val="3"/>
            <w:tcBorders>
              <w:top w:val="single" w:sz="4" w:space="0" w:color="auto"/>
              <w:left w:val="single" w:sz="4" w:space="0" w:color="auto"/>
              <w:bottom w:val="single" w:sz="4" w:space="0" w:color="auto"/>
              <w:right w:val="single" w:sz="4" w:space="0" w:color="auto"/>
            </w:tcBorders>
            <w:vAlign w:val="center"/>
          </w:tcPr>
          <w:p w:rsidR="00ED7218" w:rsidRDefault="00ED7218" w:rsidP="00992F03">
            <w:pPr>
              <w:jc w:val="center"/>
              <w:rPr>
                <w:rFonts w:ascii="Times New Roman" w:hAnsi="Times New Roman" w:cs="Times New Roman"/>
                <w:b/>
                <w:color w:val="000000"/>
              </w:rPr>
            </w:pPr>
            <w:r>
              <w:rPr>
                <w:rFonts w:ascii="Times New Roman" w:hAnsi="Times New Roman" w:cs="Times New Roman"/>
                <w:b/>
                <w:color w:val="000000"/>
              </w:rPr>
              <w:t>Номер пункта  (подпункта)</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73"/>
              <w:jc w:val="center"/>
              <w:rPr>
                <w:rFonts w:ascii="Times New Roman" w:hAnsi="Times New Roman" w:cs="Times New Roman"/>
                <w:b/>
                <w:color w:val="000000"/>
              </w:rPr>
            </w:pPr>
            <w:r>
              <w:rPr>
                <w:rFonts w:ascii="Times New Roman" w:hAnsi="Times New Roman" w:cs="Times New Roman"/>
                <w:b/>
                <w:color w:val="000000"/>
              </w:rPr>
              <w:t>Дата</w:t>
            </w:r>
          </w:p>
          <w:p w:rsidR="00ED7218" w:rsidRDefault="00ED7218" w:rsidP="00992F03">
            <w:pPr>
              <w:ind w:firstLine="73"/>
              <w:jc w:val="center"/>
              <w:rPr>
                <w:rFonts w:ascii="Times New Roman" w:hAnsi="Times New Roman" w:cs="Times New Roman"/>
                <w:b/>
                <w:color w:val="000000"/>
              </w:rPr>
            </w:pPr>
            <w:r>
              <w:rPr>
                <w:rFonts w:ascii="Times New Roman" w:hAnsi="Times New Roman" w:cs="Times New Roman"/>
                <w:b/>
                <w:color w:val="000000"/>
              </w:rPr>
              <w:t>внесения</w:t>
            </w:r>
          </w:p>
          <w:p w:rsidR="00ED7218" w:rsidRDefault="00ED7218" w:rsidP="00992F03">
            <w:pPr>
              <w:ind w:firstLine="73"/>
              <w:jc w:val="center"/>
              <w:rPr>
                <w:rFonts w:ascii="Times New Roman" w:hAnsi="Times New Roman" w:cs="Times New Roman"/>
                <w:b/>
                <w:color w:val="000000"/>
              </w:rPr>
            </w:pPr>
            <w:r>
              <w:rPr>
                <w:rFonts w:ascii="Times New Roman" w:hAnsi="Times New Roman" w:cs="Times New Roman"/>
                <w:b/>
                <w:color w:val="000000"/>
              </w:rPr>
              <w:t>изменения</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rsidR="00ED7218" w:rsidRDefault="00ED7218" w:rsidP="00992F03">
            <w:pPr>
              <w:jc w:val="center"/>
              <w:rPr>
                <w:rFonts w:ascii="Times New Roman" w:hAnsi="Times New Roman" w:cs="Times New Roman"/>
                <w:b/>
                <w:color w:val="000000"/>
              </w:rPr>
            </w:pPr>
            <w:r>
              <w:rPr>
                <w:rFonts w:ascii="Times New Roman" w:hAnsi="Times New Roman" w:cs="Times New Roman"/>
                <w:b/>
                <w:color w:val="000000"/>
              </w:rPr>
              <w:t>Всего листов в документе</w:t>
            </w:r>
          </w:p>
        </w:tc>
        <w:tc>
          <w:tcPr>
            <w:tcW w:w="2343" w:type="dxa"/>
            <w:vMerge w:val="restart"/>
            <w:tcBorders>
              <w:top w:val="single" w:sz="4" w:space="0" w:color="auto"/>
              <w:left w:val="single" w:sz="4" w:space="0" w:color="auto"/>
              <w:bottom w:val="single" w:sz="4" w:space="0" w:color="auto"/>
              <w:right w:val="single" w:sz="4" w:space="0" w:color="auto"/>
            </w:tcBorders>
            <w:vAlign w:val="center"/>
          </w:tcPr>
          <w:p w:rsidR="00ED7218" w:rsidRDefault="00ED7218" w:rsidP="00992F03">
            <w:pPr>
              <w:jc w:val="center"/>
              <w:rPr>
                <w:rFonts w:ascii="Times New Roman" w:hAnsi="Times New Roman" w:cs="Times New Roman"/>
                <w:b/>
                <w:color w:val="000000"/>
              </w:rPr>
            </w:pPr>
            <w:r>
              <w:rPr>
                <w:rFonts w:ascii="Times New Roman" w:hAnsi="Times New Roman" w:cs="Times New Roman"/>
                <w:b/>
                <w:color w:val="000000"/>
              </w:rPr>
              <w:t>Подпись ответственного за внесение изменений</w:t>
            </w:r>
          </w:p>
        </w:tc>
      </w:tr>
      <w:tr w:rsidR="00ED7218">
        <w:trPr>
          <w:cantSplit/>
          <w:trHeight w:val="519"/>
        </w:trPr>
        <w:tc>
          <w:tcPr>
            <w:tcW w:w="1261" w:type="dxa"/>
            <w:vMerge/>
            <w:tcBorders>
              <w:top w:val="single" w:sz="4" w:space="0" w:color="auto"/>
              <w:left w:val="single" w:sz="4" w:space="0" w:color="auto"/>
              <w:bottom w:val="single" w:sz="4" w:space="0" w:color="auto"/>
              <w:right w:val="single" w:sz="4" w:space="0" w:color="auto"/>
            </w:tcBorders>
            <w:vAlign w:val="center"/>
          </w:tcPr>
          <w:p w:rsidR="00ED7218" w:rsidRDefault="00ED7218" w:rsidP="00992F03">
            <w:pPr>
              <w:widowControl/>
              <w:autoSpaceDE/>
              <w:autoSpaceDN/>
              <w:adjustRightInd/>
              <w:rPr>
                <w:rFonts w:ascii="Times New Roman" w:hAnsi="Times New Roman" w:cs="Times New Roman"/>
                <w:b/>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jc w:val="center"/>
              <w:rPr>
                <w:rFonts w:ascii="Times New Roman" w:hAnsi="Times New Roman" w:cs="Times New Roman"/>
                <w:b/>
                <w:color w:val="000000"/>
              </w:rPr>
            </w:pPr>
            <w:r>
              <w:rPr>
                <w:rFonts w:ascii="Times New Roman" w:hAnsi="Times New Roman" w:cs="Times New Roman"/>
                <w:b/>
                <w:color w:val="000000"/>
              </w:rPr>
              <w:t>Изме-ненного</w:t>
            </w:r>
          </w:p>
        </w:tc>
        <w:tc>
          <w:tcPr>
            <w:tcW w:w="1085" w:type="dxa"/>
            <w:tcBorders>
              <w:top w:val="single" w:sz="4" w:space="0" w:color="auto"/>
              <w:left w:val="single" w:sz="4" w:space="0" w:color="auto"/>
              <w:bottom w:val="single" w:sz="4" w:space="0" w:color="auto"/>
              <w:right w:val="single" w:sz="4" w:space="0" w:color="auto"/>
            </w:tcBorders>
          </w:tcPr>
          <w:p w:rsidR="00ED7218" w:rsidRDefault="00ED7218" w:rsidP="00992F03">
            <w:pPr>
              <w:pStyle w:val="5"/>
              <w:jc w:val="center"/>
              <w:rPr>
                <w:sz w:val="20"/>
                <w:szCs w:val="20"/>
              </w:rPr>
            </w:pPr>
            <w:r>
              <w:rPr>
                <w:i w:val="0"/>
                <w:sz w:val="20"/>
                <w:szCs w:val="20"/>
              </w:rPr>
              <w:t>Нового</w:t>
            </w: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jc w:val="center"/>
              <w:rPr>
                <w:rFonts w:ascii="Times New Roman" w:hAnsi="Times New Roman" w:cs="Times New Roman"/>
                <w:b/>
                <w:color w:val="000000"/>
              </w:rPr>
            </w:pPr>
            <w:r>
              <w:rPr>
                <w:rFonts w:ascii="Times New Roman" w:hAnsi="Times New Roman" w:cs="Times New Roman"/>
                <w:b/>
                <w:color w:val="000000"/>
              </w:rPr>
              <w:t>Изъя-того</w:t>
            </w:r>
          </w:p>
        </w:tc>
        <w:tc>
          <w:tcPr>
            <w:tcW w:w="1983" w:type="dxa"/>
            <w:vMerge/>
            <w:tcBorders>
              <w:top w:val="single" w:sz="4" w:space="0" w:color="auto"/>
              <w:left w:val="single" w:sz="4" w:space="0" w:color="auto"/>
              <w:bottom w:val="single" w:sz="4" w:space="0" w:color="auto"/>
              <w:right w:val="single" w:sz="4" w:space="0" w:color="auto"/>
            </w:tcBorders>
            <w:vAlign w:val="center"/>
          </w:tcPr>
          <w:p w:rsidR="00ED7218" w:rsidRDefault="00ED7218" w:rsidP="00992F03">
            <w:pPr>
              <w:widowControl/>
              <w:autoSpaceDE/>
              <w:autoSpaceDN/>
              <w:adjustRightInd/>
              <w:rPr>
                <w:rFonts w:ascii="Times New Roman" w:hAnsi="Times New Roman" w:cs="Times New Roman"/>
                <w:b/>
                <w:color w:val="000000"/>
              </w:rPr>
            </w:pPr>
          </w:p>
        </w:tc>
        <w:tc>
          <w:tcPr>
            <w:tcW w:w="1442" w:type="dxa"/>
            <w:vMerge/>
            <w:tcBorders>
              <w:top w:val="single" w:sz="4" w:space="0" w:color="auto"/>
              <w:left w:val="single" w:sz="4" w:space="0" w:color="auto"/>
              <w:bottom w:val="single" w:sz="4" w:space="0" w:color="auto"/>
              <w:right w:val="single" w:sz="4" w:space="0" w:color="auto"/>
            </w:tcBorders>
            <w:vAlign w:val="center"/>
          </w:tcPr>
          <w:p w:rsidR="00ED7218" w:rsidRDefault="00ED7218" w:rsidP="00992F03">
            <w:pPr>
              <w:widowControl/>
              <w:autoSpaceDE/>
              <w:autoSpaceDN/>
              <w:adjustRightInd/>
              <w:rPr>
                <w:rFonts w:ascii="Times New Roman" w:hAnsi="Times New Roman" w:cs="Times New Roman"/>
                <w:b/>
                <w:color w:val="000000"/>
              </w:rPr>
            </w:pPr>
          </w:p>
        </w:tc>
        <w:tc>
          <w:tcPr>
            <w:tcW w:w="2343" w:type="dxa"/>
            <w:vMerge/>
            <w:tcBorders>
              <w:top w:val="single" w:sz="4" w:space="0" w:color="auto"/>
              <w:left w:val="single" w:sz="4" w:space="0" w:color="auto"/>
              <w:bottom w:val="single" w:sz="4" w:space="0" w:color="auto"/>
              <w:right w:val="single" w:sz="4" w:space="0" w:color="auto"/>
            </w:tcBorders>
            <w:vAlign w:val="center"/>
          </w:tcPr>
          <w:p w:rsidR="00ED7218" w:rsidRDefault="00ED7218" w:rsidP="00992F03">
            <w:pPr>
              <w:widowControl/>
              <w:autoSpaceDE/>
              <w:autoSpaceDN/>
              <w:adjustRightInd/>
              <w:rPr>
                <w:rFonts w:ascii="Times New Roman" w:hAnsi="Times New Roman" w:cs="Times New Roman"/>
                <w:b/>
                <w:color w:val="000000"/>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483870">
            <w:pPr>
              <w:rPr>
                <w:rFonts w:ascii="Times New Roman" w:hAnsi="Times New Roman" w:cs="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52"/>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52"/>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52"/>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52"/>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ED7218">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ED7218" w:rsidRDefault="00ED7218" w:rsidP="00992F03">
            <w:pPr>
              <w:ind w:firstLine="360"/>
              <w:jc w:val="center"/>
              <w:rPr>
                <w:rFonts w:ascii="Times New Roman" w:hAnsi="Times New Roman" w:cs="Times New Roman"/>
                <w:b/>
                <w:color w:val="000000"/>
                <w:sz w:val="24"/>
                <w:szCs w:val="24"/>
              </w:rPr>
            </w:pPr>
          </w:p>
        </w:tc>
      </w:tr>
      <w:tr w:rsidR="00447075">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p w:rsidR="00447075" w:rsidRDefault="00447075" w:rsidP="00992F03">
            <w:pPr>
              <w:ind w:firstLine="360"/>
              <w:jc w:val="center"/>
              <w:rPr>
                <w:rFonts w:ascii="Times New Roman" w:hAnsi="Times New Roman" w:cs="Times New Roman"/>
                <w:b/>
                <w:color w:val="000000"/>
                <w:sz w:val="24"/>
                <w:szCs w:val="24"/>
              </w:rPr>
            </w:pPr>
          </w:p>
          <w:p w:rsidR="00447075" w:rsidRDefault="00447075"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r>
      <w:tr w:rsidR="00447075">
        <w:trPr>
          <w:trHeight w:val="268"/>
        </w:trPr>
        <w:tc>
          <w:tcPr>
            <w:tcW w:w="1261" w:type="dxa"/>
            <w:tcBorders>
              <w:top w:val="single" w:sz="4" w:space="0" w:color="auto"/>
              <w:left w:val="single" w:sz="4" w:space="0" w:color="auto"/>
              <w:bottom w:val="single" w:sz="4" w:space="0" w:color="auto"/>
              <w:right w:val="single" w:sz="4" w:space="0" w:color="auto"/>
            </w:tcBorders>
            <w:vAlign w:val="center"/>
          </w:tcPr>
          <w:p w:rsidR="00447075" w:rsidRDefault="00447075" w:rsidP="00447075">
            <w:pPr>
              <w:rPr>
                <w:rFonts w:ascii="Times New Roman" w:hAnsi="Times New Roman" w:cs="Times New Roman"/>
                <w:b/>
                <w:color w:val="000000"/>
                <w:sz w:val="24"/>
                <w:szCs w:val="24"/>
              </w:rPr>
            </w:pPr>
          </w:p>
          <w:p w:rsidR="00447075" w:rsidRDefault="00447075" w:rsidP="00992F03">
            <w:pPr>
              <w:ind w:firstLine="360"/>
              <w:jc w:val="center"/>
              <w:rPr>
                <w:rFonts w:ascii="Times New Roman" w:hAnsi="Times New Roman" w:cs="Times New Roman"/>
                <w:b/>
                <w:color w:val="000000"/>
                <w:sz w:val="24"/>
                <w:szCs w:val="24"/>
              </w:rPr>
            </w:pPr>
          </w:p>
          <w:p w:rsidR="00447075" w:rsidRDefault="00447075" w:rsidP="00992F03">
            <w:pPr>
              <w:ind w:firstLine="360"/>
              <w:jc w:val="center"/>
              <w:rPr>
                <w:rFonts w:ascii="Times New Roman" w:hAnsi="Times New Roman" w:cs="Times New Roman"/>
                <w:b/>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447075" w:rsidRDefault="00447075" w:rsidP="00992F03">
            <w:pPr>
              <w:ind w:firstLine="360"/>
              <w:jc w:val="center"/>
              <w:rPr>
                <w:rFonts w:ascii="Times New Roman" w:hAnsi="Times New Roman" w:cs="Times New Roman"/>
                <w:b/>
                <w:color w:val="000000"/>
                <w:sz w:val="24"/>
                <w:szCs w:val="24"/>
              </w:rPr>
            </w:pPr>
          </w:p>
        </w:tc>
      </w:tr>
    </w:tbl>
    <w:p w:rsidR="001460E1" w:rsidRDefault="001460E1" w:rsidP="00F24C94"/>
    <w:p w:rsidR="00F24C94" w:rsidRDefault="00F24C94" w:rsidP="00F24C94"/>
    <w:p w:rsidR="00F24C94" w:rsidRDefault="00F24C94" w:rsidP="00F24C94"/>
    <w:p w:rsidR="00F24C94" w:rsidRPr="001460E1" w:rsidRDefault="00F24C94" w:rsidP="00F24C94"/>
    <w:sectPr w:rsidR="00F24C94" w:rsidRPr="001460E1" w:rsidSect="00E634D8">
      <w:footerReference w:type="even" r:id="rId22"/>
      <w:footerReference w:type="default" r:id="rId23"/>
      <w:pgSz w:w="11906" w:h="16838"/>
      <w:pgMar w:top="567" w:right="566"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09" w:rsidRDefault="00B17E09">
      <w:r>
        <w:separator/>
      </w:r>
    </w:p>
  </w:endnote>
  <w:endnote w:type="continuationSeparator" w:id="1">
    <w:p w:rsidR="00B17E09" w:rsidRDefault="00B17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7B" w:rsidRDefault="00234C5D" w:rsidP="00992F03">
    <w:pPr>
      <w:pStyle w:val="a9"/>
      <w:framePr w:wrap="around" w:vAnchor="text" w:hAnchor="margin" w:xAlign="right" w:y="1"/>
      <w:rPr>
        <w:rStyle w:val="afd"/>
      </w:rPr>
    </w:pPr>
    <w:r>
      <w:rPr>
        <w:rStyle w:val="afd"/>
      </w:rPr>
      <w:fldChar w:fldCharType="begin"/>
    </w:r>
    <w:r w:rsidR="00016A7B">
      <w:rPr>
        <w:rStyle w:val="afd"/>
      </w:rPr>
      <w:instrText xml:space="preserve">PAGE  </w:instrText>
    </w:r>
    <w:r>
      <w:rPr>
        <w:rStyle w:val="afd"/>
      </w:rPr>
      <w:fldChar w:fldCharType="end"/>
    </w:r>
  </w:p>
  <w:p w:rsidR="00016A7B" w:rsidRDefault="00016A7B" w:rsidP="00992F0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60" w:rsidRDefault="00234C5D">
    <w:pPr>
      <w:pStyle w:val="a9"/>
      <w:jc w:val="right"/>
    </w:pPr>
    <w:fldSimple w:instr=" PAGE   \* MERGEFORMAT ">
      <w:r w:rsidR="0037521D">
        <w:rPr>
          <w:noProof/>
        </w:rPr>
        <w:t>2</w:t>
      </w:r>
    </w:fldSimple>
  </w:p>
  <w:p w:rsidR="00016A7B" w:rsidRDefault="00016A7B" w:rsidP="00992F0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09" w:rsidRDefault="00B17E09">
      <w:r>
        <w:separator/>
      </w:r>
    </w:p>
  </w:footnote>
  <w:footnote w:type="continuationSeparator" w:id="1">
    <w:p w:rsidR="00B17E09" w:rsidRDefault="00B17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8104894"/>
    <w:lvl w:ilvl="0">
      <w:start w:val="1"/>
      <w:numFmt w:val="decimal"/>
      <w:pStyle w:val="4"/>
      <w:lvlText w:val="%1."/>
      <w:lvlJc w:val="left"/>
      <w:pPr>
        <w:tabs>
          <w:tab w:val="num" w:pos="1209"/>
        </w:tabs>
        <w:ind w:left="1209" w:hanging="360"/>
      </w:pPr>
    </w:lvl>
  </w:abstractNum>
  <w:abstractNum w:abstractNumId="1">
    <w:nsid w:val="FFFFFF7F"/>
    <w:multiLevelType w:val="singleLevel"/>
    <w:tmpl w:val="A104BF22"/>
    <w:lvl w:ilvl="0">
      <w:start w:val="1"/>
      <w:numFmt w:val="decimal"/>
      <w:pStyle w:val="2"/>
      <w:lvlText w:val="%1."/>
      <w:lvlJc w:val="left"/>
      <w:pPr>
        <w:tabs>
          <w:tab w:val="num" w:pos="643"/>
        </w:tabs>
        <w:ind w:left="643" w:hanging="360"/>
      </w:pPr>
      <w:rPr>
        <w:rFonts w:cs="Times New Roman"/>
      </w:rPr>
    </w:lvl>
  </w:abstractNum>
  <w:abstractNum w:abstractNumId="2">
    <w:nsid w:val="06FC3102"/>
    <w:multiLevelType w:val="hybridMultilevel"/>
    <w:tmpl w:val="172A2BBC"/>
    <w:lvl w:ilvl="0" w:tplc="4646442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080FF6"/>
    <w:multiLevelType w:val="multilevel"/>
    <w:tmpl w:val="599AEA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7415EB"/>
    <w:multiLevelType w:val="multilevel"/>
    <w:tmpl w:val="FA7C096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86627F4"/>
    <w:multiLevelType w:val="multilevel"/>
    <w:tmpl w:val="0700FF54"/>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nsid w:val="19F043DD"/>
    <w:multiLevelType w:val="hybridMultilevel"/>
    <w:tmpl w:val="78DC1572"/>
    <w:lvl w:ilvl="0" w:tplc="FB56B86C">
      <w:start w:val="1"/>
      <w:numFmt w:val="bullet"/>
      <w:lvlText w:val="-"/>
      <w:lvlJc w:val="left"/>
      <w:pPr>
        <w:ind w:left="2145" w:hanging="360"/>
      </w:pPr>
      <w:rPr>
        <w:rFonts w:ascii="Khmer UI" w:hAnsi="Khmer UI"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1CE40906"/>
    <w:multiLevelType w:val="hybridMultilevel"/>
    <w:tmpl w:val="9BA6A8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6C304F3"/>
    <w:multiLevelType w:val="hybridMultilevel"/>
    <w:tmpl w:val="2FE24BFA"/>
    <w:lvl w:ilvl="0" w:tplc="FB56B86C">
      <w:start w:val="1"/>
      <w:numFmt w:val="bullet"/>
      <w:lvlText w:val="-"/>
      <w:lvlJc w:val="left"/>
      <w:pPr>
        <w:ind w:left="1425" w:hanging="360"/>
      </w:pPr>
      <w:rPr>
        <w:rFonts w:ascii="Khmer UI" w:hAnsi="Khmer U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32642B3"/>
    <w:multiLevelType w:val="hybridMultilevel"/>
    <w:tmpl w:val="24FA03B8"/>
    <w:lvl w:ilvl="0" w:tplc="C130C9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FB1F6C"/>
    <w:multiLevelType w:val="hybridMultilevel"/>
    <w:tmpl w:val="0062E894"/>
    <w:lvl w:ilvl="0" w:tplc="68EE0C68">
      <w:start w:val="1"/>
      <w:numFmt w:val="decimal"/>
      <w:lvlText w:val="%1)"/>
      <w:lvlJc w:val="left"/>
      <w:pPr>
        <w:ind w:left="1800" w:hanging="360"/>
      </w:pPr>
      <w:rPr>
        <w:rFonts w:cs="Times New Roman"/>
        <w:sz w:val="24"/>
        <w:szCs w:val="24"/>
      </w:rPr>
    </w:lvl>
    <w:lvl w:ilvl="1" w:tplc="3808E006">
      <w:start w:val="1"/>
      <w:numFmt w:val="decimal"/>
      <w:lvlText w:val="%2."/>
      <w:lvlJc w:val="left"/>
      <w:pPr>
        <w:tabs>
          <w:tab w:val="num" w:pos="1440"/>
        </w:tabs>
        <w:ind w:left="1440" w:hanging="360"/>
      </w:pPr>
    </w:lvl>
    <w:lvl w:ilvl="2" w:tplc="050CF6BA">
      <w:start w:val="1"/>
      <w:numFmt w:val="decimal"/>
      <w:lvlText w:val="%3."/>
      <w:lvlJc w:val="left"/>
      <w:pPr>
        <w:tabs>
          <w:tab w:val="num" w:pos="2160"/>
        </w:tabs>
        <w:ind w:left="2160" w:hanging="360"/>
      </w:pPr>
    </w:lvl>
    <w:lvl w:ilvl="3" w:tplc="FD6EF10E">
      <w:start w:val="1"/>
      <w:numFmt w:val="decimal"/>
      <w:lvlText w:val="%4."/>
      <w:lvlJc w:val="left"/>
      <w:pPr>
        <w:tabs>
          <w:tab w:val="num" w:pos="2880"/>
        </w:tabs>
        <w:ind w:left="2880" w:hanging="360"/>
      </w:pPr>
    </w:lvl>
    <w:lvl w:ilvl="4" w:tplc="5C28D6A2">
      <w:start w:val="1"/>
      <w:numFmt w:val="decimal"/>
      <w:lvlText w:val="%5."/>
      <w:lvlJc w:val="left"/>
      <w:pPr>
        <w:tabs>
          <w:tab w:val="num" w:pos="3600"/>
        </w:tabs>
        <w:ind w:left="3600" w:hanging="360"/>
      </w:pPr>
    </w:lvl>
    <w:lvl w:ilvl="5" w:tplc="8EF6DAD2">
      <w:start w:val="1"/>
      <w:numFmt w:val="decimal"/>
      <w:lvlText w:val="%6."/>
      <w:lvlJc w:val="left"/>
      <w:pPr>
        <w:tabs>
          <w:tab w:val="num" w:pos="4320"/>
        </w:tabs>
        <w:ind w:left="4320" w:hanging="360"/>
      </w:pPr>
    </w:lvl>
    <w:lvl w:ilvl="6" w:tplc="5382F7D6">
      <w:start w:val="1"/>
      <w:numFmt w:val="decimal"/>
      <w:lvlText w:val="%7."/>
      <w:lvlJc w:val="left"/>
      <w:pPr>
        <w:tabs>
          <w:tab w:val="num" w:pos="5040"/>
        </w:tabs>
        <w:ind w:left="5040" w:hanging="360"/>
      </w:pPr>
    </w:lvl>
    <w:lvl w:ilvl="7" w:tplc="750A8B7C">
      <w:start w:val="1"/>
      <w:numFmt w:val="decimal"/>
      <w:lvlText w:val="%8."/>
      <w:lvlJc w:val="left"/>
      <w:pPr>
        <w:tabs>
          <w:tab w:val="num" w:pos="5760"/>
        </w:tabs>
        <w:ind w:left="5760" w:hanging="360"/>
      </w:pPr>
    </w:lvl>
    <w:lvl w:ilvl="8" w:tplc="BA06FAE8">
      <w:start w:val="1"/>
      <w:numFmt w:val="decimal"/>
      <w:lvlText w:val="%9."/>
      <w:lvlJc w:val="left"/>
      <w:pPr>
        <w:tabs>
          <w:tab w:val="num" w:pos="6480"/>
        </w:tabs>
        <w:ind w:left="6480" w:hanging="360"/>
      </w:pPr>
    </w:lvl>
  </w:abstractNum>
  <w:abstractNum w:abstractNumId="11">
    <w:nsid w:val="543B189C"/>
    <w:multiLevelType w:val="hybridMultilevel"/>
    <w:tmpl w:val="B950D9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552A6BFF"/>
    <w:multiLevelType w:val="multilevel"/>
    <w:tmpl w:val="CFB272C6"/>
    <w:lvl w:ilvl="0">
      <w:start w:val="4"/>
      <w:numFmt w:val="decimal"/>
      <w:lvlText w:val="%1."/>
      <w:lvlJc w:val="left"/>
      <w:pPr>
        <w:ind w:left="390" w:hanging="39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585207E6"/>
    <w:multiLevelType w:val="multilevel"/>
    <w:tmpl w:val="B914D122"/>
    <w:lvl w:ilvl="0">
      <w:start w:val="4"/>
      <w:numFmt w:val="decimal"/>
      <w:lvlText w:val="%1."/>
      <w:lvlJc w:val="left"/>
      <w:pPr>
        <w:ind w:left="390" w:hanging="390"/>
      </w:pPr>
      <w:rPr>
        <w:rFonts w:cs="Times New Roman"/>
      </w:rPr>
    </w:lvl>
    <w:lvl w:ilvl="1">
      <w:start w:val="2"/>
      <w:numFmt w:val="decimal"/>
      <w:lvlText w:val="%1.%2."/>
      <w:lvlJc w:val="left"/>
      <w:pPr>
        <w:ind w:left="720" w:hanging="720"/>
      </w:pPr>
      <w:rPr>
        <w:rFonts w:cs="Times New Roman"/>
        <w:b/>
      </w:rPr>
    </w:lvl>
    <w:lvl w:ilvl="2">
      <w:start w:val="1"/>
      <w:numFmt w:val="decimal"/>
      <w:lvlText w:val="%1.%2.%3."/>
      <w:lvlJc w:val="left"/>
      <w:pPr>
        <w:ind w:left="862"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4">
    <w:nsid w:val="5F0B6725"/>
    <w:multiLevelType w:val="hybridMultilevel"/>
    <w:tmpl w:val="DA7EA292"/>
    <w:lvl w:ilvl="0" w:tplc="CAA0DD78">
      <w:start w:val="1"/>
      <w:numFmt w:val="decimal"/>
      <w:lvlText w:val="%1)"/>
      <w:lvlJc w:val="left"/>
      <w:pPr>
        <w:ind w:left="1495" w:hanging="360"/>
      </w:pPr>
      <w:rPr>
        <w:rFonts w:cs="Times New Roman"/>
        <w:b/>
      </w:rPr>
    </w:lvl>
    <w:lvl w:ilvl="1" w:tplc="BE24FA24">
      <w:start w:val="1"/>
      <w:numFmt w:val="decimal"/>
      <w:lvlText w:val="%2."/>
      <w:lvlJc w:val="left"/>
      <w:pPr>
        <w:tabs>
          <w:tab w:val="num" w:pos="1440"/>
        </w:tabs>
        <w:ind w:left="1440" w:hanging="360"/>
      </w:pPr>
    </w:lvl>
    <w:lvl w:ilvl="2" w:tplc="D44E4174">
      <w:start w:val="1"/>
      <w:numFmt w:val="decimal"/>
      <w:lvlText w:val="%3."/>
      <w:lvlJc w:val="left"/>
      <w:pPr>
        <w:tabs>
          <w:tab w:val="num" w:pos="2160"/>
        </w:tabs>
        <w:ind w:left="2160" w:hanging="360"/>
      </w:pPr>
    </w:lvl>
    <w:lvl w:ilvl="3" w:tplc="79AEAC94">
      <w:start w:val="1"/>
      <w:numFmt w:val="decimal"/>
      <w:lvlText w:val="%4."/>
      <w:lvlJc w:val="left"/>
      <w:pPr>
        <w:tabs>
          <w:tab w:val="num" w:pos="2880"/>
        </w:tabs>
        <w:ind w:left="2880" w:hanging="360"/>
      </w:pPr>
    </w:lvl>
    <w:lvl w:ilvl="4" w:tplc="55E21C56">
      <w:start w:val="1"/>
      <w:numFmt w:val="decimal"/>
      <w:lvlText w:val="%5."/>
      <w:lvlJc w:val="left"/>
      <w:pPr>
        <w:tabs>
          <w:tab w:val="num" w:pos="3600"/>
        </w:tabs>
        <w:ind w:left="3600" w:hanging="360"/>
      </w:pPr>
    </w:lvl>
    <w:lvl w:ilvl="5" w:tplc="7CC04982">
      <w:start w:val="1"/>
      <w:numFmt w:val="decimal"/>
      <w:lvlText w:val="%6."/>
      <w:lvlJc w:val="left"/>
      <w:pPr>
        <w:tabs>
          <w:tab w:val="num" w:pos="4320"/>
        </w:tabs>
        <w:ind w:left="4320" w:hanging="360"/>
      </w:pPr>
    </w:lvl>
    <w:lvl w:ilvl="6" w:tplc="8332B448">
      <w:start w:val="1"/>
      <w:numFmt w:val="decimal"/>
      <w:lvlText w:val="%7."/>
      <w:lvlJc w:val="left"/>
      <w:pPr>
        <w:tabs>
          <w:tab w:val="num" w:pos="5040"/>
        </w:tabs>
        <w:ind w:left="5040" w:hanging="360"/>
      </w:pPr>
    </w:lvl>
    <w:lvl w:ilvl="7" w:tplc="DBBC6BD6">
      <w:start w:val="1"/>
      <w:numFmt w:val="decimal"/>
      <w:lvlText w:val="%8."/>
      <w:lvlJc w:val="left"/>
      <w:pPr>
        <w:tabs>
          <w:tab w:val="num" w:pos="5760"/>
        </w:tabs>
        <w:ind w:left="5760" w:hanging="360"/>
      </w:pPr>
    </w:lvl>
    <w:lvl w:ilvl="8" w:tplc="8D6CD866">
      <w:start w:val="1"/>
      <w:numFmt w:val="decimal"/>
      <w:lvlText w:val="%9."/>
      <w:lvlJc w:val="left"/>
      <w:pPr>
        <w:tabs>
          <w:tab w:val="num" w:pos="6480"/>
        </w:tabs>
        <w:ind w:left="6480" w:hanging="360"/>
      </w:pPr>
    </w:lvl>
  </w:abstractNum>
  <w:abstractNum w:abstractNumId="15">
    <w:nsid w:val="631D135F"/>
    <w:multiLevelType w:val="hybridMultilevel"/>
    <w:tmpl w:val="97A63FF8"/>
    <w:lvl w:ilvl="0" w:tplc="FB56B86C">
      <w:start w:val="1"/>
      <w:numFmt w:val="bullet"/>
      <w:lvlText w:val="-"/>
      <w:lvlJc w:val="left"/>
      <w:pPr>
        <w:tabs>
          <w:tab w:val="num" w:pos="1440"/>
        </w:tabs>
        <w:ind w:left="1440" w:hanging="360"/>
      </w:pPr>
      <w:rPr>
        <w:rFonts w:ascii="Khmer UI" w:hAnsi="Khmer U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8D54DD"/>
    <w:multiLevelType w:val="multilevel"/>
    <w:tmpl w:val="64408B7A"/>
    <w:lvl w:ilvl="0">
      <w:start w:val="1"/>
      <w:numFmt w:val="decimal"/>
      <w:lvlText w:val="%1)"/>
      <w:lvlJc w:val="left"/>
      <w:pPr>
        <w:ind w:left="360" w:hanging="360"/>
      </w:pPr>
      <w:rPr>
        <w:rFonts w:cs="Times New Roman"/>
        <w:sz w:val="28"/>
        <w:szCs w:val="24"/>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pStyle w:val="3"/>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6E533E5C"/>
    <w:multiLevelType w:val="hybridMultilevel"/>
    <w:tmpl w:val="34C827D2"/>
    <w:lvl w:ilvl="0" w:tplc="5E789E14">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32B1120"/>
    <w:multiLevelType w:val="hybridMultilevel"/>
    <w:tmpl w:val="756E62E8"/>
    <w:lvl w:ilvl="0" w:tplc="13AC015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735A35"/>
    <w:multiLevelType w:val="hybridMultilevel"/>
    <w:tmpl w:val="1F64A62C"/>
    <w:lvl w:ilvl="0" w:tplc="FB56B86C">
      <w:start w:val="1"/>
      <w:numFmt w:val="decimal"/>
      <w:lvlText w:val="%1)"/>
      <w:lvlJc w:val="left"/>
      <w:pPr>
        <w:ind w:left="106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AC30B1"/>
    <w:multiLevelType w:val="hybridMultilevel"/>
    <w:tmpl w:val="CE065504"/>
    <w:lvl w:ilvl="0" w:tplc="0DC80570">
      <w:start w:val="1"/>
      <w:numFmt w:val="decimal"/>
      <w:lvlText w:val="%1)"/>
      <w:lvlJc w:val="left"/>
      <w:pPr>
        <w:ind w:left="1069" w:hanging="360"/>
      </w:pPr>
      <w:rPr>
        <w:rFonts w:cs="Times New Roman"/>
        <w:sz w:val="28"/>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7"/>
  </w:num>
  <w:num w:numId="21">
    <w:abstractNumId w:val="6"/>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7218"/>
    <w:rsid w:val="0000103A"/>
    <w:rsid w:val="000047CB"/>
    <w:rsid w:val="000059CA"/>
    <w:rsid w:val="000133D2"/>
    <w:rsid w:val="00016A7B"/>
    <w:rsid w:val="00026BA8"/>
    <w:rsid w:val="000321D2"/>
    <w:rsid w:val="00034FD8"/>
    <w:rsid w:val="00051827"/>
    <w:rsid w:val="00065C2D"/>
    <w:rsid w:val="000738D4"/>
    <w:rsid w:val="000824A0"/>
    <w:rsid w:val="00084324"/>
    <w:rsid w:val="000869D1"/>
    <w:rsid w:val="00087C62"/>
    <w:rsid w:val="0009601E"/>
    <w:rsid w:val="000A616C"/>
    <w:rsid w:val="000B6149"/>
    <w:rsid w:val="000B6557"/>
    <w:rsid w:val="000C1478"/>
    <w:rsid w:val="000D1DEF"/>
    <w:rsid w:val="000D78CD"/>
    <w:rsid w:val="000F2224"/>
    <w:rsid w:val="00115D2A"/>
    <w:rsid w:val="001326E8"/>
    <w:rsid w:val="00140901"/>
    <w:rsid w:val="001434DD"/>
    <w:rsid w:val="00143E22"/>
    <w:rsid w:val="001460E1"/>
    <w:rsid w:val="0015205D"/>
    <w:rsid w:val="001760F9"/>
    <w:rsid w:val="00181FF1"/>
    <w:rsid w:val="001929C9"/>
    <w:rsid w:val="00194216"/>
    <w:rsid w:val="00195C8B"/>
    <w:rsid w:val="001B07CB"/>
    <w:rsid w:val="001B7875"/>
    <w:rsid w:val="001C0729"/>
    <w:rsid w:val="001C2379"/>
    <w:rsid w:val="001C2DD5"/>
    <w:rsid w:val="001C3CD2"/>
    <w:rsid w:val="001D0418"/>
    <w:rsid w:val="001D494A"/>
    <w:rsid w:val="001E1F78"/>
    <w:rsid w:val="001E618B"/>
    <w:rsid w:val="001F42FE"/>
    <w:rsid w:val="001F6C42"/>
    <w:rsid w:val="001F7DEE"/>
    <w:rsid w:val="00206A82"/>
    <w:rsid w:val="00206E72"/>
    <w:rsid w:val="00207639"/>
    <w:rsid w:val="00210DC6"/>
    <w:rsid w:val="00213EB4"/>
    <w:rsid w:val="00217662"/>
    <w:rsid w:val="00230C42"/>
    <w:rsid w:val="00234C5D"/>
    <w:rsid w:val="0024243C"/>
    <w:rsid w:val="002477A7"/>
    <w:rsid w:val="00247A86"/>
    <w:rsid w:val="00251AFD"/>
    <w:rsid w:val="00273C63"/>
    <w:rsid w:val="002A0F50"/>
    <w:rsid w:val="002A15E2"/>
    <w:rsid w:val="002A46DA"/>
    <w:rsid w:val="002A5A11"/>
    <w:rsid w:val="002B0F01"/>
    <w:rsid w:val="002B1766"/>
    <w:rsid w:val="002D2FA1"/>
    <w:rsid w:val="002D56DF"/>
    <w:rsid w:val="002E71E5"/>
    <w:rsid w:val="002F2807"/>
    <w:rsid w:val="00305E94"/>
    <w:rsid w:val="00315609"/>
    <w:rsid w:val="00322E1C"/>
    <w:rsid w:val="00343F79"/>
    <w:rsid w:val="00346259"/>
    <w:rsid w:val="003470FB"/>
    <w:rsid w:val="00347D5B"/>
    <w:rsid w:val="003535A2"/>
    <w:rsid w:val="0036279C"/>
    <w:rsid w:val="00372938"/>
    <w:rsid w:val="0037521D"/>
    <w:rsid w:val="00386D4C"/>
    <w:rsid w:val="00394761"/>
    <w:rsid w:val="00395472"/>
    <w:rsid w:val="003A4A55"/>
    <w:rsid w:val="003B13A0"/>
    <w:rsid w:val="003C4AFD"/>
    <w:rsid w:val="003C5127"/>
    <w:rsid w:val="003C5DB2"/>
    <w:rsid w:val="003C6465"/>
    <w:rsid w:val="003D4213"/>
    <w:rsid w:val="003D6C12"/>
    <w:rsid w:val="003E3B7F"/>
    <w:rsid w:val="004003C0"/>
    <w:rsid w:val="0040098E"/>
    <w:rsid w:val="00400A40"/>
    <w:rsid w:val="00405634"/>
    <w:rsid w:val="00427BF3"/>
    <w:rsid w:val="00427DB7"/>
    <w:rsid w:val="00432386"/>
    <w:rsid w:val="00435568"/>
    <w:rsid w:val="00441993"/>
    <w:rsid w:val="00447075"/>
    <w:rsid w:val="00467FF8"/>
    <w:rsid w:val="0047054D"/>
    <w:rsid w:val="00473DBE"/>
    <w:rsid w:val="004750FB"/>
    <w:rsid w:val="00476452"/>
    <w:rsid w:val="00483870"/>
    <w:rsid w:val="00491D8B"/>
    <w:rsid w:val="004A485C"/>
    <w:rsid w:val="004B6EB4"/>
    <w:rsid w:val="004C55AD"/>
    <w:rsid w:val="004C63C6"/>
    <w:rsid w:val="004D44B8"/>
    <w:rsid w:val="004E5D68"/>
    <w:rsid w:val="004E6A62"/>
    <w:rsid w:val="004E7290"/>
    <w:rsid w:val="004F05A1"/>
    <w:rsid w:val="004F390B"/>
    <w:rsid w:val="004F4BD7"/>
    <w:rsid w:val="004F628C"/>
    <w:rsid w:val="004F6FA8"/>
    <w:rsid w:val="00503C43"/>
    <w:rsid w:val="005040C1"/>
    <w:rsid w:val="00511FDC"/>
    <w:rsid w:val="00513418"/>
    <w:rsid w:val="00516E85"/>
    <w:rsid w:val="005250EB"/>
    <w:rsid w:val="005255E0"/>
    <w:rsid w:val="00536C5B"/>
    <w:rsid w:val="00541C24"/>
    <w:rsid w:val="00557173"/>
    <w:rsid w:val="0056284C"/>
    <w:rsid w:val="00562FB0"/>
    <w:rsid w:val="0056411B"/>
    <w:rsid w:val="00564E98"/>
    <w:rsid w:val="00565905"/>
    <w:rsid w:val="005718A9"/>
    <w:rsid w:val="00572F48"/>
    <w:rsid w:val="005745C1"/>
    <w:rsid w:val="005816C2"/>
    <w:rsid w:val="005904D5"/>
    <w:rsid w:val="005929B9"/>
    <w:rsid w:val="00596E84"/>
    <w:rsid w:val="00597208"/>
    <w:rsid w:val="005A186E"/>
    <w:rsid w:val="005A6876"/>
    <w:rsid w:val="005B15BE"/>
    <w:rsid w:val="005B4DC9"/>
    <w:rsid w:val="005B7D11"/>
    <w:rsid w:val="005C1F2C"/>
    <w:rsid w:val="005C5AA0"/>
    <w:rsid w:val="005E3029"/>
    <w:rsid w:val="005F36B8"/>
    <w:rsid w:val="00612FB0"/>
    <w:rsid w:val="0063007E"/>
    <w:rsid w:val="006331A5"/>
    <w:rsid w:val="0063686D"/>
    <w:rsid w:val="006407C4"/>
    <w:rsid w:val="00641DC6"/>
    <w:rsid w:val="00645D1F"/>
    <w:rsid w:val="00646218"/>
    <w:rsid w:val="00646E17"/>
    <w:rsid w:val="0065093E"/>
    <w:rsid w:val="006527FF"/>
    <w:rsid w:val="00673F6B"/>
    <w:rsid w:val="00686BF2"/>
    <w:rsid w:val="006A74EE"/>
    <w:rsid w:val="006B1ED5"/>
    <w:rsid w:val="006B43FC"/>
    <w:rsid w:val="006B7367"/>
    <w:rsid w:val="006C3A06"/>
    <w:rsid w:val="006C3EC2"/>
    <w:rsid w:val="006C5A3D"/>
    <w:rsid w:val="006D2A62"/>
    <w:rsid w:val="006D33D8"/>
    <w:rsid w:val="006E0764"/>
    <w:rsid w:val="006F1B88"/>
    <w:rsid w:val="006F54DF"/>
    <w:rsid w:val="006F6944"/>
    <w:rsid w:val="006F79C7"/>
    <w:rsid w:val="007069D0"/>
    <w:rsid w:val="0070785A"/>
    <w:rsid w:val="00711910"/>
    <w:rsid w:val="00721898"/>
    <w:rsid w:val="0072688B"/>
    <w:rsid w:val="00737365"/>
    <w:rsid w:val="0075499D"/>
    <w:rsid w:val="00766775"/>
    <w:rsid w:val="007718D5"/>
    <w:rsid w:val="00772BA2"/>
    <w:rsid w:val="00792C6E"/>
    <w:rsid w:val="007A78F3"/>
    <w:rsid w:val="007B4A2B"/>
    <w:rsid w:val="007C0E8D"/>
    <w:rsid w:val="007D2255"/>
    <w:rsid w:val="00806159"/>
    <w:rsid w:val="00813324"/>
    <w:rsid w:val="00814F8B"/>
    <w:rsid w:val="00817271"/>
    <w:rsid w:val="00825778"/>
    <w:rsid w:val="008334AD"/>
    <w:rsid w:val="008436F4"/>
    <w:rsid w:val="00852365"/>
    <w:rsid w:val="00855372"/>
    <w:rsid w:val="00871FDE"/>
    <w:rsid w:val="008727EE"/>
    <w:rsid w:val="008737D2"/>
    <w:rsid w:val="00885914"/>
    <w:rsid w:val="00886CF5"/>
    <w:rsid w:val="008876B5"/>
    <w:rsid w:val="008935AF"/>
    <w:rsid w:val="008A488C"/>
    <w:rsid w:val="008A529A"/>
    <w:rsid w:val="008A5972"/>
    <w:rsid w:val="008B542B"/>
    <w:rsid w:val="008B58C1"/>
    <w:rsid w:val="008C35D9"/>
    <w:rsid w:val="008C4402"/>
    <w:rsid w:val="008C5CDC"/>
    <w:rsid w:val="008D18EC"/>
    <w:rsid w:val="008D1CD6"/>
    <w:rsid w:val="008E6025"/>
    <w:rsid w:val="00901057"/>
    <w:rsid w:val="00901898"/>
    <w:rsid w:val="00906CCC"/>
    <w:rsid w:val="009143D3"/>
    <w:rsid w:val="009171BE"/>
    <w:rsid w:val="00924C53"/>
    <w:rsid w:val="009440AB"/>
    <w:rsid w:val="0094416F"/>
    <w:rsid w:val="00945415"/>
    <w:rsid w:val="009512A7"/>
    <w:rsid w:val="00981773"/>
    <w:rsid w:val="00985EB5"/>
    <w:rsid w:val="0098707B"/>
    <w:rsid w:val="00987E1F"/>
    <w:rsid w:val="00992F03"/>
    <w:rsid w:val="00993F89"/>
    <w:rsid w:val="00993FAE"/>
    <w:rsid w:val="00996288"/>
    <w:rsid w:val="009A72FC"/>
    <w:rsid w:val="009C0476"/>
    <w:rsid w:val="009D1425"/>
    <w:rsid w:val="009D357C"/>
    <w:rsid w:val="009E377B"/>
    <w:rsid w:val="009F14B2"/>
    <w:rsid w:val="009F2EBE"/>
    <w:rsid w:val="00A017D2"/>
    <w:rsid w:val="00A15405"/>
    <w:rsid w:val="00A37E63"/>
    <w:rsid w:val="00A41FF2"/>
    <w:rsid w:val="00A57168"/>
    <w:rsid w:val="00A60444"/>
    <w:rsid w:val="00A64A71"/>
    <w:rsid w:val="00A66A93"/>
    <w:rsid w:val="00A72A81"/>
    <w:rsid w:val="00A72C68"/>
    <w:rsid w:val="00A850DB"/>
    <w:rsid w:val="00A869C6"/>
    <w:rsid w:val="00A928FD"/>
    <w:rsid w:val="00AA0740"/>
    <w:rsid w:val="00AA11C8"/>
    <w:rsid w:val="00AB1139"/>
    <w:rsid w:val="00AC5BFD"/>
    <w:rsid w:val="00AD5AE4"/>
    <w:rsid w:val="00AF5792"/>
    <w:rsid w:val="00AF5CCC"/>
    <w:rsid w:val="00AF5FCF"/>
    <w:rsid w:val="00B04D90"/>
    <w:rsid w:val="00B07034"/>
    <w:rsid w:val="00B17E09"/>
    <w:rsid w:val="00B32971"/>
    <w:rsid w:val="00B33779"/>
    <w:rsid w:val="00B40CE0"/>
    <w:rsid w:val="00B50FFD"/>
    <w:rsid w:val="00B56AAD"/>
    <w:rsid w:val="00B602FD"/>
    <w:rsid w:val="00B63B7A"/>
    <w:rsid w:val="00B673F8"/>
    <w:rsid w:val="00B73533"/>
    <w:rsid w:val="00B74051"/>
    <w:rsid w:val="00B847B7"/>
    <w:rsid w:val="00B86C02"/>
    <w:rsid w:val="00BA37BA"/>
    <w:rsid w:val="00BA4D7F"/>
    <w:rsid w:val="00BA587C"/>
    <w:rsid w:val="00BB1635"/>
    <w:rsid w:val="00BC0FBE"/>
    <w:rsid w:val="00BC1FDF"/>
    <w:rsid w:val="00BC34C6"/>
    <w:rsid w:val="00BC7582"/>
    <w:rsid w:val="00BD574B"/>
    <w:rsid w:val="00BD6555"/>
    <w:rsid w:val="00BD6BB0"/>
    <w:rsid w:val="00BD7917"/>
    <w:rsid w:val="00C04B99"/>
    <w:rsid w:val="00C060BA"/>
    <w:rsid w:val="00C339BC"/>
    <w:rsid w:val="00C4384C"/>
    <w:rsid w:val="00C4725C"/>
    <w:rsid w:val="00C54503"/>
    <w:rsid w:val="00C62271"/>
    <w:rsid w:val="00C67EE5"/>
    <w:rsid w:val="00C739C2"/>
    <w:rsid w:val="00C75175"/>
    <w:rsid w:val="00C75841"/>
    <w:rsid w:val="00C825AA"/>
    <w:rsid w:val="00C92109"/>
    <w:rsid w:val="00C9369E"/>
    <w:rsid w:val="00C943AF"/>
    <w:rsid w:val="00C97547"/>
    <w:rsid w:val="00CD1921"/>
    <w:rsid w:val="00CF4567"/>
    <w:rsid w:val="00CF525E"/>
    <w:rsid w:val="00CF5F7F"/>
    <w:rsid w:val="00D05913"/>
    <w:rsid w:val="00D0613D"/>
    <w:rsid w:val="00D07718"/>
    <w:rsid w:val="00D10C45"/>
    <w:rsid w:val="00D25D7B"/>
    <w:rsid w:val="00D313A7"/>
    <w:rsid w:val="00D371F9"/>
    <w:rsid w:val="00D53953"/>
    <w:rsid w:val="00D76D3A"/>
    <w:rsid w:val="00D85173"/>
    <w:rsid w:val="00D85653"/>
    <w:rsid w:val="00D91F45"/>
    <w:rsid w:val="00D92007"/>
    <w:rsid w:val="00D94632"/>
    <w:rsid w:val="00DA2568"/>
    <w:rsid w:val="00DA2D69"/>
    <w:rsid w:val="00DA7C60"/>
    <w:rsid w:val="00DC0EDA"/>
    <w:rsid w:val="00DC36A6"/>
    <w:rsid w:val="00DD2A4F"/>
    <w:rsid w:val="00DE3C5B"/>
    <w:rsid w:val="00DF1114"/>
    <w:rsid w:val="00DF4A5C"/>
    <w:rsid w:val="00DF51ED"/>
    <w:rsid w:val="00DF62A2"/>
    <w:rsid w:val="00DF7C11"/>
    <w:rsid w:val="00E0340E"/>
    <w:rsid w:val="00E12F91"/>
    <w:rsid w:val="00E172FF"/>
    <w:rsid w:val="00E1759B"/>
    <w:rsid w:val="00E2501F"/>
    <w:rsid w:val="00E33BE7"/>
    <w:rsid w:val="00E3478A"/>
    <w:rsid w:val="00E41CBA"/>
    <w:rsid w:val="00E437BF"/>
    <w:rsid w:val="00E50C19"/>
    <w:rsid w:val="00E51C0D"/>
    <w:rsid w:val="00E634D8"/>
    <w:rsid w:val="00E64CA5"/>
    <w:rsid w:val="00E719CF"/>
    <w:rsid w:val="00E75580"/>
    <w:rsid w:val="00E76021"/>
    <w:rsid w:val="00E77807"/>
    <w:rsid w:val="00E82674"/>
    <w:rsid w:val="00E91245"/>
    <w:rsid w:val="00E94847"/>
    <w:rsid w:val="00EA539B"/>
    <w:rsid w:val="00EB265F"/>
    <w:rsid w:val="00EB4888"/>
    <w:rsid w:val="00EB55AC"/>
    <w:rsid w:val="00EC7C92"/>
    <w:rsid w:val="00ED06A3"/>
    <w:rsid w:val="00ED3B9F"/>
    <w:rsid w:val="00ED7218"/>
    <w:rsid w:val="00ED7470"/>
    <w:rsid w:val="00EE5545"/>
    <w:rsid w:val="00EF1C74"/>
    <w:rsid w:val="00EF21E3"/>
    <w:rsid w:val="00EF3271"/>
    <w:rsid w:val="00F01EE0"/>
    <w:rsid w:val="00F071D0"/>
    <w:rsid w:val="00F24A9E"/>
    <w:rsid w:val="00F24C94"/>
    <w:rsid w:val="00F24F10"/>
    <w:rsid w:val="00F26D12"/>
    <w:rsid w:val="00F353C8"/>
    <w:rsid w:val="00F427EB"/>
    <w:rsid w:val="00F51844"/>
    <w:rsid w:val="00F601B1"/>
    <w:rsid w:val="00F72CE5"/>
    <w:rsid w:val="00F77BE4"/>
    <w:rsid w:val="00F80AA8"/>
    <w:rsid w:val="00F8282D"/>
    <w:rsid w:val="00F85F43"/>
    <w:rsid w:val="00F91C52"/>
    <w:rsid w:val="00F91CCE"/>
    <w:rsid w:val="00FB23CC"/>
    <w:rsid w:val="00FC1006"/>
    <w:rsid w:val="00FC4138"/>
    <w:rsid w:val="00FE0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semiHidden="1" w:uiPriority="9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218"/>
    <w:pPr>
      <w:widowControl w:val="0"/>
      <w:autoSpaceDE w:val="0"/>
      <w:autoSpaceDN w:val="0"/>
      <w:adjustRightInd w:val="0"/>
    </w:pPr>
    <w:rPr>
      <w:rFonts w:ascii="Arial" w:hAnsi="Arial" w:cs="Arial"/>
    </w:rPr>
  </w:style>
  <w:style w:type="paragraph" w:styleId="10">
    <w:name w:val="heading 1"/>
    <w:basedOn w:val="a"/>
    <w:next w:val="a"/>
    <w:qFormat/>
    <w:rsid w:val="00ED7218"/>
    <w:pPr>
      <w:keepNext/>
      <w:widowControl/>
      <w:autoSpaceDE/>
      <w:autoSpaceDN/>
      <w:adjustRightInd/>
      <w:spacing w:before="240" w:after="60"/>
      <w:outlineLvl w:val="0"/>
    </w:pPr>
    <w:rPr>
      <w:b/>
      <w:bCs/>
      <w:kern w:val="32"/>
      <w:sz w:val="32"/>
      <w:szCs w:val="32"/>
    </w:rPr>
  </w:style>
  <w:style w:type="paragraph" w:styleId="21">
    <w:name w:val="heading 2"/>
    <w:aliases w:val="Заголовок 2 Знак"/>
    <w:basedOn w:val="a"/>
    <w:next w:val="a"/>
    <w:qFormat/>
    <w:rsid w:val="00ED7218"/>
    <w:pPr>
      <w:keepNext/>
      <w:spacing w:before="240" w:after="60"/>
      <w:outlineLvl w:val="1"/>
    </w:pPr>
    <w:rPr>
      <w:b/>
      <w:bCs/>
      <w:i/>
      <w:iCs/>
      <w:sz w:val="28"/>
      <w:szCs w:val="28"/>
    </w:rPr>
  </w:style>
  <w:style w:type="paragraph" w:styleId="30">
    <w:name w:val="heading 3"/>
    <w:basedOn w:val="a"/>
    <w:next w:val="a"/>
    <w:qFormat/>
    <w:rsid w:val="00ED7218"/>
    <w:pPr>
      <w:keepNext/>
      <w:spacing w:before="240" w:after="60"/>
      <w:outlineLvl w:val="2"/>
    </w:pPr>
    <w:rPr>
      <w:b/>
      <w:bCs/>
      <w:sz w:val="26"/>
      <w:szCs w:val="26"/>
    </w:rPr>
  </w:style>
  <w:style w:type="paragraph" w:styleId="40">
    <w:name w:val="heading 4"/>
    <w:basedOn w:val="a"/>
    <w:next w:val="a"/>
    <w:qFormat/>
    <w:rsid w:val="00ED7218"/>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uiPriority w:val="99"/>
    <w:qFormat/>
    <w:rsid w:val="00ED7218"/>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uiPriority w:val="99"/>
    <w:qFormat/>
    <w:rsid w:val="00ED7218"/>
    <w:pPr>
      <w:widowControl/>
      <w:autoSpaceDE/>
      <w:autoSpaceDN/>
      <w:adjustRightInd/>
      <w:spacing w:before="240" w:after="60"/>
      <w:outlineLvl w:val="5"/>
    </w:pPr>
    <w:rPr>
      <w:rFonts w:ascii="Times New Roman" w:hAnsi="Times New Roman" w:cs="Times New Roman"/>
      <w:b/>
      <w:bCs/>
      <w:sz w:val="22"/>
      <w:szCs w:val="22"/>
    </w:rPr>
  </w:style>
  <w:style w:type="paragraph" w:styleId="7">
    <w:name w:val="heading 7"/>
    <w:basedOn w:val="a"/>
    <w:next w:val="a"/>
    <w:uiPriority w:val="99"/>
    <w:qFormat/>
    <w:rsid w:val="00ED7218"/>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uiPriority w:val="99"/>
    <w:qFormat/>
    <w:rsid w:val="00ED7218"/>
    <w:pPr>
      <w:widowControl/>
      <w:autoSpaceDE/>
      <w:autoSpaceDN/>
      <w:adjustRightInd/>
      <w:spacing w:before="240" w:after="60"/>
      <w:outlineLvl w:val="7"/>
    </w:pPr>
    <w:rPr>
      <w:rFonts w:ascii="Times New Roman" w:hAnsi="Times New Roman" w:cs="Times New Roman"/>
      <w:i/>
      <w:iCs/>
      <w:sz w:val="24"/>
      <w:szCs w:val="24"/>
    </w:rPr>
  </w:style>
  <w:style w:type="paragraph" w:styleId="9">
    <w:name w:val="heading 9"/>
    <w:basedOn w:val="a"/>
    <w:next w:val="a"/>
    <w:link w:val="90"/>
    <w:uiPriority w:val="99"/>
    <w:qFormat/>
    <w:rsid w:val="003C6465"/>
    <w:pPr>
      <w:tabs>
        <w:tab w:val="num" w:pos="4068"/>
      </w:tabs>
      <w:suppressAutoHyphens/>
      <w:autoSpaceDE/>
      <w:autoSpaceDN/>
      <w:adjustRightInd/>
      <w:snapToGrid w:val="0"/>
      <w:spacing w:before="240" w:after="60" w:line="360" w:lineRule="auto"/>
      <w:ind w:left="4068" w:hanging="1800"/>
      <w:jc w:val="both"/>
      <w:outlineLvl w:val="8"/>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7218"/>
    <w:rPr>
      <w:color w:val="0000FF"/>
      <w:u w:val="single"/>
    </w:rPr>
  </w:style>
  <w:style w:type="character" w:styleId="a4">
    <w:name w:val="FollowedHyperlink"/>
    <w:basedOn w:val="a0"/>
    <w:rsid w:val="00ED7218"/>
    <w:rPr>
      <w:color w:val="800080"/>
      <w:u w:val="single"/>
    </w:rPr>
  </w:style>
  <w:style w:type="paragraph" w:styleId="HTML">
    <w:name w:val="HTML Preformatted"/>
    <w:basedOn w:val="a"/>
    <w:rsid w:val="00ED7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5">
    <w:name w:val="Normal (Web)"/>
    <w:basedOn w:val="a"/>
    <w:uiPriority w:val="99"/>
    <w:rsid w:val="00ED7218"/>
    <w:pPr>
      <w:widowControl/>
      <w:autoSpaceDE/>
      <w:autoSpaceDN/>
      <w:adjustRightInd/>
      <w:spacing w:before="100" w:beforeAutospacing="1" w:after="100" w:afterAutospacing="1"/>
    </w:pPr>
    <w:rPr>
      <w:rFonts w:ascii="Times New Roman" w:hAnsi="Times New Roman" w:cs="Times New Roman"/>
      <w:sz w:val="24"/>
      <w:szCs w:val="24"/>
    </w:rPr>
  </w:style>
  <w:style w:type="paragraph" w:styleId="11">
    <w:name w:val="toc 1"/>
    <w:basedOn w:val="a"/>
    <w:next w:val="a"/>
    <w:autoRedefine/>
    <w:semiHidden/>
    <w:rsid w:val="00ED7218"/>
    <w:pPr>
      <w:tabs>
        <w:tab w:val="right" w:leader="dot" w:pos="9631"/>
      </w:tabs>
      <w:ind w:left="426" w:hanging="426"/>
    </w:pPr>
  </w:style>
  <w:style w:type="paragraph" w:styleId="22">
    <w:name w:val="toc 2"/>
    <w:basedOn w:val="a"/>
    <w:next w:val="a"/>
    <w:autoRedefine/>
    <w:semiHidden/>
    <w:rsid w:val="00ED7218"/>
    <w:pPr>
      <w:ind w:left="200"/>
    </w:pPr>
  </w:style>
  <w:style w:type="paragraph" w:styleId="31">
    <w:name w:val="toc 3"/>
    <w:basedOn w:val="a"/>
    <w:next w:val="a"/>
    <w:autoRedefine/>
    <w:semiHidden/>
    <w:rsid w:val="00ED7218"/>
    <w:pPr>
      <w:tabs>
        <w:tab w:val="right" w:leader="dot" w:pos="9631"/>
      </w:tabs>
      <w:ind w:left="1134" w:hanging="734"/>
    </w:pPr>
    <w:rPr>
      <w:rFonts w:ascii="Times New Roman" w:hAnsi="Times New Roman" w:cs="Times New Roman"/>
      <w:noProof/>
      <w:sz w:val="28"/>
      <w:szCs w:val="28"/>
    </w:rPr>
  </w:style>
  <w:style w:type="paragraph" w:styleId="41">
    <w:name w:val="toc 4"/>
    <w:basedOn w:val="a"/>
    <w:next w:val="a"/>
    <w:autoRedefine/>
    <w:semiHidden/>
    <w:rsid w:val="00ED7218"/>
    <w:pPr>
      <w:widowControl/>
      <w:autoSpaceDE/>
      <w:autoSpaceDN/>
      <w:adjustRightInd/>
      <w:spacing w:line="360" w:lineRule="auto"/>
      <w:ind w:left="840" w:firstLine="851"/>
      <w:jc w:val="both"/>
    </w:pPr>
    <w:rPr>
      <w:rFonts w:ascii="Times New Roman" w:hAnsi="Times New Roman" w:cs="Times New Roman"/>
      <w:sz w:val="28"/>
    </w:rPr>
  </w:style>
  <w:style w:type="paragraph" w:styleId="a6">
    <w:name w:val="annotation text"/>
    <w:basedOn w:val="a"/>
    <w:semiHidden/>
    <w:rsid w:val="00ED7218"/>
  </w:style>
  <w:style w:type="paragraph" w:styleId="a7">
    <w:name w:val="header"/>
    <w:basedOn w:val="a"/>
    <w:rsid w:val="00ED7218"/>
    <w:pPr>
      <w:tabs>
        <w:tab w:val="center" w:pos="4677"/>
        <w:tab w:val="right" w:pos="9355"/>
      </w:tabs>
    </w:pPr>
  </w:style>
  <w:style w:type="character" w:customStyle="1" w:styleId="a8">
    <w:name w:val="Нижний колонтитул Знак"/>
    <w:basedOn w:val="a0"/>
    <w:link w:val="a9"/>
    <w:uiPriority w:val="99"/>
    <w:locked/>
    <w:rsid w:val="00ED7218"/>
    <w:rPr>
      <w:rFonts w:ascii="Arial" w:hAnsi="Arial" w:cs="Arial"/>
      <w:lang w:val="ru-RU" w:eastAsia="ru-RU" w:bidi="ar-SA"/>
    </w:rPr>
  </w:style>
  <w:style w:type="paragraph" w:styleId="a9">
    <w:name w:val="footer"/>
    <w:basedOn w:val="a"/>
    <w:link w:val="a8"/>
    <w:uiPriority w:val="99"/>
    <w:rsid w:val="00ED7218"/>
    <w:pPr>
      <w:tabs>
        <w:tab w:val="center" w:pos="4677"/>
        <w:tab w:val="right" w:pos="9355"/>
      </w:tabs>
    </w:pPr>
  </w:style>
  <w:style w:type="paragraph" w:styleId="2">
    <w:name w:val="List Number 2"/>
    <w:basedOn w:val="a"/>
    <w:rsid w:val="00ED7218"/>
    <w:pPr>
      <w:numPr>
        <w:numId w:val="1"/>
      </w:numPr>
      <w:autoSpaceDE/>
      <w:autoSpaceDN/>
      <w:adjustRightInd/>
      <w:jc w:val="both"/>
    </w:pPr>
    <w:rPr>
      <w:rFonts w:ascii="Times New Roman" w:hAnsi="Times New Roman" w:cs="Times New Roman"/>
      <w:sz w:val="24"/>
      <w:szCs w:val="24"/>
    </w:rPr>
  </w:style>
  <w:style w:type="paragraph" w:styleId="4">
    <w:name w:val="List Number 4"/>
    <w:basedOn w:val="a"/>
    <w:rsid w:val="00ED7218"/>
    <w:pPr>
      <w:widowControl/>
      <w:numPr>
        <w:numId w:val="2"/>
      </w:numPr>
      <w:autoSpaceDE/>
      <w:autoSpaceDN/>
      <w:adjustRightInd/>
      <w:spacing w:after="60"/>
      <w:jc w:val="both"/>
    </w:pPr>
    <w:rPr>
      <w:rFonts w:ascii="Times New Roman" w:hAnsi="Times New Roman" w:cs="Times New Roman"/>
      <w:sz w:val="24"/>
    </w:rPr>
  </w:style>
  <w:style w:type="paragraph" w:styleId="aa">
    <w:name w:val="Body Text"/>
    <w:basedOn w:val="a"/>
    <w:rsid w:val="00ED7218"/>
    <w:pPr>
      <w:widowControl/>
      <w:autoSpaceDE/>
      <w:autoSpaceDN/>
      <w:adjustRightInd/>
      <w:spacing w:after="120"/>
    </w:pPr>
    <w:rPr>
      <w:rFonts w:ascii="Times New Roman" w:hAnsi="Times New Roman" w:cs="Times New Roman"/>
      <w:sz w:val="24"/>
      <w:szCs w:val="24"/>
    </w:rPr>
  </w:style>
  <w:style w:type="paragraph" w:styleId="ab">
    <w:name w:val="Body Text Indent"/>
    <w:basedOn w:val="a"/>
    <w:rsid w:val="00ED7218"/>
    <w:pPr>
      <w:autoSpaceDE/>
      <w:autoSpaceDN/>
      <w:adjustRightInd/>
      <w:spacing w:after="120"/>
      <w:ind w:left="283" w:firstLine="400"/>
      <w:jc w:val="both"/>
    </w:pPr>
    <w:rPr>
      <w:rFonts w:ascii="Times New Roman" w:hAnsi="Times New Roman" w:cs="Times New Roman"/>
      <w:sz w:val="24"/>
      <w:szCs w:val="24"/>
    </w:rPr>
  </w:style>
  <w:style w:type="paragraph" w:styleId="23">
    <w:name w:val="Body Text 2"/>
    <w:basedOn w:val="a"/>
    <w:rsid w:val="00ED7218"/>
    <w:pPr>
      <w:spacing w:after="120" w:line="480" w:lineRule="auto"/>
    </w:pPr>
  </w:style>
  <w:style w:type="paragraph" w:styleId="32">
    <w:name w:val="Body Text 3"/>
    <w:basedOn w:val="a"/>
    <w:rsid w:val="00ED7218"/>
    <w:pPr>
      <w:jc w:val="both"/>
    </w:pPr>
    <w:rPr>
      <w:rFonts w:ascii="Times New Roman" w:hAnsi="Times New Roman" w:cs="Times New Roman"/>
      <w:color w:val="FF0000"/>
      <w:sz w:val="22"/>
      <w:szCs w:val="22"/>
    </w:rPr>
  </w:style>
  <w:style w:type="paragraph" w:styleId="24">
    <w:name w:val="Body Text Indent 2"/>
    <w:basedOn w:val="a"/>
    <w:rsid w:val="00ED7218"/>
    <w:pPr>
      <w:widowControl/>
      <w:autoSpaceDE/>
      <w:autoSpaceDN/>
      <w:adjustRightInd/>
      <w:spacing w:after="120" w:line="480" w:lineRule="auto"/>
      <w:ind w:left="283"/>
    </w:pPr>
    <w:rPr>
      <w:rFonts w:ascii="Times New Roman" w:hAnsi="Times New Roman" w:cs="Times New Roman"/>
      <w:sz w:val="24"/>
      <w:szCs w:val="24"/>
    </w:rPr>
  </w:style>
  <w:style w:type="paragraph" w:styleId="33">
    <w:name w:val="Body Text Indent 3"/>
    <w:basedOn w:val="a"/>
    <w:rsid w:val="00ED7218"/>
    <w:pPr>
      <w:widowControl/>
      <w:autoSpaceDE/>
      <w:autoSpaceDN/>
      <w:adjustRightInd/>
      <w:spacing w:after="120"/>
      <w:ind w:left="283"/>
    </w:pPr>
    <w:rPr>
      <w:rFonts w:ascii="Times New Roman" w:hAnsi="Times New Roman" w:cs="Times New Roman"/>
      <w:sz w:val="16"/>
      <w:szCs w:val="16"/>
    </w:rPr>
  </w:style>
  <w:style w:type="paragraph" w:styleId="ac">
    <w:name w:val="Block Text"/>
    <w:basedOn w:val="a"/>
    <w:rsid w:val="00ED7218"/>
    <w:pPr>
      <w:pBdr>
        <w:left w:val="single" w:sz="6" w:space="1" w:color="auto"/>
        <w:bottom w:val="single" w:sz="6" w:space="1" w:color="auto"/>
        <w:right w:val="single" w:sz="6" w:space="1" w:color="auto"/>
      </w:pBdr>
      <w:autoSpaceDE/>
      <w:autoSpaceDN/>
      <w:adjustRightInd/>
      <w:spacing w:line="360" w:lineRule="auto"/>
      <w:ind w:left="-57" w:right="-57" w:firstLine="720"/>
      <w:jc w:val="both"/>
    </w:pPr>
    <w:rPr>
      <w:rFonts w:ascii="Times New Roman" w:hAnsi="Times New Roman" w:cs="Times New Roman"/>
      <w:sz w:val="24"/>
    </w:rPr>
  </w:style>
  <w:style w:type="paragraph" w:styleId="ad">
    <w:name w:val="Document Map"/>
    <w:basedOn w:val="a"/>
    <w:semiHidden/>
    <w:rsid w:val="00ED7218"/>
    <w:pPr>
      <w:shd w:val="clear" w:color="auto" w:fill="000080"/>
    </w:pPr>
    <w:rPr>
      <w:rFonts w:ascii="Tahoma" w:hAnsi="Tahoma" w:cs="Tahoma"/>
    </w:rPr>
  </w:style>
  <w:style w:type="paragraph" w:styleId="ae">
    <w:name w:val="Plain Text"/>
    <w:basedOn w:val="a"/>
    <w:rsid w:val="00ED7218"/>
    <w:pPr>
      <w:widowControl/>
      <w:autoSpaceDE/>
      <w:autoSpaceDN/>
      <w:adjustRightInd/>
    </w:pPr>
    <w:rPr>
      <w:rFonts w:ascii="Courier New" w:hAnsi="Courier New" w:cs="Courier New"/>
    </w:rPr>
  </w:style>
  <w:style w:type="paragraph" w:styleId="af">
    <w:name w:val="annotation subject"/>
    <w:basedOn w:val="a6"/>
    <w:next w:val="a6"/>
    <w:semiHidden/>
    <w:rsid w:val="00ED7218"/>
    <w:rPr>
      <w:b/>
      <w:bCs/>
    </w:rPr>
  </w:style>
  <w:style w:type="paragraph" w:styleId="af0">
    <w:name w:val="Balloon Text"/>
    <w:basedOn w:val="a"/>
    <w:semiHidden/>
    <w:rsid w:val="00ED7218"/>
    <w:rPr>
      <w:rFonts w:ascii="Tahoma" w:hAnsi="Tahoma" w:cs="Tahoma"/>
      <w:sz w:val="16"/>
      <w:szCs w:val="16"/>
    </w:rPr>
  </w:style>
  <w:style w:type="paragraph" w:customStyle="1" w:styleId="12">
    <w:name w:val="Абзац списка1"/>
    <w:basedOn w:val="a"/>
    <w:rsid w:val="00ED7218"/>
    <w:pPr>
      <w:widowControl/>
      <w:autoSpaceDE/>
      <w:autoSpaceDN/>
      <w:adjustRightInd/>
      <w:spacing w:line="312" w:lineRule="auto"/>
      <w:ind w:left="720"/>
      <w:contextualSpacing/>
    </w:pPr>
    <w:rPr>
      <w:rFonts w:ascii="Times New Roman" w:hAnsi="Times New Roman" w:cs="Times New Roman"/>
    </w:rPr>
  </w:style>
  <w:style w:type="paragraph" w:customStyle="1" w:styleId="BasicParagraph">
    <w:name w:val="[Basic Paragraph]"/>
    <w:basedOn w:val="a"/>
    <w:rsid w:val="00ED7218"/>
    <w:pPr>
      <w:widowControl/>
      <w:spacing w:line="288" w:lineRule="auto"/>
    </w:pPr>
    <w:rPr>
      <w:rFonts w:ascii="Minion Pro" w:hAnsi="Minion Pro" w:cs="Minion Pro"/>
      <w:color w:val="000000"/>
      <w:sz w:val="24"/>
      <w:szCs w:val="24"/>
      <w:lang w:val="en-GB" w:eastAsia="en-US"/>
    </w:rPr>
  </w:style>
  <w:style w:type="paragraph" w:customStyle="1" w:styleId="13">
    <w:name w:val="1"/>
    <w:basedOn w:val="a"/>
    <w:rsid w:val="00ED7218"/>
    <w:pPr>
      <w:widowControl/>
      <w:autoSpaceDE/>
      <w:autoSpaceDN/>
      <w:adjustRightInd/>
      <w:spacing w:after="160" w:line="240" w:lineRule="exact"/>
    </w:pPr>
    <w:rPr>
      <w:rFonts w:ascii="Verdana" w:hAnsi="Verdana" w:cs="Times New Roman"/>
      <w:sz w:val="24"/>
      <w:szCs w:val="24"/>
      <w:lang w:val="en-US" w:eastAsia="en-US"/>
    </w:rPr>
  </w:style>
  <w:style w:type="paragraph" w:customStyle="1" w:styleId="ConsPlusNormal">
    <w:name w:val="ConsPlusNormal"/>
    <w:rsid w:val="00ED7218"/>
    <w:pPr>
      <w:widowControl w:val="0"/>
      <w:autoSpaceDE w:val="0"/>
      <w:autoSpaceDN w:val="0"/>
      <w:adjustRightInd w:val="0"/>
      <w:ind w:firstLine="720"/>
    </w:pPr>
    <w:rPr>
      <w:rFonts w:ascii="Arial" w:hAnsi="Arial" w:cs="Arial"/>
    </w:rPr>
  </w:style>
  <w:style w:type="paragraph" w:customStyle="1" w:styleId="34">
    <w:name w:val="Стиль3"/>
    <w:basedOn w:val="24"/>
    <w:rsid w:val="00ED7218"/>
    <w:pPr>
      <w:widowControl w:val="0"/>
      <w:tabs>
        <w:tab w:val="num" w:pos="1307"/>
      </w:tabs>
      <w:adjustRightInd w:val="0"/>
      <w:spacing w:after="0" w:line="240" w:lineRule="auto"/>
      <w:ind w:left="1080"/>
      <w:jc w:val="both"/>
    </w:pPr>
  </w:style>
  <w:style w:type="paragraph" w:customStyle="1" w:styleId="xl24">
    <w:name w:val="xl24"/>
    <w:basedOn w:val="a"/>
    <w:rsid w:val="00ED7218"/>
    <w:pPr>
      <w:widowControl/>
      <w:autoSpaceDE/>
      <w:autoSpaceDN/>
      <w:adjustRightInd/>
      <w:spacing w:before="100" w:after="100"/>
      <w:jc w:val="center"/>
    </w:pPr>
    <w:rPr>
      <w:rFonts w:ascii="Times New Roman" w:hAnsi="Times New Roman" w:cs="Times New Roman"/>
      <w:sz w:val="24"/>
      <w:szCs w:val="24"/>
    </w:rPr>
  </w:style>
  <w:style w:type="paragraph" w:customStyle="1" w:styleId="ConsNormal">
    <w:name w:val="ConsNormal"/>
    <w:rsid w:val="00ED7218"/>
    <w:pPr>
      <w:widowControl w:val="0"/>
      <w:ind w:right="19772" w:firstLine="720"/>
    </w:pPr>
    <w:rPr>
      <w:rFonts w:ascii="Arial" w:hAnsi="Arial" w:cs="Arial"/>
      <w:sz w:val="24"/>
      <w:szCs w:val="24"/>
    </w:rPr>
  </w:style>
  <w:style w:type="paragraph" w:customStyle="1" w:styleId="110">
    <w:name w:val="заголовок 11"/>
    <w:basedOn w:val="a"/>
    <w:next w:val="a"/>
    <w:rsid w:val="00ED7218"/>
    <w:pPr>
      <w:keepNext/>
      <w:adjustRightInd/>
    </w:pPr>
    <w:rPr>
      <w:rFonts w:ascii="Times New Roman" w:hAnsi="Times New Roman" w:cs="Times New Roman"/>
      <w:sz w:val="24"/>
      <w:szCs w:val="24"/>
    </w:rPr>
  </w:style>
  <w:style w:type="paragraph" w:customStyle="1" w:styleId="25">
    <w:name w:val="çàãîëîâîê 2"/>
    <w:basedOn w:val="a"/>
    <w:next w:val="a"/>
    <w:rsid w:val="00ED7218"/>
    <w:pPr>
      <w:keepNext/>
      <w:autoSpaceDE/>
      <w:autoSpaceDN/>
      <w:adjustRightInd/>
      <w:spacing w:line="288" w:lineRule="auto"/>
      <w:ind w:firstLine="720"/>
      <w:jc w:val="center"/>
    </w:pPr>
    <w:rPr>
      <w:rFonts w:ascii="Times New Roman" w:hAnsi="Times New Roman" w:cs="Times New Roman"/>
      <w:b/>
      <w:bCs/>
      <w:sz w:val="32"/>
      <w:szCs w:val="32"/>
    </w:rPr>
  </w:style>
  <w:style w:type="paragraph" w:customStyle="1" w:styleId="af1">
    <w:name w:val="текст сноски"/>
    <w:basedOn w:val="a"/>
    <w:rsid w:val="00ED7218"/>
    <w:pPr>
      <w:autoSpaceDE/>
      <w:autoSpaceDN/>
      <w:adjustRightInd/>
    </w:pPr>
    <w:rPr>
      <w:rFonts w:ascii="Gelvetsky 12pt" w:hAnsi="Gelvetsky 12pt" w:cs="Gelvetsky 12pt"/>
      <w:sz w:val="24"/>
      <w:szCs w:val="24"/>
      <w:lang w:val="en-US"/>
    </w:rPr>
  </w:style>
  <w:style w:type="paragraph" w:customStyle="1" w:styleId="FR1">
    <w:name w:val="FR1"/>
    <w:rsid w:val="00ED7218"/>
    <w:pPr>
      <w:widowControl w:val="0"/>
      <w:spacing w:before="160" w:line="300" w:lineRule="auto"/>
      <w:jc w:val="center"/>
    </w:pPr>
    <w:rPr>
      <w:rFonts w:ascii="Arial" w:hAnsi="Arial" w:cs="Arial"/>
      <w:sz w:val="16"/>
      <w:szCs w:val="16"/>
    </w:rPr>
  </w:style>
  <w:style w:type="paragraph" w:customStyle="1" w:styleId="42">
    <w:name w:val="З4"/>
    <w:basedOn w:val="40"/>
    <w:next w:val="a"/>
    <w:autoRedefine/>
    <w:rsid w:val="00ED7218"/>
    <w:pPr>
      <w:keepNext w:val="0"/>
      <w:widowControl w:val="0"/>
      <w:spacing w:before="0" w:after="0"/>
      <w:ind w:firstLine="708"/>
      <w:jc w:val="both"/>
    </w:pPr>
    <w:rPr>
      <w:sz w:val="20"/>
      <w:szCs w:val="20"/>
    </w:rPr>
  </w:style>
  <w:style w:type="paragraph" w:customStyle="1" w:styleId="35">
    <w:name w:val="З3"/>
    <w:basedOn w:val="30"/>
    <w:autoRedefine/>
    <w:rsid w:val="00ED7218"/>
    <w:pPr>
      <w:widowControl/>
      <w:autoSpaceDE/>
      <w:autoSpaceDN/>
      <w:adjustRightInd/>
      <w:spacing w:before="0" w:after="0"/>
      <w:jc w:val="center"/>
    </w:pPr>
    <w:rPr>
      <w:rFonts w:ascii="Times New Roman" w:hAnsi="Times New Roman" w:cs="Times New Roman"/>
      <w:b w:val="0"/>
      <w:bCs w:val="0"/>
      <w:i/>
      <w:iCs/>
      <w:sz w:val="28"/>
      <w:szCs w:val="28"/>
    </w:rPr>
  </w:style>
  <w:style w:type="paragraph" w:customStyle="1" w:styleId="210">
    <w:name w:val="Основной текст 21"/>
    <w:basedOn w:val="a"/>
    <w:rsid w:val="00ED7218"/>
    <w:pPr>
      <w:autoSpaceDE/>
      <w:autoSpaceDN/>
      <w:adjustRightInd/>
      <w:jc w:val="both"/>
    </w:pPr>
    <w:rPr>
      <w:rFonts w:ascii="Times New Roman" w:hAnsi="Times New Roman"/>
      <w:sz w:val="24"/>
      <w:szCs w:val="18"/>
    </w:rPr>
  </w:style>
  <w:style w:type="paragraph" w:customStyle="1" w:styleId="ConsPlusNonformat">
    <w:name w:val="ConsPlusNonformat"/>
    <w:rsid w:val="00ED7218"/>
    <w:pPr>
      <w:widowControl w:val="0"/>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ED7218"/>
    <w:pPr>
      <w:keepNext/>
      <w:suppressAutoHyphens/>
      <w:autoSpaceDE/>
      <w:autoSpaceDN/>
      <w:adjustRightInd/>
      <w:spacing w:before="60"/>
      <w:jc w:val="center"/>
      <w:outlineLvl w:val="0"/>
    </w:pPr>
    <w:rPr>
      <w:rFonts w:cs="Times New Roman"/>
      <w:b/>
      <w:sz w:val="28"/>
    </w:rPr>
  </w:style>
  <w:style w:type="paragraph" w:customStyle="1" w:styleId="36">
    <w:name w:val="Стиль3 Знак Знак"/>
    <w:basedOn w:val="24"/>
    <w:rsid w:val="00ED7218"/>
    <w:pPr>
      <w:widowControl w:val="0"/>
      <w:tabs>
        <w:tab w:val="num" w:pos="227"/>
      </w:tabs>
      <w:adjustRightInd w:val="0"/>
      <w:spacing w:after="0" w:line="240" w:lineRule="auto"/>
      <w:ind w:left="0"/>
      <w:jc w:val="both"/>
    </w:pPr>
    <w:rPr>
      <w:szCs w:val="20"/>
    </w:rPr>
  </w:style>
  <w:style w:type="paragraph" w:customStyle="1" w:styleId="af2">
    <w:name w:val="Таблицы (моноширинный)"/>
    <w:basedOn w:val="a"/>
    <w:next w:val="a"/>
    <w:rsid w:val="00ED7218"/>
    <w:pPr>
      <w:jc w:val="both"/>
    </w:pPr>
    <w:rPr>
      <w:rFonts w:ascii="Courier New" w:hAnsi="Courier New" w:cs="Courier New"/>
    </w:rPr>
  </w:style>
  <w:style w:type="paragraph" w:customStyle="1" w:styleId="af3">
    <w:name w:val="Базовый"/>
    <w:rsid w:val="00ED7218"/>
    <w:pPr>
      <w:ind w:firstLine="567"/>
      <w:jc w:val="both"/>
    </w:pPr>
    <w:rPr>
      <w:sz w:val="24"/>
      <w:szCs w:val="24"/>
    </w:rPr>
  </w:style>
  <w:style w:type="paragraph" w:customStyle="1" w:styleId="37">
    <w:name w:val="3"/>
    <w:basedOn w:val="a"/>
    <w:rsid w:val="00ED7218"/>
    <w:pPr>
      <w:widowControl/>
      <w:autoSpaceDE/>
      <w:autoSpaceDN/>
      <w:adjustRightInd/>
      <w:spacing w:before="200" w:after="200"/>
      <w:ind w:left="200" w:right="200"/>
    </w:pPr>
    <w:rPr>
      <w:rFonts w:ascii="Times New Roman" w:hAnsi="Times New Roman" w:cs="Times New Roman"/>
      <w:sz w:val="24"/>
      <w:szCs w:val="24"/>
    </w:rPr>
  </w:style>
  <w:style w:type="paragraph" w:customStyle="1" w:styleId="af4">
    <w:name w:val="Комментарий"/>
    <w:basedOn w:val="a"/>
    <w:next w:val="a"/>
    <w:rsid w:val="00ED7218"/>
    <w:pPr>
      <w:ind w:left="170"/>
      <w:jc w:val="both"/>
    </w:pPr>
    <w:rPr>
      <w:i/>
      <w:iCs/>
      <w:color w:val="800080"/>
    </w:rPr>
  </w:style>
  <w:style w:type="paragraph" w:customStyle="1" w:styleId="af5">
    <w:name w:val="Заголовок статьи"/>
    <w:basedOn w:val="a"/>
    <w:next w:val="a"/>
    <w:rsid w:val="00ED7218"/>
    <w:pPr>
      <w:ind w:left="1612" w:hanging="892"/>
      <w:jc w:val="both"/>
    </w:pPr>
  </w:style>
  <w:style w:type="paragraph" w:customStyle="1" w:styleId="af6">
    <w:name w:val="Знак Знак Знак Знак"/>
    <w:basedOn w:val="a"/>
    <w:rsid w:val="00ED7218"/>
    <w:pPr>
      <w:widowControl/>
      <w:autoSpaceDE/>
      <w:autoSpaceDN/>
      <w:adjustRightInd/>
      <w:spacing w:after="160" w:line="240" w:lineRule="exact"/>
    </w:pPr>
    <w:rPr>
      <w:rFonts w:ascii="Verdana"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7218"/>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4">
    <w:name w:val="Знак Знак Знак1 Знак Знак Знак Знак"/>
    <w:basedOn w:val="a"/>
    <w:rsid w:val="00ED7218"/>
    <w:pPr>
      <w:widowControl/>
      <w:autoSpaceDE/>
      <w:autoSpaceDN/>
      <w:adjustRightInd/>
      <w:spacing w:after="160" w:line="240" w:lineRule="exact"/>
    </w:pPr>
    <w:rPr>
      <w:rFonts w:ascii="Verdana" w:hAnsi="Verdana" w:cs="Times New Roman"/>
      <w:sz w:val="24"/>
      <w:szCs w:val="24"/>
      <w:lang w:val="en-US" w:eastAsia="en-US"/>
    </w:rPr>
  </w:style>
  <w:style w:type="paragraph" w:customStyle="1" w:styleId="Iauiue1">
    <w:name w:val="Iau?iue1"/>
    <w:rsid w:val="00ED7218"/>
    <w:rPr>
      <w:sz w:val="24"/>
    </w:rPr>
  </w:style>
  <w:style w:type="paragraph" w:customStyle="1" w:styleId="1">
    <w:name w:val="Стиль1"/>
    <w:basedOn w:val="a"/>
    <w:rsid w:val="00ED7218"/>
    <w:pPr>
      <w:keepNext/>
      <w:keepLines/>
      <w:numPr>
        <w:numId w:val="3"/>
      </w:numPr>
      <w:suppressLineNumbers/>
      <w:suppressAutoHyphens/>
      <w:autoSpaceDE/>
      <w:autoSpaceDN/>
      <w:adjustRightInd/>
      <w:spacing w:after="60"/>
      <w:jc w:val="both"/>
    </w:pPr>
    <w:rPr>
      <w:rFonts w:ascii="Times New Roman" w:hAnsi="Times New Roman" w:cs="Times New Roman"/>
      <w:b/>
      <w:sz w:val="28"/>
      <w:szCs w:val="24"/>
    </w:rPr>
  </w:style>
  <w:style w:type="paragraph" w:customStyle="1" w:styleId="20">
    <w:name w:val="Стиль2"/>
    <w:basedOn w:val="2"/>
    <w:rsid w:val="00ED7218"/>
    <w:pPr>
      <w:keepNext/>
      <w:keepLines/>
      <w:numPr>
        <w:ilvl w:val="1"/>
        <w:numId w:val="3"/>
      </w:numPr>
      <w:suppressLineNumbers/>
      <w:suppressAutoHyphens/>
      <w:spacing w:after="60"/>
    </w:pPr>
    <w:rPr>
      <w:b/>
      <w:szCs w:val="20"/>
    </w:rPr>
  </w:style>
  <w:style w:type="paragraph" w:customStyle="1" w:styleId="3">
    <w:name w:val="Стиль3 Знак"/>
    <w:basedOn w:val="24"/>
    <w:rsid w:val="00ED7218"/>
    <w:pPr>
      <w:widowControl w:val="0"/>
      <w:numPr>
        <w:ilvl w:val="2"/>
        <w:numId w:val="3"/>
      </w:numPr>
      <w:tabs>
        <w:tab w:val="clear" w:pos="227"/>
        <w:tab w:val="num" w:pos="360"/>
      </w:tabs>
      <w:adjustRightInd w:val="0"/>
      <w:spacing w:after="0" w:line="240" w:lineRule="auto"/>
      <w:ind w:left="283"/>
      <w:jc w:val="both"/>
    </w:pPr>
    <w:rPr>
      <w:szCs w:val="20"/>
    </w:rPr>
  </w:style>
  <w:style w:type="paragraph" w:customStyle="1" w:styleId="-3">
    <w:name w:val="пункт-3"/>
    <w:basedOn w:val="a"/>
    <w:rsid w:val="00ED721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4">
    <w:name w:val="пункт-4"/>
    <w:basedOn w:val="a"/>
    <w:rsid w:val="00ED7218"/>
    <w:pPr>
      <w:widowControl/>
      <w:tabs>
        <w:tab w:val="num" w:pos="1080"/>
      </w:tabs>
      <w:autoSpaceDE/>
      <w:autoSpaceDN/>
      <w:adjustRightInd/>
      <w:spacing w:line="288" w:lineRule="auto"/>
      <w:ind w:left="1080" w:hanging="1080"/>
      <w:jc w:val="both"/>
    </w:pPr>
    <w:rPr>
      <w:rFonts w:ascii="Times New Roman" w:hAnsi="Times New Roman" w:cs="Times New Roman"/>
      <w:sz w:val="28"/>
      <w:szCs w:val="28"/>
    </w:rPr>
  </w:style>
  <w:style w:type="paragraph" w:customStyle="1" w:styleId="-6">
    <w:name w:val="пункт-6"/>
    <w:basedOn w:val="a"/>
    <w:rsid w:val="00ED7218"/>
    <w:pPr>
      <w:widowControl/>
      <w:tabs>
        <w:tab w:val="num" w:pos="1440"/>
      </w:tabs>
      <w:autoSpaceDE/>
      <w:autoSpaceDN/>
      <w:adjustRightInd/>
      <w:spacing w:line="288" w:lineRule="auto"/>
      <w:ind w:left="1440" w:hanging="1440"/>
      <w:jc w:val="both"/>
    </w:pPr>
    <w:rPr>
      <w:rFonts w:ascii="Times New Roman" w:hAnsi="Times New Roman" w:cs="Times New Roman"/>
      <w:sz w:val="28"/>
      <w:szCs w:val="28"/>
    </w:rPr>
  </w:style>
  <w:style w:type="paragraph" w:customStyle="1" w:styleId="af7">
    <w:name w:val="Таблица текст"/>
    <w:basedOn w:val="a"/>
    <w:rsid w:val="00ED7218"/>
    <w:pPr>
      <w:widowControl/>
      <w:autoSpaceDE/>
      <w:autoSpaceDN/>
      <w:adjustRightInd/>
      <w:spacing w:before="40" w:after="40"/>
      <w:ind w:left="57" w:right="57"/>
    </w:pPr>
    <w:rPr>
      <w:rFonts w:ascii="Times New Roman" w:hAnsi="Times New Roman" w:cs="Times New Roman"/>
      <w:sz w:val="24"/>
      <w:szCs w:val="24"/>
    </w:rPr>
  </w:style>
  <w:style w:type="paragraph" w:customStyle="1" w:styleId="-30">
    <w:name w:val="Подзаголовок-3"/>
    <w:basedOn w:val="-3"/>
    <w:next w:val="-4"/>
    <w:rsid w:val="00ED7218"/>
    <w:pPr>
      <w:keepNext/>
      <w:suppressAutoHyphens/>
      <w:spacing w:before="240" w:after="120"/>
      <w:outlineLvl w:val="2"/>
    </w:pPr>
    <w:rPr>
      <w:b/>
      <w:i/>
    </w:rPr>
  </w:style>
  <w:style w:type="paragraph" w:customStyle="1" w:styleId="38">
    <w:name w:val="Пункт_3"/>
    <w:basedOn w:val="a"/>
    <w:uiPriority w:val="99"/>
    <w:rsid w:val="00ED7218"/>
    <w:pPr>
      <w:widowControl/>
      <w:tabs>
        <w:tab w:val="num" w:pos="360"/>
      </w:tabs>
      <w:autoSpaceDE/>
      <w:autoSpaceDN/>
      <w:adjustRightInd/>
      <w:spacing w:line="360" w:lineRule="auto"/>
      <w:ind w:left="360" w:hanging="360"/>
      <w:jc w:val="both"/>
    </w:pPr>
    <w:rPr>
      <w:rFonts w:ascii="Times New Roman" w:hAnsi="Times New Roman" w:cs="Times New Roman"/>
      <w:sz w:val="28"/>
    </w:rPr>
  </w:style>
  <w:style w:type="paragraph" w:customStyle="1" w:styleId="43">
    <w:name w:val="Пункт_4"/>
    <w:basedOn w:val="38"/>
    <w:rsid w:val="00ED7218"/>
    <w:pPr>
      <w:tabs>
        <w:tab w:val="clear" w:pos="360"/>
        <w:tab w:val="num" w:pos="1134"/>
      </w:tabs>
      <w:ind w:left="1134" w:hanging="1134"/>
    </w:pPr>
  </w:style>
  <w:style w:type="paragraph" w:customStyle="1" w:styleId="5ABCD">
    <w:name w:val="Пункт_5_ABCD"/>
    <w:basedOn w:val="a"/>
    <w:rsid w:val="00ED7218"/>
    <w:pPr>
      <w:widowControl/>
      <w:tabs>
        <w:tab w:val="num" w:pos="1701"/>
      </w:tabs>
      <w:autoSpaceDE/>
      <w:autoSpaceDN/>
      <w:adjustRightInd/>
      <w:spacing w:line="360" w:lineRule="auto"/>
      <w:ind w:left="1701" w:hanging="567"/>
      <w:jc w:val="both"/>
    </w:pPr>
    <w:rPr>
      <w:rFonts w:ascii="Times New Roman" w:hAnsi="Times New Roman" w:cs="Times New Roman"/>
      <w:sz w:val="28"/>
    </w:rPr>
  </w:style>
  <w:style w:type="paragraph" w:customStyle="1" w:styleId="15">
    <w:name w:val="Пункт_1"/>
    <w:basedOn w:val="a"/>
    <w:rsid w:val="00ED7218"/>
    <w:pPr>
      <w:keepNext/>
      <w:widowControl/>
      <w:tabs>
        <w:tab w:val="num" w:pos="720"/>
      </w:tabs>
      <w:autoSpaceDE/>
      <w:autoSpaceDN/>
      <w:adjustRightInd/>
      <w:spacing w:before="480" w:after="240"/>
      <w:ind w:left="567" w:hanging="567"/>
      <w:jc w:val="center"/>
      <w:outlineLvl w:val="0"/>
    </w:pPr>
    <w:rPr>
      <w:rFonts w:cs="Times New Roman"/>
      <w:b/>
      <w:sz w:val="32"/>
      <w:szCs w:val="28"/>
    </w:rPr>
  </w:style>
  <w:style w:type="paragraph" w:customStyle="1" w:styleId="af8">
    <w:name w:val="Примечание"/>
    <w:basedOn w:val="a"/>
    <w:rsid w:val="00ED7218"/>
    <w:pPr>
      <w:widowControl/>
      <w:autoSpaceDE/>
      <w:autoSpaceDN/>
      <w:adjustRightInd/>
      <w:spacing w:before="240" w:after="240"/>
      <w:ind w:left="1701" w:right="567"/>
      <w:jc w:val="both"/>
    </w:pPr>
    <w:rPr>
      <w:rFonts w:ascii="Times New Roman" w:hAnsi="Times New Roman" w:cs="Times New Roman"/>
      <w:spacing w:val="20"/>
      <w:sz w:val="24"/>
    </w:rPr>
  </w:style>
  <w:style w:type="paragraph" w:customStyle="1" w:styleId="26">
    <w:name w:val="Пункт_2_заглав"/>
    <w:basedOn w:val="a"/>
    <w:next w:val="a"/>
    <w:uiPriority w:val="99"/>
    <w:rsid w:val="00ED7218"/>
    <w:pPr>
      <w:keepNext/>
      <w:widowControl/>
      <w:tabs>
        <w:tab w:val="num" w:pos="360"/>
      </w:tabs>
      <w:suppressAutoHyphens/>
      <w:autoSpaceDE/>
      <w:autoSpaceDN/>
      <w:adjustRightInd/>
      <w:spacing w:before="360" w:after="120" w:line="360" w:lineRule="auto"/>
      <w:ind w:left="360" w:hanging="360"/>
      <w:jc w:val="both"/>
      <w:outlineLvl w:val="1"/>
    </w:pPr>
    <w:rPr>
      <w:rFonts w:ascii="Times New Roman" w:hAnsi="Times New Roman" w:cs="Times New Roman"/>
      <w:b/>
      <w:sz w:val="28"/>
    </w:rPr>
  </w:style>
  <w:style w:type="paragraph" w:customStyle="1" w:styleId="16">
    <w:name w:val="Без интервала1"/>
    <w:rsid w:val="00ED7218"/>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
    <w:rsid w:val="00ED7218"/>
    <w:pPr>
      <w:widowControl/>
      <w:autoSpaceDE/>
      <w:autoSpaceDN/>
      <w:adjustRightInd/>
      <w:spacing w:before="100" w:beforeAutospacing="1" w:after="100" w:afterAutospacing="1"/>
    </w:pPr>
    <w:rPr>
      <w:rFonts w:ascii="Tahoma" w:hAnsi="Tahoma" w:cs="Tahoma"/>
      <w:sz w:val="16"/>
      <w:szCs w:val="16"/>
    </w:rPr>
  </w:style>
  <w:style w:type="paragraph" w:customStyle="1" w:styleId="af9">
    <w:name w:val="Пункт"/>
    <w:basedOn w:val="a"/>
    <w:rsid w:val="00ED7218"/>
    <w:pPr>
      <w:widowControl/>
      <w:tabs>
        <w:tab w:val="num" w:pos="1134"/>
      </w:tabs>
      <w:autoSpaceDE/>
      <w:autoSpaceDN/>
      <w:adjustRightInd/>
      <w:spacing w:line="360" w:lineRule="auto"/>
      <w:ind w:left="1134" w:hanging="1134"/>
      <w:jc w:val="both"/>
    </w:pPr>
    <w:rPr>
      <w:rFonts w:ascii="Times New Roman" w:hAnsi="Times New Roman" w:cs="Times New Roman"/>
      <w:sz w:val="28"/>
    </w:rPr>
  </w:style>
  <w:style w:type="paragraph" w:customStyle="1" w:styleId="afa">
    <w:name w:val="Подпункт"/>
    <w:basedOn w:val="af9"/>
    <w:rsid w:val="00ED7218"/>
  </w:style>
  <w:style w:type="paragraph" w:customStyle="1" w:styleId="afb">
    <w:name w:val="Подподпункт"/>
    <w:basedOn w:val="afa"/>
    <w:rsid w:val="00ED7218"/>
    <w:pPr>
      <w:tabs>
        <w:tab w:val="clear" w:pos="1134"/>
        <w:tab w:val="num" w:pos="1701"/>
      </w:tabs>
      <w:ind w:left="1701" w:hanging="567"/>
    </w:pPr>
  </w:style>
  <w:style w:type="paragraph" w:customStyle="1" w:styleId="text-1">
    <w:name w:val="text-1"/>
    <w:basedOn w:val="a"/>
    <w:rsid w:val="00ED7218"/>
    <w:pPr>
      <w:widowControl/>
      <w:autoSpaceDE/>
      <w:autoSpaceDN/>
      <w:adjustRightInd/>
      <w:spacing w:before="100" w:beforeAutospacing="1" w:after="100" w:afterAutospacing="1"/>
    </w:pPr>
    <w:rPr>
      <w:rFonts w:ascii="Times New Roman" w:hAnsi="Times New Roman" w:cs="Times New Roman"/>
      <w:color w:val="000000"/>
      <w:sz w:val="28"/>
      <w:szCs w:val="28"/>
    </w:rPr>
  </w:style>
  <w:style w:type="paragraph" w:customStyle="1" w:styleId="afc">
    <w:name w:val="Подподподпункт"/>
    <w:basedOn w:val="a"/>
    <w:rsid w:val="00ED7218"/>
    <w:pPr>
      <w:widowControl/>
      <w:tabs>
        <w:tab w:val="left" w:pos="1134"/>
        <w:tab w:val="num" w:pos="1576"/>
        <w:tab w:val="left" w:pos="1701"/>
      </w:tabs>
      <w:autoSpaceDE/>
      <w:autoSpaceDN/>
      <w:adjustRightInd/>
      <w:spacing w:line="360" w:lineRule="auto"/>
      <w:ind w:left="1576" w:hanging="1008"/>
      <w:jc w:val="both"/>
    </w:pPr>
    <w:rPr>
      <w:rFonts w:ascii="Times New Roman" w:hAnsi="Times New Roman" w:cs="Times New Roman"/>
      <w:color w:val="000000"/>
      <w:sz w:val="28"/>
    </w:rPr>
  </w:style>
  <w:style w:type="paragraph" w:customStyle="1" w:styleId="17">
    <w:name w:val="Пункт1"/>
    <w:basedOn w:val="a"/>
    <w:uiPriority w:val="99"/>
    <w:rsid w:val="00ED7218"/>
    <w:pPr>
      <w:widowControl/>
      <w:tabs>
        <w:tab w:val="num" w:pos="567"/>
      </w:tabs>
      <w:autoSpaceDE/>
      <w:autoSpaceDN/>
      <w:adjustRightInd/>
      <w:spacing w:before="240" w:line="360" w:lineRule="auto"/>
      <w:ind w:left="567" w:hanging="279"/>
      <w:jc w:val="center"/>
    </w:pPr>
    <w:rPr>
      <w:rFonts w:cs="Times New Roman"/>
      <w:b/>
      <w:color w:val="000000"/>
      <w:sz w:val="28"/>
      <w:szCs w:val="28"/>
    </w:rPr>
  </w:style>
  <w:style w:type="paragraph" w:customStyle="1" w:styleId="18">
    <w:name w:val="Абзац списка1"/>
    <w:basedOn w:val="a"/>
    <w:rsid w:val="00ED7218"/>
    <w:pPr>
      <w:widowControl/>
      <w:autoSpaceDE/>
      <w:autoSpaceDN/>
      <w:adjustRightInd/>
      <w:spacing w:after="200" w:line="276" w:lineRule="auto"/>
      <w:ind w:left="720"/>
      <w:contextualSpacing/>
    </w:pPr>
    <w:rPr>
      <w:rFonts w:ascii="Calibri" w:hAnsi="Calibri" w:cs="Times New Roman"/>
      <w:color w:val="000000"/>
      <w:sz w:val="22"/>
      <w:szCs w:val="22"/>
      <w:lang w:eastAsia="en-US"/>
    </w:rPr>
  </w:style>
  <w:style w:type="paragraph" w:customStyle="1" w:styleId="19">
    <w:name w:val="Рецензия1"/>
    <w:semiHidden/>
    <w:rsid w:val="00ED7218"/>
    <w:rPr>
      <w:rFonts w:ascii="Arial" w:hAnsi="Arial" w:cs="Arial"/>
    </w:rPr>
  </w:style>
  <w:style w:type="character" w:styleId="afd">
    <w:name w:val="page number"/>
    <w:basedOn w:val="a0"/>
    <w:rsid w:val="00ED7218"/>
    <w:rPr>
      <w:rFonts w:ascii="Times New Roman" w:hAnsi="Times New Roman" w:cs="Times New Roman" w:hint="default"/>
    </w:rPr>
  </w:style>
  <w:style w:type="character" w:customStyle="1" w:styleId="afe">
    <w:name w:val="Гипертекстовая ссылка"/>
    <w:rsid w:val="00ED7218"/>
    <w:rPr>
      <w:color w:val="008000"/>
      <w:sz w:val="20"/>
      <w:u w:val="single"/>
    </w:rPr>
  </w:style>
  <w:style w:type="character" w:customStyle="1" w:styleId="aff">
    <w:name w:val="Цветовое выделение"/>
    <w:uiPriority w:val="99"/>
    <w:rsid w:val="00ED7218"/>
    <w:rPr>
      <w:b/>
      <w:bCs w:val="0"/>
      <w:color w:val="000080"/>
      <w:sz w:val="20"/>
    </w:rPr>
  </w:style>
  <w:style w:type="character" w:customStyle="1" w:styleId="39">
    <w:name w:val="Заголовок 3 Знак"/>
    <w:rsid w:val="00ED7218"/>
    <w:rPr>
      <w:rFonts w:ascii="Arial" w:hAnsi="Arial" w:cs="Arial" w:hint="default"/>
      <w:b/>
      <w:bCs w:val="0"/>
      <w:sz w:val="26"/>
      <w:lang w:val="ru-RU" w:eastAsia="ru-RU"/>
    </w:rPr>
  </w:style>
  <w:style w:type="character" w:customStyle="1" w:styleId="aff0">
    <w:name w:val="комментарий"/>
    <w:rsid w:val="00ED7218"/>
    <w:rPr>
      <w:b/>
      <w:bCs w:val="0"/>
      <w:i/>
      <w:iCs w:val="0"/>
      <w:shd w:val="clear" w:color="auto" w:fill="FFFF99"/>
    </w:rPr>
  </w:style>
  <w:style w:type="character" w:customStyle="1" w:styleId="grame">
    <w:name w:val="grame"/>
    <w:basedOn w:val="a0"/>
    <w:rsid w:val="00ED7218"/>
    <w:rPr>
      <w:rFonts w:ascii="Times New Roman" w:hAnsi="Times New Roman" w:cs="Times New Roman" w:hint="default"/>
    </w:rPr>
  </w:style>
  <w:style w:type="character" w:customStyle="1" w:styleId="FontStyle13">
    <w:name w:val="Font Style13"/>
    <w:basedOn w:val="a0"/>
    <w:rsid w:val="00ED7218"/>
    <w:rPr>
      <w:rFonts w:ascii="Times New Roman" w:hAnsi="Times New Roman" w:cs="Times New Roman" w:hint="default"/>
      <w:sz w:val="24"/>
      <w:szCs w:val="24"/>
    </w:rPr>
  </w:style>
  <w:style w:type="character" w:customStyle="1" w:styleId="s101">
    <w:name w:val="s_101"/>
    <w:basedOn w:val="a0"/>
    <w:rsid w:val="00ED7218"/>
    <w:rPr>
      <w:rFonts w:ascii="Times New Roman" w:hAnsi="Times New Roman" w:cs="Times New Roman" w:hint="default"/>
      <w:b/>
      <w:bCs/>
      <w:strike w:val="0"/>
      <w:dstrike w:val="0"/>
      <w:color w:val="000080"/>
      <w:u w:val="none"/>
      <w:effect w:val="none"/>
    </w:rPr>
  </w:style>
  <w:style w:type="table" w:styleId="aff1">
    <w:name w:val="Table Grid"/>
    <w:basedOn w:val="a1"/>
    <w:uiPriority w:val="59"/>
    <w:rsid w:val="00ED721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D721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last">
    <w:name w:val="msonormalcxsplast"/>
    <w:basedOn w:val="a"/>
    <w:rsid w:val="00ED721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cxspmiddle">
    <w:name w:val="accxspmiddle"/>
    <w:basedOn w:val="a"/>
    <w:rsid w:val="00ED721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cxsplast">
    <w:name w:val="accxsplast"/>
    <w:basedOn w:val="a"/>
    <w:rsid w:val="00ED721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15">
    <w:name w:val="Font Style15"/>
    <w:rsid w:val="00ED7218"/>
    <w:rPr>
      <w:rFonts w:ascii="Times New Roman" w:hAnsi="Times New Roman" w:cs="Times New Roman"/>
      <w:sz w:val="22"/>
      <w:szCs w:val="22"/>
    </w:rPr>
  </w:style>
  <w:style w:type="character" w:customStyle="1" w:styleId="90">
    <w:name w:val="Заголовок 9 Знак"/>
    <w:basedOn w:val="a0"/>
    <w:link w:val="9"/>
    <w:uiPriority w:val="99"/>
    <w:rsid w:val="003C6465"/>
    <w:rPr>
      <w:rFonts w:ascii="Arial" w:hAnsi="Arial"/>
      <w:sz w:val="22"/>
    </w:rPr>
  </w:style>
  <w:style w:type="paragraph" w:customStyle="1" w:styleId="27">
    <w:name w:val="Пункт_2"/>
    <w:basedOn w:val="a"/>
    <w:rsid w:val="003C6465"/>
    <w:pPr>
      <w:widowControl/>
      <w:tabs>
        <w:tab w:val="num" w:pos="567"/>
        <w:tab w:val="num" w:pos="1440"/>
        <w:tab w:val="num" w:pos="2033"/>
      </w:tabs>
      <w:autoSpaceDE/>
      <w:autoSpaceDN/>
      <w:adjustRightInd/>
      <w:snapToGrid w:val="0"/>
      <w:spacing w:line="360" w:lineRule="auto"/>
      <w:ind w:left="2033" w:hanging="1133"/>
      <w:jc w:val="both"/>
    </w:pPr>
    <w:rPr>
      <w:rFonts w:ascii="Times New Roman" w:hAnsi="Times New Roman" w:cs="Times New Roman"/>
      <w:sz w:val="28"/>
    </w:rPr>
  </w:style>
  <w:style w:type="paragraph" w:customStyle="1" w:styleId="Default">
    <w:name w:val="Default"/>
    <w:uiPriority w:val="99"/>
    <w:rsid w:val="003C6465"/>
    <w:pPr>
      <w:autoSpaceDE w:val="0"/>
      <w:autoSpaceDN w:val="0"/>
      <w:adjustRightInd w:val="0"/>
    </w:pPr>
    <w:rPr>
      <w:color w:val="000000"/>
      <w:sz w:val="24"/>
      <w:szCs w:val="24"/>
    </w:rPr>
  </w:style>
  <w:style w:type="paragraph" w:customStyle="1" w:styleId="formattexttopleveltext">
    <w:name w:val="formattext topleveltext"/>
    <w:basedOn w:val="a"/>
    <w:uiPriority w:val="99"/>
    <w:rsid w:val="003C646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term">
    <w:name w:val="term"/>
    <w:uiPriority w:val="99"/>
    <w:rsid w:val="003C6465"/>
    <w:rPr>
      <w:rFonts w:cs="Times New Roman"/>
    </w:rPr>
  </w:style>
  <w:style w:type="character" w:customStyle="1" w:styleId="apple-converted-space">
    <w:name w:val="apple-converted-space"/>
    <w:uiPriority w:val="99"/>
    <w:rsid w:val="003C6465"/>
    <w:rPr>
      <w:rFonts w:cs="Times New Roman"/>
    </w:rPr>
  </w:style>
  <w:style w:type="paragraph" w:styleId="aff2">
    <w:name w:val="No Spacing"/>
    <w:uiPriority w:val="1"/>
    <w:qFormat/>
    <w:rsid w:val="003C6465"/>
    <w:pPr>
      <w:suppressAutoHyphens/>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7674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682736.1005" TargetMode="External"/><Relationship Id="rId18"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consultantplus://offline/ref=D21737DC8CCC429E289A327189DF49B826A2138210E94FCE33A069EE14D9680191FD01E8BEF9CAAFQ1i9E" TargetMode="External"/><Relationship Id="rId7" Type="http://schemas.openxmlformats.org/officeDocument/2006/relationships/endnotes" Target="endnotes.xml"/><Relationship Id="rId12" Type="http://schemas.openxmlformats.org/officeDocument/2006/relationships/hyperlink" Target="consultantplus://offline/main?base=LAW;n=116659;fld=134;dst=100163" TargetMode="External"/><Relationship Id="rId17" Type="http://schemas.openxmlformats.org/officeDocument/2006/relationships/hyperlink" Target="consultantplus://offline/main?base=LAW;n=116659;fld=134;dst=1001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hyperlink" Target="consultantplus://offline/ref=D21737DC8CCC429E289A327189DF49B826A2138210E94FCE33A069EE14D9680191FD01E8BEF8C7A3Q1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964;fld=134;dst=1000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682736.1010" TargetMode="External"/><Relationship Id="rId23" Type="http://schemas.openxmlformats.org/officeDocument/2006/relationships/footer" Target="footer2.xml"/><Relationship Id="rId10" Type="http://schemas.openxmlformats.org/officeDocument/2006/relationships/hyperlink" Target="consultantplus://offline/main?base=LAW;n=112770;fld=134" TargetMode="External"/><Relationship Id="rId19"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garantF1://70682736.100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1175-D13A-4AE1-BC99-E502B05B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31112</Words>
  <Characters>177339</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208035</CharactersWithSpaces>
  <SharedDoc>false</SharedDoc>
  <HLinks>
    <vt:vector size="84" baseType="variant">
      <vt:variant>
        <vt:i4>7274552</vt:i4>
      </vt:variant>
      <vt:variant>
        <vt:i4>39</vt:i4>
      </vt:variant>
      <vt:variant>
        <vt:i4>0</vt:i4>
      </vt:variant>
      <vt:variant>
        <vt:i4>5</vt:i4>
      </vt:variant>
      <vt:variant>
        <vt:lpwstr>consultantplus://offline/ref=D21737DC8CCC429E289A327189DF49B826A2138210E94FCE33A069EE14D9680191FD01E8BEF9CAAFQ1i9E</vt:lpwstr>
      </vt:variant>
      <vt:variant>
        <vt:lpwstr/>
      </vt:variant>
      <vt:variant>
        <vt:i4>7274593</vt:i4>
      </vt:variant>
      <vt:variant>
        <vt:i4>36</vt:i4>
      </vt:variant>
      <vt:variant>
        <vt:i4>0</vt:i4>
      </vt:variant>
      <vt:variant>
        <vt:i4>5</vt:i4>
      </vt:variant>
      <vt:variant>
        <vt:lpwstr>consultantplus://offline/ref=D21737DC8CCC429E289A327189DF49B826A2138210E94FCE33A069EE14D9680191FD01E8BEF8C7A3Q1iBE</vt:lpwstr>
      </vt:variant>
      <vt:variant>
        <vt:lpwstr/>
      </vt:variant>
      <vt:variant>
        <vt:i4>6488116</vt:i4>
      </vt:variant>
      <vt:variant>
        <vt:i4>33</vt:i4>
      </vt:variant>
      <vt:variant>
        <vt:i4>0</vt:i4>
      </vt:variant>
      <vt:variant>
        <vt:i4>5</vt:i4>
      </vt:variant>
      <vt:variant>
        <vt:lpwstr>garantf1://10080094.0/</vt:lpwstr>
      </vt:variant>
      <vt:variant>
        <vt:lpwstr/>
      </vt:variant>
      <vt:variant>
        <vt:i4>6488116</vt:i4>
      </vt:variant>
      <vt:variant>
        <vt:i4>30</vt:i4>
      </vt:variant>
      <vt:variant>
        <vt:i4>0</vt:i4>
      </vt:variant>
      <vt:variant>
        <vt:i4>5</vt:i4>
      </vt:variant>
      <vt:variant>
        <vt:lpwstr>garantf1://10080094.0/</vt:lpwstr>
      </vt:variant>
      <vt:variant>
        <vt:lpwstr/>
      </vt:variant>
      <vt:variant>
        <vt:i4>6619185</vt:i4>
      </vt:variant>
      <vt:variant>
        <vt:i4>27</vt:i4>
      </vt:variant>
      <vt:variant>
        <vt:i4>0</vt:i4>
      </vt:variant>
      <vt:variant>
        <vt:i4>5</vt:i4>
      </vt:variant>
      <vt:variant>
        <vt:lpwstr>garantf1://70768768.0/</vt:lpwstr>
      </vt:variant>
      <vt:variant>
        <vt:lpwstr/>
      </vt:variant>
      <vt:variant>
        <vt:i4>3539043</vt:i4>
      </vt:variant>
      <vt:variant>
        <vt:i4>24</vt:i4>
      </vt:variant>
      <vt:variant>
        <vt:i4>0</vt:i4>
      </vt:variant>
      <vt:variant>
        <vt:i4>5</vt:i4>
      </vt:variant>
      <vt:variant>
        <vt:lpwstr>consultantplus://offline/main?base=LAW;n=116659;fld=134;dst=100163</vt:lpwstr>
      </vt:variant>
      <vt:variant>
        <vt:lpwstr/>
      </vt:variant>
      <vt:variant>
        <vt:i4>7012413</vt:i4>
      </vt:variant>
      <vt:variant>
        <vt:i4>21</vt:i4>
      </vt:variant>
      <vt:variant>
        <vt:i4>0</vt:i4>
      </vt:variant>
      <vt:variant>
        <vt:i4>5</vt:i4>
      </vt:variant>
      <vt:variant>
        <vt:lpwstr>garantf1://70253464.0/</vt:lpwstr>
      </vt:variant>
      <vt:variant>
        <vt:lpwstr/>
      </vt:variant>
      <vt:variant>
        <vt:i4>4456449</vt:i4>
      </vt:variant>
      <vt:variant>
        <vt:i4>18</vt:i4>
      </vt:variant>
      <vt:variant>
        <vt:i4>0</vt:i4>
      </vt:variant>
      <vt:variant>
        <vt:i4>5</vt:i4>
      </vt:variant>
      <vt:variant>
        <vt:lpwstr>garantf1://70682736.1010/</vt:lpwstr>
      </vt:variant>
      <vt:variant>
        <vt:lpwstr/>
      </vt:variant>
      <vt:variant>
        <vt:i4>4587520</vt:i4>
      </vt:variant>
      <vt:variant>
        <vt:i4>15</vt:i4>
      </vt:variant>
      <vt:variant>
        <vt:i4>0</vt:i4>
      </vt:variant>
      <vt:variant>
        <vt:i4>5</vt:i4>
      </vt:variant>
      <vt:variant>
        <vt:lpwstr>garantf1://70682736.1002/</vt:lpwstr>
      </vt:variant>
      <vt:variant>
        <vt:lpwstr/>
      </vt:variant>
      <vt:variant>
        <vt:i4>4259840</vt:i4>
      </vt:variant>
      <vt:variant>
        <vt:i4>12</vt:i4>
      </vt:variant>
      <vt:variant>
        <vt:i4>0</vt:i4>
      </vt:variant>
      <vt:variant>
        <vt:i4>5</vt:i4>
      </vt:variant>
      <vt:variant>
        <vt:lpwstr>garantf1://70682736.1005/</vt:lpwstr>
      </vt:variant>
      <vt:variant>
        <vt:lpwstr/>
      </vt:variant>
      <vt:variant>
        <vt:i4>3539043</vt:i4>
      </vt:variant>
      <vt:variant>
        <vt:i4>9</vt:i4>
      </vt:variant>
      <vt:variant>
        <vt:i4>0</vt:i4>
      </vt:variant>
      <vt:variant>
        <vt:i4>5</vt:i4>
      </vt:variant>
      <vt:variant>
        <vt:lpwstr>consultantplus://offline/main?base=LAW;n=116659;fld=134;dst=100163</vt:lpwstr>
      </vt:variant>
      <vt:variant>
        <vt:lpwstr/>
      </vt:variant>
      <vt:variant>
        <vt:i4>3276910</vt:i4>
      </vt:variant>
      <vt:variant>
        <vt:i4>6</vt:i4>
      </vt:variant>
      <vt:variant>
        <vt:i4>0</vt:i4>
      </vt:variant>
      <vt:variant>
        <vt:i4>5</vt:i4>
      </vt:variant>
      <vt:variant>
        <vt:lpwstr>consultantplus://offline/main?base=LAW;n=116964;fld=134;dst=100095</vt:lpwstr>
      </vt:variant>
      <vt:variant>
        <vt:lpwstr/>
      </vt:variant>
      <vt:variant>
        <vt:i4>7798904</vt:i4>
      </vt:variant>
      <vt:variant>
        <vt:i4>3</vt:i4>
      </vt:variant>
      <vt:variant>
        <vt:i4>0</vt:i4>
      </vt:variant>
      <vt:variant>
        <vt:i4>5</vt:i4>
      </vt:variant>
      <vt:variant>
        <vt:lpwstr>consultantplus://offline/main?base=LAW;n=112770;fld=134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Татьяна</cp:lastModifiedBy>
  <cp:revision>3</cp:revision>
  <cp:lastPrinted>2015-12-17T01:51:00Z</cp:lastPrinted>
  <dcterms:created xsi:type="dcterms:W3CDTF">2015-12-17T03:38:00Z</dcterms:created>
  <dcterms:modified xsi:type="dcterms:W3CDTF">2015-12-17T05:12:00Z</dcterms:modified>
</cp:coreProperties>
</file>