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0E" w:rsidRPr="00CC417C" w:rsidRDefault="0048470E" w:rsidP="0048470E">
      <w:pPr>
        <w:spacing w:after="0" w:line="240" w:lineRule="auto"/>
        <w:ind w:firstLine="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Заведующему МДОАУ №</w:t>
      </w:r>
      <w:r w:rsidRPr="00CC417C">
        <w:rPr>
          <w:rFonts w:ascii="Times New Roman" w:eastAsia="Times New Roman" w:hAnsi="Times New Roman" w:cs="Times New Roman"/>
          <w:sz w:val="28"/>
          <w:szCs w:val="28"/>
        </w:rPr>
        <w:t>8</w:t>
      </w:r>
    </w:p>
    <w:p w:rsidR="0048470E" w:rsidRPr="00CC417C" w:rsidRDefault="0048470E" w:rsidP="0048470E">
      <w:pPr>
        <w:spacing w:after="0" w:line="240" w:lineRule="auto"/>
        <w:ind w:firstLine="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Коноваловой Т.Н.</w:t>
      </w:r>
    </w:p>
    <w:p w:rsidR="0048470E" w:rsidRPr="00CC417C" w:rsidRDefault="0048470E" w:rsidP="0048470E">
      <w:pPr>
        <w:pStyle w:val="FR1"/>
        <w:ind w:firstLine="5954"/>
        <w:rPr>
          <w:rFonts w:ascii="Times New Roman" w:hAnsi="Times New Roman"/>
          <w:bCs/>
          <w:sz w:val="28"/>
          <w:szCs w:val="28"/>
        </w:rPr>
      </w:pPr>
    </w:p>
    <w:p w:rsidR="0048470E" w:rsidRDefault="0048470E" w:rsidP="0048470E">
      <w:pPr>
        <w:pStyle w:val="FR1"/>
        <w:ind w:firstLine="5954"/>
        <w:rPr>
          <w:rFonts w:ascii="Times New Roman" w:hAnsi="Times New Roman"/>
          <w:bCs/>
          <w:sz w:val="28"/>
          <w:szCs w:val="28"/>
        </w:rPr>
      </w:pPr>
      <w:r w:rsidRPr="00CC417C">
        <w:rPr>
          <w:rFonts w:ascii="Times New Roman" w:hAnsi="Times New Roman"/>
          <w:bCs/>
          <w:sz w:val="28"/>
          <w:szCs w:val="28"/>
        </w:rPr>
        <w:t>От____________________</w:t>
      </w:r>
    </w:p>
    <w:p w:rsidR="0048470E" w:rsidRDefault="0048470E" w:rsidP="0048470E">
      <w:pPr>
        <w:pStyle w:val="FR1"/>
        <w:ind w:firstLine="5954"/>
        <w:rPr>
          <w:rFonts w:ascii="Times New Roman" w:hAnsi="Times New Roman"/>
          <w:bCs/>
          <w:sz w:val="28"/>
          <w:szCs w:val="28"/>
        </w:rPr>
      </w:pPr>
      <w:r>
        <w:rPr>
          <w:rFonts w:ascii="Times New Roman" w:hAnsi="Times New Roman"/>
          <w:bCs/>
          <w:sz w:val="28"/>
          <w:szCs w:val="28"/>
        </w:rPr>
        <w:t xml:space="preserve">         ФИО родителя</w:t>
      </w:r>
    </w:p>
    <w:p w:rsidR="0048470E" w:rsidRDefault="0048470E" w:rsidP="0048470E">
      <w:pPr>
        <w:pStyle w:val="FR1"/>
        <w:ind w:firstLine="5954"/>
        <w:rPr>
          <w:rFonts w:ascii="Times New Roman" w:hAnsi="Times New Roman"/>
          <w:bCs/>
          <w:sz w:val="28"/>
          <w:szCs w:val="28"/>
        </w:rPr>
      </w:pPr>
    </w:p>
    <w:p w:rsidR="0048470E" w:rsidRDefault="0048470E" w:rsidP="0048470E">
      <w:pPr>
        <w:pStyle w:val="FR1"/>
        <w:ind w:firstLine="5954"/>
        <w:rPr>
          <w:rFonts w:ascii="Times New Roman" w:hAnsi="Times New Roman"/>
          <w:bCs/>
          <w:sz w:val="28"/>
          <w:szCs w:val="28"/>
        </w:rPr>
      </w:pPr>
      <w:r>
        <w:rPr>
          <w:rFonts w:ascii="Times New Roman" w:hAnsi="Times New Roman"/>
          <w:bCs/>
          <w:sz w:val="28"/>
          <w:szCs w:val="28"/>
        </w:rPr>
        <w:t>_______________________</w:t>
      </w:r>
    </w:p>
    <w:p w:rsidR="0048470E" w:rsidRDefault="0048470E" w:rsidP="0048470E">
      <w:pPr>
        <w:pStyle w:val="FR1"/>
        <w:ind w:firstLine="5954"/>
        <w:rPr>
          <w:rFonts w:ascii="Times New Roman" w:hAnsi="Times New Roman"/>
          <w:sz w:val="28"/>
          <w:szCs w:val="28"/>
        </w:rPr>
      </w:pPr>
    </w:p>
    <w:p w:rsidR="0048470E" w:rsidRDefault="00587472" w:rsidP="00587472">
      <w:pPr>
        <w:jc w:val="center"/>
        <w:rPr>
          <w:rFonts w:ascii="Arial" w:eastAsia="Times New Roman" w:hAnsi="Arial" w:cs="Arial"/>
          <w:sz w:val="24"/>
          <w:szCs w:val="24"/>
        </w:rPr>
      </w:pPr>
      <w:r>
        <w:rPr>
          <w:rFonts w:ascii="Arial" w:eastAsia="Times New Roman" w:hAnsi="Arial" w:cs="Arial"/>
          <w:sz w:val="24"/>
          <w:szCs w:val="24"/>
        </w:rPr>
        <w:t xml:space="preserve">                                                     </w:t>
      </w:r>
      <w:proofErr w:type="gramStart"/>
      <w:r w:rsidR="0048470E">
        <w:rPr>
          <w:rFonts w:ascii="Arial" w:eastAsia="Times New Roman" w:hAnsi="Arial" w:cs="Arial"/>
          <w:sz w:val="24"/>
          <w:szCs w:val="24"/>
        </w:rPr>
        <w:t>Проживающий</w:t>
      </w:r>
      <w:proofErr w:type="gramEnd"/>
      <w:r w:rsidR="0048470E">
        <w:rPr>
          <w:rFonts w:ascii="Arial" w:eastAsia="Times New Roman" w:hAnsi="Arial" w:cs="Arial"/>
          <w:sz w:val="24"/>
          <w:szCs w:val="24"/>
        </w:rPr>
        <w:t xml:space="preserve"> по адресу:</w:t>
      </w:r>
    </w:p>
    <w:p w:rsidR="0048470E" w:rsidRDefault="00587472" w:rsidP="00587472">
      <w:pPr>
        <w:jc w:val="center"/>
        <w:rPr>
          <w:rFonts w:ascii="Arial" w:eastAsia="Times New Roman" w:hAnsi="Arial" w:cs="Arial"/>
          <w:sz w:val="24"/>
          <w:szCs w:val="24"/>
        </w:rPr>
      </w:pPr>
      <w:r>
        <w:rPr>
          <w:rFonts w:ascii="Arial" w:eastAsia="Times New Roman" w:hAnsi="Arial" w:cs="Arial"/>
          <w:sz w:val="24"/>
          <w:szCs w:val="24"/>
        </w:rPr>
        <w:t xml:space="preserve">                                                        </w:t>
      </w:r>
      <w:r w:rsidR="0048470E">
        <w:rPr>
          <w:rFonts w:ascii="Arial" w:eastAsia="Times New Roman" w:hAnsi="Arial" w:cs="Arial"/>
          <w:sz w:val="24"/>
          <w:szCs w:val="24"/>
        </w:rPr>
        <w:t>________________________</w:t>
      </w:r>
    </w:p>
    <w:p w:rsidR="0048470E" w:rsidRDefault="00587472" w:rsidP="00587472">
      <w:pPr>
        <w:jc w:val="center"/>
        <w:rPr>
          <w:rFonts w:ascii="Arial" w:eastAsia="Times New Roman" w:hAnsi="Arial" w:cs="Arial"/>
          <w:sz w:val="24"/>
          <w:szCs w:val="24"/>
        </w:rPr>
      </w:pPr>
      <w:r>
        <w:rPr>
          <w:rFonts w:ascii="Arial" w:eastAsia="Times New Roman" w:hAnsi="Arial" w:cs="Arial"/>
          <w:sz w:val="24"/>
          <w:szCs w:val="24"/>
        </w:rPr>
        <w:t xml:space="preserve">                                             </w:t>
      </w:r>
      <w:r w:rsidR="0048470E">
        <w:rPr>
          <w:rFonts w:ascii="Arial" w:eastAsia="Times New Roman" w:hAnsi="Arial" w:cs="Arial"/>
          <w:sz w:val="24"/>
          <w:szCs w:val="24"/>
        </w:rPr>
        <w:t>Паспортные данные</w:t>
      </w:r>
    </w:p>
    <w:p w:rsidR="0048470E" w:rsidRDefault="00587472" w:rsidP="00587472">
      <w:pPr>
        <w:jc w:val="center"/>
        <w:rPr>
          <w:rFonts w:ascii="Arial" w:eastAsia="Times New Roman" w:hAnsi="Arial" w:cs="Arial"/>
          <w:sz w:val="24"/>
          <w:szCs w:val="24"/>
        </w:rPr>
      </w:pPr>
      <w:r>
        <w:rPr>
          <w:rFonts w:ascii="Arial" w:eastAsia="Times New Roman" w:hAnsi="Arial" w:cs="Arial"/>
          <w:sz w:val="24"/>
          <w:szCs w:val="24"/>
        </w:rPr>
        <w:t xml:space="preserve">                                                        </w:t>
      </w:r>
      <w:r w:rsidR="0048470E">
        <w:rPr>
          <w:rFonts w:ascii="Arial" w:eastAsia="Times New Roman" w:hAnsi="Arial" w:cs="Arial"/>
          <w:sz w:val="24"/>
          <w:szCs w:val="24"/>
        </w:rPr>
        <w:t>________________________</w:t>
      </w:r>
    </w:p>
    <w:p w:rsidR="0048470E" w:rsidRDefault="00587472" w:rsidP="00587472">
      <w:pPr>
        <w:jc w:val="center"/>
        <w:rPr>
          <w:rFonts w:ascii="Arial" w:eastAsia="Times New Roman" w:hAnsi="Arial" w:cs="Arial"/>
          <w:sz w:val="24"/>
          <w:szCs w:val="24"/>
        </w:rPr>
      </w:pPr>
      <w:r>
        <w:rPr>
          <w:rFonts w:ascii="Arial" w:eastAsia="Times New Roman" w:hAnsi="Arial" w:cs="Arial"/>
          <w:sz w:val="24"/>
          <w:szCs w:val="24"/>
        </w:rPr>
        <w:t xml:space="preserve">                                                       </w:t>
      </w:r>
      <w:r w:rsidR="0048470E">
        <w:rPr>
          <w:rFonts w:ascii="Arial" w:eastAsia="Times New Roman" w:hAnsi="Arial" w:cs="Arial"/>
          <w:sz w:val="24"/>
          <w:szCs w:val="24"/>
        </w:rPr>
        <w:t>________________________</w:t>
      </w:r>
    </w:p>
    <w:p w:rsidR="0048470E" w:rsidRDefault="0048470E" w:rsidP="0048470E">
      <w:pPr>
        <w:jc w:val="right"/>
      </w:pPr>
    </w:p>
    <w:p w:rsidR="0048470E" w:rsidRPr="00CC417C" w:rsidRDefault="0048470E" w:rsidP="0048470E">
      <w:pPr>
        <w:pStyle w:val="FR1"/>
        <w:ind w:firstLine="5954"/>
        <w:jc w:val="right"/>
        <w:rPr>
          <w:rFonts w:ascii="Times New Roman" w:hAnsi="Times New Roman"/>
          <w:sz w:val="28"/>
          <w:szCs w:val="28"/>
        </w:rPr>
      </w:pPr>
    </w:p>
    <w:p w:rsidR="0048470E" w:rsidRPr="00CC417C" w:rsidRDefault="0048470E" w:rsidP="0048470E">
      <w:pPr>
        <w:jc w:val="both"/>
        <w:rPr>
          <w:rFonts w:ascii="Times New Roman" w:eastAsia="Times New Roman" w:hAnsi="Times New Roman" w:cs="Times New Roman"/>
          <w:sz w:val="28"/>
          <w:szCs w:val="28"/>
        </w:rPr>
      </w:pPr>
    </w:p>
    <w:p w:rsidR="0048470E" w:rsidRPr="00CC417C" w:rsidRDefault="0048470E" w:rsidP="0048470E">
      <w:pPr>
        <w:jc w:val="center"/>
        <w:rPr>
          <w:rFonts w:ascii="Times New Roman" w:eastAsia="Times New Roman" w:hAnsi="Times New Roman" w:cs="Times New Roman"/>
          <w:sz w:val="28"/>
          <w:szCs w:val="28"/>
        </w:rPr>
      </w:pPr>
      <w:r w:rsidRPr="00CC417C">
        <w:rPr>
          <w:rFonts w:ascii="Times New Roman" w:eastAsia="Times New Roman" w:hAnsi="Times New Roman" w:cs="Times New Roman"/>
          <w:sz w:val="28"/>
          <w:szCs w:val="28"/>
        </w:rPr>
        <w:t>ЗАЯВЛЕНИЕ</w:t>
      </w:r>
    </w:p>
    <w:p w:rsidR="0048470E" w:rsidRDefault="0048470E" w:rsidP="0048470E">
      <w:pPr>
        <w:spacing w:after="0" w:line="240" w:lineRule="auto"/>
        <w:rPr>
          <w:rFonts w:ascii="Times New Roman" w:hAnsi="Times New Roman"/>
          <w:sz w:val="28"/>
          <w:szCs w:val="28"/>
        </w:rPr>
      </w:pPr>
      <w:r w:rsidRPr="00CC417C">
        <w:rPr>
          <w:rFonts w:ascii="Times New Roman" w:eastAsia="Times New Roman" w:hAnsi="Times New Roman" w:cs="Times New Roman"/>
          <w:sz w:val="28"/>
          <w:szCs w:val="28"/>
        </w:rPr>
        <w:t xml:space="preserve">Прошу зачислить моего ребёнка </w:t>
      </w:r>
    </w:p>
    <w:p w:rsidR="0048470E" w:rsidRDefault="0048470E" w:rsidP="0048470E">
      <w:pPr>
        <w:spacing w:after="0" w:line="240" w:lineRule="auto"/>
        <w:rPr>
          <w:rFonts w:ascii="Times New Roman" w:hAnsi="Times New Roman"/>
          <w:sz w:val="28"/>
          <w:szCs w:val="28"/>
        </w:rPr>
      </w:pPr>
    </w:p>
    <w:p w:rsidR="0048470E" w:rsidRDefault="0048470E" w:rsidP="0048470E">
      <w:pPr>
        <w:spacing w:after="0" w:line="240" w:lineRule="auto"/>
        <w:rPr>
          <w:rFonts w:ascii="Times New Roman" w:hAnsi="Times New Roman"/>
          <w:sz w:val="28"/>
          <w:szCs w:val="28"/>
        </w:rPr>
      </w:pPr>
      <w:r w:rsidRPr="00CC417C">
        <w:rPr>
          <w:rFonts w:ascii="Times New Roman" w:eastAsia="Times New Roman" w:hAnsi="Times New Roman" w:cs="Times New Roman"/>
          <w:sz w:val="28"/>
          <w:szCs w:val="28"/>
        </w:rPr>
        <w:t>_________________________________________</w:t>
      </w:r>
      <w:r>
        <w:rPr>
          <w:rFonts w:ascii="Times New Roman" w:hAnsi="Times New Roman"/>
          <w:sz w:val="28"/>
          <w:szCs w:val="28"/>
        </w:rPr>
        <w:t>____________________</w:t>
      </w:r>
      <w:r w:rsidR="00587472">
        <w:rPr>
          <w:rFonts w:ascii="Times New Roman" w:hAnsi="Times New Roman"/>
          <w:sz w:val="28"/>
          <w:szCs w:val="28"/>
        </w:rPr>
        <w:t>года рождения</w:t>
      </w:r>
    </w:p>
    <w:p w:rsidR="0048470E" w:rsidRDefault="0048470E" w:rsidP="0048470E">
      <w:pPr>
        <w:spacing w:after="0" w:line="240" w:lineRule="auto"/>
        <w:jc w:val="both"/>
        <w:rPr>
          <w:rFonts w:ascii="Times New Roman" w:hAnsi="Times New Roman"/>
          <w:sz w:val="28"/>
          <w:szCs w:val="28"/>
        </w:rPr>
      </w:pPr>
      <w:r>
        <w:rPr>
          <w:rFonts w:ascii="Times New Roman" w:hAnsi="Times New Roman"/>
          <w:sz w:val="28"/>
          <w:szCs w:val="28"/>
        </w:rPr>
        <w:t xml:space="preserve">                                                   ФИО ребёнка</w:t>
      </w:r>
    </w:p>
    <w:p w:rsidR="0048470E" w:rsidRDefault="0048470E" w:rsidP="0048470E">
      <w:pPr>
        <w:spacing w:after="0" w:line="240" w:lineRule="auto"/>
        <w:jc w:val="both"/>
        <w:rPr>
          <w:rFonts w:ascii="Times New Roman" w:hAnsi="Times New Roman"/>
          <w:sz w:val="28"/>
          <w:szCs w:val="28"/>
        </w:rPr>
      </w:pPr>
    </w:p>
    <w:p w:rsidR="0048470E" w:rsidRPr="00CC417C" w:rsidRDefault="0048470E" w:rsidP="0048470E">
      <w:pPr>
        <w:jc w:val="both"/>
        <w:rPr>
          <w:rFonts w:ascii="Times New Roman" w:eastAsia="Times New Roman" w:hAnsi="Times New Roman" w:cs="Times New Roman"/>
          <w:sz w:val="28"/>
          <w:szCs w:val="28"/>
        </w:rPr>
      </w:pPr>
    </w:p>
    <w:p w:rsidR="0048470E" w:rsidRPr="00CC417C" w:rsidRDefault="0048470E" w:rsidP="004847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xml:space="preserve">В </w:t>
      </w:r>
      <w:r>
        <w:rPr>
          <w:rFonts w:ascii="Times New Roman" w:eastAsia="Times New Roman" w:hAnsi="Times New Roman" w:cs="Times New Roman"/>
          <w:sz w:val="28"/>
          <w:szCs w:val="28"/>
        </w:rPr>
        <w:t>платный кружок</w:t>
      </w:r>
      <w:r>
        <w:rPr>
          <w:rFonts w:ascii="Times New Roman" w:hAnsi="Times New Roman"/>
          <w:sz w:val="28"/>
          <w:szCs w:val="28"/>
        </w:rPr>
        <w:t xml:space="preserve"> </w:t>
      </w:r>
      <w:r>
        <w:rPr>
          <w:rFonts w:ascii="Times New Roman" w:eastAsia="Times New Roman" w:hAnsi="Times New Roman" w:cs="Times New Roman"/>
          <w:sz w:val="28"/>
          <w:szCs w:val="28"/>
        </w:rPr>
        <w:t>______________________________________________</w:t>
      </w:r>
    </w:p>
    <w:p w:rsidR="0048470E" w:rsidRPr="00CC417C" w:rsidRDefault="0048470E" w:rsidP="0048470E">
      <w:pPr>
        <w:tabs>
          <w:tab w:val="left" w:pos="880"/>
          <w:tab w:val="left" w:pos="2740"/>
        </w:tabs>
        <w:jc w:val="both"/>
        <w:rPr>
          <w:rFonts w:ascii="Times New Roman" w:eastAsia="Times New Roman" w:hAnsi="Times New Roman" w:cs="Times New Roman"/>
          <w:sz w:val="28"/>
          <w:szCs w:val="28"/>
        </w:rPr>
      </w:pPr>
      <w:r>
        <w:rPr>
          <w:rFonts w:ascii="Times New Roman" w:hAnsi="Times New Roman"/>
          <w:sz w:val="28"/>
          <w:szCs w:val="28"/>
        </w:rPr>
        <w:t xml:space="preserve">с    </w:t>
      </w:r>
      <w:r w:rsidRPr="00CC417C">
        <w:rPr>
          <w:rFonts w:ascii="Times New Roman" w:eastAsia="Times New Roman" w:hAnsi="Times New Roman" w:cs="Times New Roman"/>
          <w:sz w:val="28"/>
          <w:szCs w:val="28"/>
        </w:rPr>
        <w:t>«____»____________</w:t>
      </w:r>
      <w:r w:rsidRPr="00CC417C">
        <w:rPr>
          <w:rFonts w:ascii="Times New Roman" w:eastAsia="Times New Roman" w:hAnsi="Times New Roman" w:cs="Times New Roman"/>
          <w:sz w:val="28"/>
          <w:szCs w:val="28"/>
        </w:rPr>
        <w:tab/>
        <w:t>20</w:t>
      </w:r>
      <w:r>
        <w:rPr>
          <w:rFonts w:ascii="Times New Roman" w:hAnsi="Times New Roman"/>
          <w:sz w:val="28"/>
          <w:szCs w:val="28"/>
        </w:rPr>
        <w:t xml:space="preserve">   </w:t>
      </w:r>
      <w:r>
        <w:rPr>
          <w:rFonts w:ascii="Times New Roman" w:eastAsia="Times New Roman" w:hAnsi="Times New Roman" w:cs="Times New Roman"/>
          <w:sz w:val="28"/>
          <w:szCs w:val="28"/>
        </w:rPr>
        <w:t xml:space="preserve">  </w:t>
      </w:r>
      <w:r w:rsidRPr="00CC417C">
        <w:rPr>
          <w:rFonts w:ascii="Times New Roman" w:eastAsia="Times New Roman" w:hAnsi="Times New Roman" w:cs="Times New Roman"/>
          <w:sz w:val="28"/>
          <w:szCs w:val="28"/>
        </w:rPr>
        <w:t>г.</w:t>
      </w:r>
    </w:p>
    <w:p w:rsidR="0048470E" w:rsidRPr="00CC417C" w:rsidRDefault="0048470E" w:rsidP="0048470E">
      <w:pPr>
        <w:jc w:val="both"/>
        <w:rPr>
          <w:rFonts w:ascii="Times New Roman" w:eastAsia="Times New Roman" w:hAnsi="Times New Roman" w:cs="Times New Roman"/>
          <w:sz w:val="28"/>
          <w:szCs w:val="28"/>
        </w:rPr>
      </w:pPr>
      <w:r w:rsidRPr="00CC417C">
        <w:rPr>
          <w:rFonts w:ascii="Times New Roman" w:eastAsia="Times New Roman" w:hAnsi="Times New Roman" w:cs="Times New Roman"/>
          <w:sz w:val="28"/>
          <w:szCs w:val="28"/>
        </w:rPr>
        <w:t xml:space="preserve">                                                                                                                                                                                                                                         Подпись</w:t>
      </w:r>
      <w:r>
        <w:rPr>
          <w:rFonts w:ascii="Times New Roman" w:hAnsi="Times New Roman"/>
          <w:sz w:val="28"/>
          <w:szCs w:val="28"/>
        </w:rPr>
        <w:t xml:space="preserve">                           Дата                                    Расшифровка</w:t>
      </w:r>
    </w:p>
    <w:p w:rsidR="0048470E" w:rsidRPr="00CC417C" w:rsidRDefault="0048470E" w:rsidP="0048470E">
      <w:pPr>
        <w:jc w:val="both"/>
        <w:rPr>
          <w:rFonts w:ascii="Times New Roman" w:eastAsia="Times New Roman" w:hAnsi="Times New Roman" w:cs="Times New Roman"/>
          <w:sz w:val="28"/>
          <w:szCs w:val="28"/>
        </w:rPr>
      </w:pPr>
    </w:p>
    <w:p w:rsidR="0048470E" w:rsidRDefault="0048470E" w:rsidP="0048470E">
      <w:pPr>
        <w:ind w:firstLine="6804"/>
        <w:jc w:val="both"/>
        <w:rPr>
          <w:rFonts w:ascii="Times New Roman" w:eastAsia="Times New Roman" w:hAnsi="Times New Roman" w:cs="Times New Roman"/>
          <w:sz w:val="28"/>
          <w:szCs w:val="28"/>
        </w:rPr>
      </w:pPr>
    </w:p>
    <w:p w:rsidR="0048470E" w:rsidRDefault="0048470E" w:rsidP="0048470E">
      <w:pPr>
        <w:ind w:firstLine="6804"/>
        <w:jc w:val="both"/>
        <w:rPr>
          <w:rFonts w:ascii="Times New Roman" w:eastAsia="Times New Roman" w:hAnsi="Times New Roman" w:cs="Times New Roman"/>
          <w:sz w:val="28"/>
          <w:szCs w:val="28"/>
        </w:rPr>
      </w:pPr>
    </w:p>
    <w:p w:rsidR="0048470E" w:rsidRDefault="0048470E" w:rsidP="0048470E">
      <w:pPr>
        <w:ind w:firstLine="6804"/>
        <w:jc w:val="both"/>
        <w:rPr>
          <w:rFonts w:ascii="Times New Roman" w:eastAsia="Times New Roman" w:hAnsi="Times New Roman" w:cs="Times New Roman"/>
          <w:sz w:val="28"/>
          <w:szCs w:val="28"/>
        </w:rPr>
      </w:pPr>
    </w:p>
    <w:p w:rsidR="0048470E" w:rsidRDefault="0048470E" w:rsidP="0048470E">
      <w:pPr>
        <w:ind w:firstLine="6804"/>
        <w:jc w:val="both"/>
        <w:rPr>
          <w:rFonts w:ascii="Times New Roman" w:eastAsia="Times New Roman" w:hAnsi="Times New Roman" w:cs="Times New Roman"/>
          <w:sz w:val="28"/>
          <w:szCs w:val="28"/>
        </w:rPr>
      </w:pPr>
    </w:p>
    <w:p w:rsidR="0048470E" w:rsidRDefault="0048470E" w:rsidP="0048470E">
      <w:pPr>
        <w:ind w:firstLine="6804"/>
        <w:jc w:val="both"/>
        <w:rPr>
          <w:rFonts w:ascii="Times New Roman" w:eastAsia="Times New Roman" w:hAnsi="Times New Roman" w:cs="Times New Roman"/>
          <w:sz w:val="28"/>
          <w:szCs w:val="28"/>
        </w:rPr>
      </w:pPr>
    </w:p>
    <w:p w:rsidR="007742C7" w:rsidRDefault="0048470E" w:rsidP="0048470E">
      <w:pPr>
        <w:shd w:val="clear" w:color="auto" w:fill="FFFFFF"/>
        <w:tabs>
          <w:tab w:val="left" w:pos="7934"/>
          <w:tab w:val="left" w:pos="9526"/>
        </w:tabs>
        <w:spacing w:after="0" w:line="240" w:lineRule="auto"/>
        <w:ind w:firstLine="3192"/>
        <w:jc w:val="both"/>
        <w:rPr>
          <w:rFonts w:ascii="Times New Roman" w:eastAsia="Times New Roman" w:hAnsi="Times New Roman" w:cs="Times New Roman"/>
          <w:b/>
          <w:color w:val="000000"/>
          <w:sz w:val="28"/>
          <w:szCs w:val="28"/>
        </w:rPr>
      </w:pPr>
      <w:r>
        <w:rPr>
          <w:rFonts w:ascii="Times New Roman" w:hAnsi="Times New Roman"/>
          <w:b/>
          <w:color w:val="000000"/>
          <w:sz w:val="28"/>
          <w:szCs w:val="28"/>
        </w:rPr>
        <w:t xml:space="preserve">         </w:t>
      </w:r>
      <w:r>
        <w:rPr>
          <w:rFonts w:ascii="Times New Roman" w:eastAsia="Times New Roman" w:hAnsi="Times New Roman" w:cs="Times New Roman"/>
          <w:b/>
          <w:color w:val="000000"/>
          <w:sz w:val="28"/>
          <w:szCs w:val="28"/>
        </w:rPr>
        <w:t xml:space="preserve"> </w:t>
      </w:r>
    </w:p>
    <w:p w:rsidR="007742C7" w:rsidRDefault="007742C7" w:rsidP="0048470E">
      <w:pPr>
        <w:shd w:val="clear" w:color="auto" w:fill="FFFFFF"/>
        <w:tabs>
          <w:tab w:val="left" w:pos="7934"/>
          <w:tab w:val="left" w:pos="9526"/>
        </w:tabs>
        <w:spacing w:after="0" w:line="240" w:lineRule="auto"/>
        <w:ind w:firstLine="3192"/>
        <w:jc w:val="both"/>
        <w:rPr>
          <w:rFonts w:ascii="Times New Roman" w:eastAsia="Times New Roman" w:hAnsi="Times New Roman" w:cs="Times New Roman"/>
          <w:b/>
          <w:color w:val="000000"/>
          <w:sz w:val="28"/>
          <w:szCs w:val="28"/>
        </w:rPr>
      </w:pPr>
    </w:p>
    <w:p w:rsidR="0048470E" w:rsidRPr="007742C7" w:rsidRDefault="0048470E" w:rsidP="007742C7">
      <w:pPr>
        <w:shd w:val="clear" w:color="auto" w:fill="FFFFFF"/>
        <w:tabs>
          <w:tab w:val="left" w:pos="7934"/>
          <w:tab w:val="left" w:pos="9526"/>
        </w:tabs>
        <w:spacing w:after="0" w:line="240" w:lineRule="auto"/>
        <w:ind w:firstLine="142"/>
        <w:jc w:val="center"/>
        <w:rPr>
          <w:rFonts w:ascii="Times New Roman" w:hAnsi="Times New Roman"/>
          <w:b/>
          <w:color w:val="000000"/>
          <w:sz w:val="24"/>
          <w:szCs w:val="24"/>
        </w:rPr>
      </w:pPr>
      <w:r w:rsidRPr="007742C7">
        <w:rPr>
          <w:rFonts w:ascii="Times New Roman" w:eastAsia="Times New Roman" w:hAnsi="Times New Roman" w:cs="Times New Roman"/>
          <w:b/>
          <w:color w:val="000000"/>
          <w:sz w:val="24"/>
          <w:szCs w:val="24"/>
        </w:rPr>
        <w:lastRenderedPageBreak/>
        <w:t>ДОГОВОР</w:t>
      </w:r>
    </w:p>
    <w:p w:rsidR="0048470E" w:rsidRPr="007742C7" w:rsidRDefault="0048470E" w:rsidP="0048470E">
      <w:pPr>
        <w:shd w:val="clear" w:color="auto" w:fill="FFFFFF"/>
        <w:tabs>
          <w:tab w:val="left" w:pos="7934"/>
          <w:tab w:val="left" w:pos="9526"/>
        </w:tabs>
        <w:spacing w:after="0" w:line="240" w:lineRule="auto"/>
        <w:jc w:val="center"/>
        <w:rPr>
          <w:rFonts w:ascii="Times New Roman" w:hAnsi="Times New Roman"/>
          <w:b/>
          <w:color w:val="000000"/>
          <w:sz w:val="24"/>
          <w:szCs w:val="24"/>
        </w:rPr>
      </w:pPr>
      <w:r w:rsidRPr="007742C7">
        <w:rPr>
          <w:rFonts w:ascii="Times New Roman" w:hAnsi="Times New Roman"/>
          <w:b/>
          <w:color w:val="000000"/>
          <w:sz w:val="24"/>
          <w:szCs w:val="24"/>
        </w:rPr>
        <w:t>(на оказание дополнительных платных услуг)</w:t>
      </w:r>
    </w:p>
    <w:p w:rsidR="0048470E" w:rsidRPr="007742C7" w:rsidRDefault="0048470E" w:rsidP="0048470E">
      <w:pPr>
        <w:shd w:val="clear" w:color="auto" w:fill="FFFFFF"/>
        <w:tabs>
          <w:tab w:val="left" w:pos="7934"/>
          <w:tab w:val="left" w:pos="9526"/>
        </w:tabs>
        <w:spacing w:after="0" w:line="240" w:lineRule="auto"/>
        <w:ind w:firstLine="3192"/>
        <w:jc w:val="both"/>
        <w:rPr>
          <w:rFonts w:ascii="Times New Roman" w:hAnsi="Times New Roman"/>
          <w:b/>
          <w:color w:val="000000"/>
          <w:sz w:val="24"/>
          <w:szCs w:val="24"/>
        </w:rPr>
      </w:pPr>
    </w:p>
    <w:p w:rsidR="0048470E" w:rsidRPr="007742C7" w:rsidRDefault="0048470E" w:rsidP="007742C7">
      <w:pPr>
        <w:shd w:val="clear" w:color="auto" w:fill="FFFFFF"/>
        <w:tabs>
          <w:tab w:val="left" w:pos="7934"/>
          <w:tab w:val="left" w:pos="9526"/>
        </w:tabs>
        <w:spacing w:line="482" w:lineRule="exact"/>
        <w:ind w:left="14" w:right="-144" w:firstLine="128"/>
        <w:jc w:val="both"/>
        <w:rPr>
          <w:rFonts w:ascii="Times New Roman" w:eastAsia="Times New Roman" w:hAnsi="Times New Roman" w:cs="Times New Roman"/>
          <w:sz w:val="24"/>
          <w:szCs w:val="24"/>
        </w:rPr>
      </w:pPr>
      <w:r w:rsidRPr="007742C7">
        <w:rPr>
          <w:rFonts w:ascii="Times New Roman" w:eastAsia="Times New Roman" w:hAnsi="Times New Roman" w:cs="Times New Roman"/>
          <w:color w:val="000000"/>
          <w:sz w:val="24"/>
          <w:szCs w:val="24"/>
        </w:rPr>
        <w:t xml:space="preserve">    г.  Свободный                                          </w:t>
      </w:r>
      <w:r w:rsidRPr="007742C7">
        <w:rPr>
          <w:rFonts w:ascii="Times New Roman" w:hAnsi="Times New Roman"/>
          <w:color w:val="000000"/>
          <w:sz w:val="24"/>
          <w:szCs w:val="24"/>
        </w:rPr>
        <w:t xml:space="preserve">                    </w:t>
      </w:r>
      <w:r w:rsidRPr="007742C7">
        <w:rPr>
          <w:rFonts w:ascii="Times New Roman" w:eastAsia="Times New Roman" w:hAnsi="Times New Roman" w:cs="Times New Roman"/>
          <w:color w:val="000000"/>
          <w:sz w:val="24"/>
          <w:szCs w:val="24"/>
        </w:rPr>
        <w:t xml:space="preserve"> </w:t>
      </w:r>
      <w:r w:rsidR="00587472">
        <w:rPr>
          <w:rFonts w:ascii="Times New Roman" w:eastAsia="Times New Roman" w:hAnsi="Times New Roman" w:cs="Times New Roman"/>
          <w:color w:val="000000"/>
          <w:sz w:val="24"/>
          <w:szCs w:val="24"/>
        </w:rPr>
        <w:t xml:space="preserve">                                   </w:t>
      </w:r>
      <w:r w:rsidRPr="007742C7">
        <w:rPr>
          <w:rFonts w:ascii="Times New Roman" w:eastAsia="Times New Roman" w:hAnsi="Times New Roman" w:cs="Times New Roman"/>
          <w:color w:val="000000"/>
          <w:sz w:val="24"/>
          <w:szCs w:val="24"/>
        </w:rPr>
        <w:t xml:space="preserve">   «__»      ________20___г. </w:t>
      </w:r>
    </w:p>
    <w:p w:rsidR="0048470E" w:rsidRPr="007742C7" w:rsidRDefault="0048470E" w:rsidP="0048470E">
      <w:pPr>
        <w:widowControl w:val="0"/>
        <w:autoSpaceDE w:val="0"/>
        <w:autoSpaceDN w:val="0"/>
        <w:adjustRightInd w:val="0"/>
        <w:spacing w:after="0" w:line="240" w:lineRule="auto"/>
        <w:jc w:val="both"/>
        <w:rPr>
          <w:rFonts w:ascii="Calibri" w:eastAsia="Times New Roman" w:hAnsi="Calibri" w:cs="Calibri"/>
          <w:sz w:val="24"/>
          <w:szCs w:val="24"/>
        </w:rPr>
      </w:pPr>
      <w:r w:rsidRPr="007742C7">
        <w:rPr>
          <w:rFonts w:ascii="Times New Roman" w:eastAsia="Times New Roman" w:hAnsi="Times New Roman" w:cs="Times New Roman"/>
          <w:color w:val="000000"/>
          <w:sz w:val="24"/>
          <w:szCs w:val="24"/>
        </w:rPr>
        <w:t xml:space="preserve"> </w:t>
      </w:r>
      <w:r w:rsidRPr="007742C7">
        <w:rPr>
          <w:rFonts w:ascii="Times New Roman" w:eastAsia="Times New Roman" w:hAnsi="Times New Roman" w:cs="Times New Roman"/>
          <w:color w:val="000000"/>
          <w:sz w:val="24"/>
          <w:szCs w:val="24"/>
        </w:rPr>
        <w:tab/>
        <w:t>муниципальное дошкольное образовательное автономное учреждение детский сад № 8 общеразвивающего вида с приоритетным осуществлением деятельности по познавательно-речевому направлению развития детей города Свободного, именуемое в дальнейшем «Исполнитель», в лице заведующего Коноваловой Татьяны Николаевны</w:t>
      </w:r>
      <w:r w:rsidR="00A11CAB" w:rsidRPr="007742C7">
        <w:rPr>
          <w:rFonts w:ascii="Times New Roman" w:hAnsi="Times New Roman"/>
          <w:color w:val="000000"/>
          <w:sz w:val="24"/>
          <w:szCs w:val="24"/>
        </w:rPr>
        <w:t>,</w:t>
      </w:r>
      <w:r w:rsidRPr="007742C7">
        <w:rPr>
          <w:rFonts w:ascii="Times New Roman" w:eastAsia="Times New Roman" w:hAnsi="Times New Roman" w:cs="Times New Roman"/>
          <w:color w:val="000000"/>
          <w:sz w:val="24"/>
          <w:szCs w:val="24"/>
        </w:rPr>
        <w:t xml:space="preserve"> действующего на основании Устава, </w:t>
      </w:r>
      <w:r w:rsidRPr="007742C7">
        <w:rPr>
          <w:rFonts w:ascii="Times New Roman" w:eastAsia="Times New Roman" w:hAnsi="Times New Roman" w:cs="Times New Roman"/>
          <w:sz w:val="24"/>
          <w:szCs w:val="24"/>
        </w:rPr>
        <w:t>Лицензии на право ведения образовательной деятельности № ОД 4042 от 30 марта 2011 года (</w:t>
      </w:r>
      <w:proofErr w:type="gramStart"/>
      <w:r w:rsidRPr="007742C7">
        <w:rPr>
          <w:rFonts w:ascii="Times New Roman" w:eastAsia="Times New Roman" w:hAnsi="Times New Roman" w:cs="Times New Roman"/>
          <w:sz w:val="24"/>
          <w:szCs w:val="24"/>
        </w:rPr>
        <w:t>бессрочная</w:t>
      </w:r>
      <w:proofErr w:type="gramEnd"/>
      <w:r w:rsidRPr="007742C7">
        <w:rPr>
          <w:rFonts w:ascii="Times New Roman" w:eastAsia="Times New Roman" w:hAnsi="Times New Roman" w:cs="Times New Roman"/>
          <w:sz w:val="24"/>
          <w:szCs w:val="24"/>
        </w:rPr>
        <w:t>)</w:t>
      </w:r>
      <w:r w:rsidRPr="007742C7">
        <w:rPr>
          <w:rFonts w:ascii="Calibri" w:eastAsia="Times New Roman" w:hAnsi="Calibri" w:cs="Calibri"/>
          <w:sz w:val="24"/>
          <w:szCs w:val="24"/>
        </w:rPr>
        <w:t>;</w:t>
      </w:r>
    </w:p>
    <w:p w:rsidR="0048470E" w:rsidRPr="007742C7" w:rsidRDefault="0048470E" w:rsidP="0048470E">
      <w:pPr>
        <w:shd w:val="clear" w:color="auto" w:fill="FFFFFF"/>
        <w:tabs>
          <w:tab w:val="left" w:pos="10348"/>
        </w:tabs>
        <w:spacing w:after="0" w:line="240" w:lineRule="auto"/>
        <w:jc w:val="both"/>
        <w:rPr>
          <w:rFonts w:ascii="Times New Roman" w:eastAsia="Times New Roman" w:hAnsi="Times New Roman" w:cs="Times New Roman"/>
          <w:color w:val="000000"/>
          <w:sz w:val="24"/>
          <w:szCs w:val="24"/>
        </w:rPr>
      </w:pPr>
      <w:r w:rsidRPr="007742C7">
        <w:rPr>
          <w:rFonts w:ascii="Times New Roman" w:eastAsia="Times New Roman" w:hAnsi="Times New Roman" w:cs="Times New Roman"/>
          <w:color w:val="000000"/>
          <w:sz w:val="24"/>
          <w:szCs w:val="24"/>
        </w:rPr>
        <w:t xml:space="preserve">с одной стороны  и </w:t>
      </w:r>
      <w:r w:rsidRPr="007742C7">
        <w:rPr>
          <w:rFonts w:ascii="Times New Roman" w:hAnsi="Times New Roman"/>
          <w:b/>
          <w:color w:val="000000"/>
          <w:sz w:val="24"/>
          <w:szCs w:val="24"/>
        </w:rPr>
        <w:t xml:space="preserve">родитель </w:t>
      </w:r>
      <w:r w:rsidR="00A11CAB" w:rsidRPr="007742C7">
        <w:rPr>
          <w:rFonts w:ascii="Times New Roman" w:hAnsi="Times New Roman"/>
          <w:b/>
          <w:color w:val="000000"/>
          <w:sz w:val="24"/>
          <w:szCs w:val="24"/>
        </w:rPr>
        <w:t>(законный представитель)</w:t>
      </w:r>
      <w:r w:rsidRPr="007742C7">
        <w:rPr>
          <w:rFonts w:ascii="Times New Roman" w:hAnsi="Times New Roman"/>
          <w:b/>
          <w:color w:val="000000"/>
          <w:sz w:val="24"/>
          <w:szCs w:val="24"/>
        </w:rPr>
        <w:t xml:space="preserve">  </w:t>
      </w:r>
      <w:r w:rsidRPr="007742C7">
        <w:rPr>
          <w:rFonts w:ascii="Times New Roman" w:eastAsia="Times New Roman" w:hAnsi="Times New Roman" w:cs="Times New Roman"/>
          <w:b/>
          <w:color w:val="000000"/>
          <w:sz w:val="24"/>
          <w:szCs w:val="24"/>
        </w:rPr>
        <w:t xml:space="preserve"> ______________________________________</w:t>
      </w:r>
    </w:p>
    <w:p w:rsidR="0048470E" w:rsidRPr="007742C7" w:rsidRDefault="0048470E" w:rsidP="0048470E">
      <w:pPr>
        <w:shd w:val="clear" w:color="auto" w:fill="FFFFFF"/>
        <w:tabs>
          <w:tab w:val="left" w:pos="10348"/>
        </w:tabs>
        <w:spacing w:after="0" w:line="240" w:lineRule="auto"/>
        <w:jc w:val="both"/>
        <w:rPr>
          <w:rFonts w:ascii="Times New Roman" w:eastAsia="Times New Roman" w:hAnsi="Times New Roman" w:cs="Times New Roman"/>
          <w:sz w:val="24"/>
          <w:szCs w:val="24"/>
        </w:rPr>
      </w:pPr>
      <w:r w:rsidRPr="007742C7">
        <w:rPr>
          <w:rFonts w:ascii="Times New Roman" w:eastAsia="Times New Roman" w:hAnsi="Times New Roman" w:cs="Times New Roman"/>
          <w:color w:val="000000"/>
          <w:sz w:val="24"/>
          <w:szCs w:val="24"/>
        </w:rPr>
        <w:t>именуемым в дальнейшем «Заказчик» с другой стороны, заключили настоящий договор о нижеследующем:</w:t>
      </w:r>
    </w:p>
    <w:p w:rsidR="0048470E" w:rsidRPr="007742C7" w:rsidRDefault="0048470E" w:rsidP="0048470E">
      <w:pPr>
        <w:shd w:val="clear" w:color="auto" w:fill="FFFFFF"/>
        <w:tabs>
          <w:tab w:val="left" w:pos="10348"/>
        </w:tabs>
        <w:spacing w:before="166"/>
        <w:ind w:right="-144"/>
        <w:jc w:val="both"/>
        <w:outlineLvl w:val="0"/>
        <w:rPr>
          <w:rFonts w:ascii="Times New Roman" w:eastAsia="Times New Roman" w:hAnsi="Times New Roman" w:cs="Times New Roman"/>
          <w:sz w:val="24"/>
          <w:szCs w:val="24"/>
        </w:rPr>
      </w:pPr>
      <w:r w:rsidRPr="007742C7">
        <w:rPr>
          <w:rFonts w:ascii="Times New Roman" w:eastAsia="Times New Roman" w:hAnsi="Times New Roman" w:cs="Times New Roman"/>
          <w:color w:val="000000"/>
          <w:sz w:val="24"/>
          <w:szCs w:val="24"/>
        </w:rPr>
        <w:t>1. Предмет договора</w:t>
      </w:r>
    </w:p>
    <w:p w:rsidR="0048470E" w:rsidRPr="007742C7" w:rsidRDefault="0048470E" w:rsidP="00A11CAB">
      <w:pPr>
        <w:shd w:val="clear" w:color="auto" w:fill="FFFFFF"/>
        <w:tabs>
          <w:tab w:val="left" w:leader="underscore" w:pos="9518"/>
          <w:tab w:val="left" w:pos="10348"/>
        </w:tabs>
        <w:spacing w:after="0" w:line="240" w:lineRule="auto"/>
        <w:jc w:val="both"/>
        <w:rPr>
          <w:rFonts w:ascii="Times New Roman" w:eastAsia="Times New Roman" w:hAnsi="Times New Roman" w:cs="Times New Roman"/>
          <w:sz w:val="24"/>
          <w:szCs w:val="24"/>
        </w:rPr>
      </w:pPr>
      <w:r w:rsidRPr="007742C7">
        <w:rPr>
          <w:rFonts w:ascii="Times New Roman" w:eastAsia="Times New Roman" w:hAnsi="Times New Roman" w:cs="Times New Roman"/>
          <w:color w:val="000000"/>
          <w:sz w:val="24"/>
          <w:szCs w:val="24"/>
        </w:rPr>
        <w:t>1.1. Предметом договора является оказание Учреждением дополнительных</w:t>
      </w:r>
      <w:r w:rsidRPr="007742C7">
        <w:rPr>
          <w:rFonts w:ascii="Times New Roman" w:eastAsia="Times New Roman" w:hAnsi="Times New Roman" w:cs="Times New Roman"/>
          <w:color w:val="000000"/>
          <w:sz w:val="24"/>
          <w:szCs w:val="24"/>
        </w:rPr>
        <w:br/>
        <w:t>образовательных услуг в рамках соответствующих образовательных</w:t>
      </w:r>
      <w:r w:rsidRPr="007742C7">
        <w:rPr>
          <w:rFonts w:ascii="Times New Roman" w:eastAsia="Times New Roman" w:hAnsi="Times New Roman" w:cs="Times New Roman"/>
          <w:color w:val="000000"/>
          <w:sz w:val="24"/>
          <w:szCs w:val="24"/>
        </w:rPr>
        <w:br/>
        <w:t xml:space="preserve">требований, </w:t>
      </w:r>
      <w:proofErr w:type="gramStart"/>
      <w:r w:rsidRPr="007742C7">
        <w:rPr>
          <w:rFonts w:ascii="Times New Roman" w:eastAsia="Times New Roman" w:hAnsi="Times New Roman" w:cs="Times New Roman"/>
          <w:color w:val="000000"/>
          <w:sz w:val="24"/>
          <w:szCs w:val="24"/>
        </w:rPr>
        <w:t>согласно постановления</w:t>
      </w:r>
      <w:proofErr w:type="gramEnd"/>
      <w:r w:rsidRPr="007742C7">
        <w:rPr>
          <w:rFonts w:ascii="Times New Roman" w:eastAsia="Times New Roman" w:hAnsi="Times New Roman" w:cs="Times New Roman"/>
          <w:color w:val="000000"/>
          <w:sz w:val="24"/>
          <w:szCs w:val="24"/>
        </w:rPr>
        <w:t xml:space="preserve"> Правительства РФ от15 августа 2013 г. № 706 «Правила оказания платных образовательных услуг»</w:t>
      </w:r>
    </w:p>
    <w:p w:rsidR="0048470E" w:rsidRPr="007742C7" w:rsidRDefault="00A11CAB" w:rsidP="0048470E">
      <w:pPr>
        <w:shd w:val="clear" w:color="auto" w:fill="FFFFFF"/>
        <w:tabs>
          <w:tab w:val="left" w:pos="10348"/>
        </w:tabs>
        <w:spacing w:line="245" w:lineRule="exact"/>
        <w:ind w:right="-144"/>
        <w:jc w:val="both"/>
        <w:rPr>
          <w:rFonts w:ascii="Times New Roman" w:eastAsia="Times New Roman" w:hAnsi="Times New Roman" w:cs="Times New Roman"/>
          <w:b/>
          <w:color w:val="000000"/>
          <w:sz w:val="28"/>
          <w:szCs w:val="28"/>
        </w:rPr>
      </w:pPr>
      <w:r w:rsidRPr="007742C7">
        <w:rPr>
          <w:rFonts w:ascii="Times New Roman" w:hAnsi="Times New Roman"/>
          <w:b/>
          <w:color w:val="000000"/>
          <w:sz w:val="28"/>
          <w:szCs w:val="28"/>
        </w:rPr>
        <w:t xml:space="preserve">фамилия, </w:t>
      </w:r>
      <w:r w:rsidR="0048470E" w:rsidRPr="007742C7">
        <w:rPr>
          <w:rFonts w:ascii="Times New Roman" w:eastAsia="Times New Roman" w:hAnsi="Times New Roman" w:cs="Times New Roman"/>
          <w:b/>
          <w:color w:val="000000"/>
          <w:sz w:val="28"/>
          <w:szCs w:val="28"/>
        </w:rPr>
        <w:t>имя ребёнка</w:t>
      </w:r>
      <w:r w:rsidRPr="007742C7">
        <w:rPr>
          <w:rFonts w:ascii="Times New Roman" w:hAnsi="Times New Roman"/>
          <w:b/>
          <w:color w:val="000000"/>
          <w:sz w:val="28"/>
          <w:szCs w:val="28"/>
        </w:rPr>
        <w:t xml:space="preserve"> </w:t>
      </w:r>
      <w:r w:rsidR="0048470E" w:rsidRPr="007742C7">
        <w:rPr>
          <w:rFonts w:ascii="Times New Roman" w:eastAsia="Times New Roman" w:hAnsi="Times New Roman" w:cs="Times New Roman"/>
          <w:b/>
          <w:color w:val="000000"/>
          <w:sz w:val="28"/>
          <w:szCs w:val="28"/>
        </w:rPr>
        <w:t>____________________________________________________</w:t>
      </w:r>
    </w:p>
    <w:p w:rsidR="0048470E" w:rsidRPr="007742C7" w:rsidRDefault="00A11CAB" w:rsidP="0048470E">
      <w:pPr>
        <w:shd w:val="clear" w:color="auto" w:fill="FFFFFF"/>
        <w:tabs>
          <w:tab w:val="left" w:pos="10348"/>
        </w:tabs>
        <w:spacing w:line="245" w:lineRule="exact"/>
        <w:ind w:right="-144"/>
        <w:jc w:val="both"/>
        <w:rPr>
          <w:rFonts w:ascii="Times New Roman" w:eastAsia="Times New Roman" w:hAnsi="Times New Roman" w:cs="Times New Roman"/>
          <w:b/>
          <w:color w:val="000000"/>
          <w:sz w:val="28"/>
          <w:szCs w:val="28"/>
        </w:rPr>
      </w:pPr>
      <w:r w:rsidRPr="007742C7">
        <w:rPr>
          <w:rFonts w:ascii="Times New Roman" w:hAnsi="Times New Roman"/>
          <w:b/>
          <w:color w:val="000000"/>
          <w:sz w:val="28"/>
          <w:szCs w:val="28"/>
        </w:rPr>
        <w:t xml:space="preserve"> наименование кружка</w:t>
      </w:r>
    </w:p>
    <w:p w:rsidR="0048470E" w:rsidRPr="007742C7" w:rsidRDefault="0048470E" w:rsidP="004847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1.2.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8470E" w:rsidRPr="007742C7" w:rsidRDefault="0048470E" w:rsidP="004847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 xml:space="preserve">1.3. </w:t>
      </w:r>
      <w:proofErr w:type="gramStart"/>
      <w:r w:rsidRPr="007742C7">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8470E" w:rsidRPr="007742C7" w:rsidRDefault="0048470E" w:rsidP="004847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1.4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8470E" w:rsidRPr="007742C7" w:rsidRDefault="0048470E" w:rsidP="004847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1.5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11CAB" w:rsidRPr="007742C7" w:rsidRDefault="0048470E" w:rsidP="007742C7">
      <w:pPr>
        <w:widowControl w:val="0"/>
        <w:autoSpaceDE w:val="0"/>
        <w:autoSpaceDN w:val="0"/>
        <w:adjustRightInd w:val="0"/>
        <w:spacing w:after="0" w:line="240" w:lineRule="auto"/>
        <w:jc w:val="both"/>
        <w:rPr>
          <w:rFonts w:ascii="Times New Roman" w:hAnsi="Times New Roman"/>
          <w:iCs/>
          <w:color w:val="000000"/>
          <w:sz w:val="24"/>
          <w:szCs w:val="24"/>
        </w:rPr>
      </w:pPr>
      <w:r w:rsidRPr="007742C7">
        <w:rPr>
          <w:rFonts w:ascii="Times New Roman" w:eastAsia="Times New Roman" w:hAnsi="Times New Roman" w:cs="Times New Roman"/>
          <w:sz w:val="24"/>
          <w:szCs w:val="24"/>
        </w:rPr>
        <w:t>1.</w:t>
      </w:r>
      <w:r w:rsidR="00A11CAB" w:rsidRPr="007742C7">
        <w:rPr>
          <w:rFonts w:ascii="Times New Roman" w:hAnsi="Times New Roman"/>
          <w:sz w:val="24"/>
          <w:szCs w:val="24"/>
        </w:rPr>
        <w:t>6</w:t>
      </w:r>
      <w:r w:rsidRPr="007742C7">
        <w:rPr>
          <w:rFonts w:ascii="Times New Roman" w:eastAsia="Times New Roman" w:hAnsi="Times New Roman" w:cs="Times New Roman"/>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11CAB" w:rsidRPr="007742C7" w:rsidRDefault="0048470E" w:rsidP="00A11CAB">
      <w:pPr>
        <w:shd w:val="clear" w:color="auto" w:fill="FFFFFF"/>
        <w:tabs>
          <w:tab w:val="left" w:pos="10348"/>
        </w:tabs>
        <w:spacing w:after="0" w:line="240" w:lineRule="auto"/>
        <w:outlineLvl w:val="0"/>
        <w:rPr>
          <w:rFonts w:ascii="Times New Roman" w:hAnsi="Times New Roman"/>
          <w:color w:val="000000"/>
          <w:sz w:val="24"/>
          <w:szCs w:val="24"/>
        </w:rPr>
      </w:pPr>
      <w:r w:rsidRPr="007742C7">
        <w:rPr>
          <w:rFonts w:ascii="Times New Roman" w:eastAsia="Times New Roman" w:hAnsi="Times New Roman" w:cs="Times New Roman"/>
          <w:iCs/>
          <w:color w:val="000000"/>
          <w:sz w:val="24"/>
          <w:szCs w:val="24"/>
        </w:rPr>
        <w:t>2</w:t>
      </w:r>
      <w:r w:rsidR="00A11CAB" w:rsidRPr="007742C7">
        <w:rPr>
          <w:rFonts w:ascii="Times New Roman" w:hAnsi="Times New Roman"/>
          <w:iCs/>
          <w:color w:val="000000"/>
          <w:sz w:val="24"/>
          <w:szCs w:val="24"/>
        </w:rPr>
        <w:t xml:space="preserve">. </w:t>
      </w:r>
      <w:r w:rsidR="00A11CAB" w:rsidRPr="007742C7">
        <w:rPr>
          <w:rFonts w:ascii="Times New Roman" w:hAnsi="Times New Roman"/>
          <w:color w:val="000000"/>
          <w:sz w:val="24"/>
          <w:szCs w:val="24"/>
        </w:rPr>
        <w:t>Обязательства сторон</w:t>
      </w:r>
    </w:p>
    <w:p w:rsidR="0048470E" w:rsidRPr="007742C7" w:rsidRDefault="0048470E" w:rsidP="00A11CAB">
      <w:pPr>
        <w:shd w:val="clear" w:color="auto" w:fill="FFFFFF"/>
        <w:tabs>
          <w:tab w:val="left" w:pos="10348"/>
        </w:tabs>
        <w:spacing w:after="0" w:line="240" w:lineRule="auto"/>
        <w:outlineLvl w:val="0"/>
        <w:rPr>
          <w:rFonts w:ascii="Times New Roman" w:eastAsia="Times New Roman" w:hAnsi="Times New Roman" w:cs="Times New Roman"/>
          <w:color w:val="000000"/>
          <w:sz w:val="24"/>
          <w:szCs w:val="24"/>
        </w:rPr>
      </w:pPr>
      <w:r w:rsidRPr="007742C7">
        <w:rPr>
          <w:rFonts w:ascii="Times New Roman" w:eastAsia="Times New Roman" w:hAnsi="Times New Roman" w:cs="Times New Roman"/>
          <w:color w:val="000000"/>
          <w:sz w:val="24"/>
          <w:szCs w:val="24"/>
        </w:rPr>
        <w:t>2.1. Исполнитель обязуется:</w:t>
      </w:r>
    </w:p>
    <w:p w:rsidR="0048470E" w:rsidRPr="007742C7" w:rsidRDefault="007D7733" w:rsidP="007D7733">
      <w:pPr>
        <w:widowControl w:val="0"/>
        <w:shd w:val="clear" w:color="auto" w:fill="FFFFFF"/>
        <w:tabs>
          <w:tab w:val="left" w:pos="482"/>
          <w:tab w:val="left" w:pos="1034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2.1.1.</w:t>
      </w:r>
      <w:r w:rsidR="0048470E" w:rsidRPr="007742C7">
        <w:rPr>
          <w:rFonts w:ascii="Times New Roman" w:eastAsia="Times New Roman" w:hAnsi="Times New Roman" w:cs="Times New Roman"/>
          <w:color w:val="000000"/>
          <w:sz w:val="24"/>
          <w:szCs w:val="24"/>
        </w:rPr>
        <w:t>Проводить занятия в соответствии с утверждённым расписанием и</w:t>
      </w:r>
      <w:r w:rsidR="0048470E" w:rsidRPr="007742C7">
        <w:rPr>
          <w:rFonts w:ascii="Times New Roman" w:eastAsia="Times New Roman" w:hAnsi="Times New Roman" w:cs="Times New Roman"/>
          <w:color w:val="000000"/>
          <w:sz w:val="24"/>
          <w:szCs w:val="24"/>
        </w:rPr>
        <w:br/>
        <w:t>учебной программой.</w:t>
      </w:r>
    </w:p>
    <w:p w:rsidR="0048470E" w:rsidRPr="007742C7" w:rsidRDefault="007D7733" w:rsidP="007D7733">
      <w:pPr>
        <w:widowControl w:val="0"/>
        <w:shd w:val="clear" w:color="auto" w:fill="FFFFFF"/>
        <w:tabs>
          <w:tab w:val="left" w:pos="482"/>
          <w:tab w:val="left" w:pos="1034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2.1.2.</w:t>
      </w:r>
      <w:r w:rsidR="0048470E" w:rsidRPr="007742C7">
        <w:rPr>
          <w:rFonts w:ascii="Times New Roman" w:eastAsia="Times New Roman" w:hAnsi="Times New Roman" w:cs="Times New Roman"/>
          <w:color w:val="000000"/>
          <w:sz w:val="24"/>
          <w:szCs w:val="24"/>
        </w:rPr>
        <w:t xml:space="preserve">Обеспечить </w:t>
      </w:r>
      <w:r w:rsidRPr="007742C7">
        <w:rPr>
          <w:rFonts w:ascii="Times New Roman" w:hAnsi="Times New Roman"/>
          <w:color w:val="000000"/>
          <w:sz w:val="24"/>
          <w:szCs w:val="24"/>
        </w:rPr>
        <w:t xml:space="preserve">воспитанника </w:t>
      </w:r>
      <w:r w:rsidR="0048470E" w:rsidRPr="007742C7">
        <w:rPr>
          <w:rFonts w:ascii="Times New Roman" w:eastAsia="Times New Roman" w:hAnsi="Times New Roman" w:cs="Times New Roman"/>
          <w:color w:val="000000"/>
          <w:sz w:val="24"/>
          <w:szCs w:val="24"/>
        </w:rPr>
        <w:t>учебно-методической литературой.</w:t>
      </w:r>
    </w:p>
    <w:p w:rsidR="0048470E" w:rsidRPr="007742C7" w:rsidRDefault="007D7733" w:rsidP="007D7733">
      <w:pPr>
        <w:widowControl w:val="0"/>
        <w:shd w:val="clear" w:color="auto" w:fill="FFFFFF"/>
        <w:tabs>
          <w:tab w:val="left" w:pos="482"/>
          <w:tab w:val="left" w:pos="1034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2.1.3.</w:t>
      </w:r>
      <w:r w:rsidR="0048470E" w:rsidRPr="007742C7">
        <w:rPr>
          <w:rFonts w:ascii="Times New Roman" w:eastAsia="Times New Roman" w:hAnsi="Times New Roman" w:cs="Times New Roman"/>
          <w:color w:val="000000"/>
          <w:sz w:val="24"/>
          <w:szCs w:val="24"/>
        </w:rPr>
        <w:t>Создать наиболее благоприятные условия для проведения занятий.</w:t>
      </w:r>
    </w:p>
    <w:p w:rsidR="0048470E" w:rsidRPr="007742C7" w:rsidRDefault="007D7733" w:rsidP="007D7733">
      <w:pPr>
        <w:widowControl w:val="0"/>
        <w:shd w:val="clear" w:color="auto" w:fill="FFFFFF"/>
        <w:tabs>
          <w:tab w:val="left" w:pos="482"/>
          <w:tab w:val="left" w:pos="1034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2.1.4.</w:t>
      </w:r>
      <w:r w:rsidR="0048470E" w:rsidRPr="007742C7">
        <w:rPr>
          <w:rFonts w:ascii="Times New Roman" w:eastAsia="Times New Roman" w:hAnsi="Times New Roman" w:cs="Times New Roman"/>
          <w:color w:val="000000"/>
          <w:sz w:val="24"/>
          <w:szCs w:val="24"/>
        </w:rPr>
        <w:t>Обеспечить охрану жизни и здоровья детей вовремя проведения</w:t>
      </w:r>
      <w:r w:rsidR="0048470E" w:rsidRPr="007742C7">
        <w:rPr>
          <w:rFonts w:ascii="Times New Roman" w:eastAsia="Times New Roman" w:hAnsi="Times New Roman" w:cs="Times New Roman"/>
          <w:color w:val="000000"/>
          <w:sz w:val="24"/>
          <w:szCs w:val="24"/>
        </w:rPr>
        <w:br/>
        <w:t>занятий.</w:t>
      </w:r>
    </w:p>
    <w:p w:rsidR="0048470E" w:rsidRPr="007742C7" w:rsidRDefault="007742C7" w:rsidP="007D7733">
      <w:pPr>
        <w:pStyle w:val="a3"/>
        <w:widowControl w:val="0"/>
        <w:numPr>
          <w:ilvl w:val="2"/>
          <w:numId w:val="4"/>
        </w:numPr>
        <w:shd w:val="clear" w:color="auto" w:fill="FFFFFF"/>
        <w:tabs>
          <w:tab w:val="left" w:pos="482"/>
          <w:tab w:val="left" w:leader="underscore" w:pos="4831"/>
          <w:tab w:val="left" w:pos="1034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 xml:space="preserve"> </w:t>
      </w:r>
      <w:r w:rsidR="007D7733" w:rsidRPr="007742C7">
        <w:rPr>
          <w:rFonts w:ascii="Times New Roman" w:hAnsi="Times New Roman"/>
          <w:color w:val="000000"/>
          <w:sz w:val="24"/>
          <w:szCs w:val="24"/>
        </w:rPr>
        <w:t>Длительность одного занятия</w:t>
      </w:r>
      <w:r w:rsidR="007D7733" w:rsidRPr="007742C7">
        <w:rPr>
          <w:rFonts w:ascii="Times New Roman" w:hAnsi="Times New Roman"/>
          <w:b/>
          <w:color w:val="000000"/>
          <w:sz w:val="24"/>
          <w:szCs w:val="24"/>
        </w:rPr>
        <w:t>__________</w:t>
      </w:r>
      <w:r w:rsidR="0048470E" w:rsidRPr="007742C7">
        <w:rPr>
          <w:rFonts w:ascii="Times New Roman" w:eastAsia="Times New Roman" w:hAnsi="Times New Roman" w:cs="Times New Roman"/>
          <w:b/>
          <w:color w:val="000000"/>
          <w:sz w:val="24"/>
          <w:szCs w:val="24"/>
        </w:rPr>
        <w:t>1</w:t>
      </w:r>
      <w:r w:rsidR="0048470E" w:rsidRPr="007742C7">
        <w:rPr>
          <w:rFonts w:ascii="Times New Roman" w:eastAsia="Times New Roman" w:hAnsi="Times New Roman" w:cs="Times New Roman"/>
          <w:color w:val="000000"/>
          <w:sz w:val="24"/>
          <w:szCs w:val="24"/>
        </w:rPr>
        <w:t xml:space="preserve">5-30  минут (в зависимости от возраста воспитанника и требований к длительности проведения занятий в </w:t>
      </w:r>
      <w:proofErr w:type="spellStart"/>
      <w:r w:rsidR="0048470E" w:rsidRPr="007742C7">
        <w:rPr>
          <w:rFonts w:ascii="Times New Roman" w:eastAsia="Times New Roman" w:hAnsi="Times New Roman" w:cs="Times New Roman"/>
          <w:color w:val="000000"/>
          <w:sz w:val="24"/>
          <w:szCs w:val="24"/>
        </w:rPr>
        <w:t>СанПиН</w:t>
      </w:r>
      <w:proofErr w:type="spellEnd"/>
      <w:r w:rsidR="0048470E" w:rsidRPr="007742C7">
        <w:rPr>
          <w:rFonts w:ascii="Times New Roman" w:eastAsia="Times New Roman" w:hAnsi="Times New Roman" w:cs="Times New Roman"/>
          <w:color w:val="000000"/>
          <w:sz w:val="24"/>
          <w:szCs w:val="24"/>
        </w:rPr>
        <w:t xml:space="preserve"> 2.4.1.3049-13)</w:t>
      </w:r>
    </w:p>
    <w:p w:rsidR="0048470E" w:rsidRPr="007742C7" w:rsidRDefault="0048470E" w:rsidP="00A11CAB">
      <w:pPr>
        <w:shd w:val="clear" w:color="auto" w:fill="FFFFFF"/>
        <w:tabs>
          <w:tab w:val="left" w:pos="482"/>
          <w:tab w:val="left" w:leader="underscore" w:pos="4831"/>
          <w:tab w:val="left" w:pos="10348"/>
        </w:tabs>
        <w:spacing w:after="0" w:line="240" w:lineRule="auto"/>
        <w:jc w:val="both"/>
        <w:outlineLvl w:val="0"/>
        <w:rPr>
          <w:rFonts w:ascii="Times New Roman" w:eastAsia="Times New Roman" w:hAnsi="Times New Roman" w:cs="Times New Roman"/>
          <w:color w:val="000000"/>
          <w:sz w:val="24"/>
          <w:szCs w:val="24"/>
        </w:rPr>
      </w:pPr>
      <w:r w:rsidRPr="007742C7">
        <w:rPr>
          <w:rFonts w:ascii="Times New Roman" w:eastAsia="Times New Roman" w:hAnsi="Times New Roman" w:cs="Times New Roman"/>
          <w:color w:val="000000"/>
          <w:sz w:val="24"/>
          <w:szCs w:val="24"/>
        </w:rPr>
        <w:t xml:space="preserve">                                        </w:t>
      </w:r>
    </w:p>
    <w:p w:rsidR="0048470E" w:rsidRPr="007742C7" w:rsidRDefault="0048470E" w:rsidP="007D7733">
      <w:pPr>
        <w:shd w:val="clear" w:color="auto" w:fill="FFFFFF"/>
        <w:tabs>
          <w:tab w:val="left" w:pos="482"/>
          <w:tab w:val="left" w:leader="underscore" w:pos="4831"/>
          <w:tab w:val="left" w:pos="10348"/>
        </w:tabs>
        <w:spacing w:after="0" w:line="240" w:lineRule="auto"/>
        <w:outlineLvl w:val="0"/>
        <w:rPr>
          <w:rFonts w:ascii="Times New Roman" w:eastAsia="Times New Roman" w:hAnsi="Times New Roman" w:cs="Times New Roman"/>
          <w:sz w:val="24"/>
          <w:szCs w:val="24"/>
        </w:rPr>
      </w:pPr>
      <w:r w:rsidRPr="007742C7">
        <w:rPr>
          <w:rFonts w:ascii="Times New Roman" w:eastAsia="Times New Roman" w:hAnsi="Times New Roman" w:cs="Times New Roman"/>
          <w:color w:val="000000"/>
          <w:sz w:val="24"/>
          <w:szCs w:val="24"/>
        </w:rPr>
        <w:t>2.2. Заказчик обязуется:</w:t>
      </w:r>
    </w:p>
    <w:p w:rsidR="007742C7" w:rsidRPr="007742C7" w:rsidRDefault="007D7733" w:rsidP="007742C7">
      <w:pPr>
        <w:shd w:val="clear" w:color="auto" w:fill="FFFFFF"/>
        <w:spacing w:after="0" w:line="240" w:lineRule="auto"/>
        <w:jc w:val="both"/>
        <w:rPr>
          <w:rFonts w:ascii="Times New Roman" w:eastAsia="Times New Roman" w:hAnsi="Times New Roman" w:cs="Times New Roman"/>
          <w:sz w:val="24"/>
          <w:szCs w:val="24"/>
        </w:rPr>
      </w:pPr>
      <w:r w:rsidRPr="007742C7">
        <w:rPr>
          <w:rFonts w:ascii="Times New Roman" w:hAnsi="Times New Roman" w:cs="Times New Roman"/>
          <w:color w:val="000000"/>
          <w:sz w:val="24"/>
          <w:szCs w:val="24"/>
        </w:rPr>
        <w:t>2.2.1</w:t>
      </w:r>
      <w:proofErr w:type="gramStart"/>
      <w:r w:rsidR="002E36FC" w:rsidRPr="007742C7">
        <w:rPr>
          <w:rFonts w:ascii="Times New Roman" w:hAnsi="Times New Roman" w:cs="Times New Roman"/>
          <w:color w:val="000000"/>
          <w:sz w:val="24"/>
          <w:szCs w:val="24"/>
        </w:rPr>
        <w:t xml:space="preserve"> </w:t>
      </w:r>
      <w:r w:rsidR="00B6168C">
        <w:rPr>
          <w:rFonts w:ascii="Times New Roman" w:hAnsi="Times New Roman" w:cs="Times New Roman"/>
          <w:color w:val="000000"/>
          <w:sz w:val="24"/>
          <w:szCs w:val="24"/>
        </w:rPr>
        <w:t xml:space="preserve"> </w:t>
      </w:r>
      <w:r w:rsidR="0048470E" w:rsidRPr="007742C7">
        <w:rPr>
          <w:rFonts w:ascii="Times New Roman" w:eastAsia="Times New Roman" w:hAnsi="Times New Roman" w:cs="Times New Roman"/>
          <w:color w:val="000000"/>
          <w:sz w:val="24"/>
          <w:szCs w:val="24"/>
        </w:rPr>
        <w:t>П</w:t>
      </w:r>
      <w:proofErr w:type="gramEnd"/>
      <w:r w:rsidR="0048470E" w:rsidRPr="007742C7">
        <w:rPr>
          <w:rFonts w:ascii="Times New Roman" w:eastAsia="Times New Roman" w:hAnsi="Times New Roman" w:cs="Times New Roman"/>
          <w:color w:val="000000"/>
          <w:sz w:val="24"/>
          <w:szCs w:val="24"/>
        </w:rPr>
        <w:t>роизводить оплату за  8 занятий в месяц в сумме</w:t>
      </w:r>
      <w:r w:rsidR="002E36FC" w:rsidRPr="007742C7">
        <w:rPr>
          <w:rFonts w:ascii="Times New Roman" w:hAnsi="Times New Roman" w:cs="Times New Roman"/>
          <w:color w:val="000000"/>
          <w:sz w:val="24"/>
          <w:szCs w:val="24"/>
        </w:rPr>
        <w:t xml:space="preserve"> __________________________________ </w:t>
      </w:r>
      <w:r w:rsidR="0048470E" w:rsidRPr="007742C7">
        <w:rPr>
          <w:rFonts w:ascii="Times New Roman" w:eastAsia="Times New Roman" w:hAnsi="Times New Roman" w:cs="Times New Roman"/>
          <w:color w:val="000000"/>
          <w:sz w:val="24"/>
          <w:szCs w:val="24"/>
        </w:rPr>
        <w:t xml:space="preserve">рублей </w:t>
      </w:r>
      <w:r w:rsidR="002E36FC" w:rsidRPr="007742C7">
        <w:rPr>
          <w:rFonts w:ascii="Times New Roman" w:hAnsi="Times New Roman" w:cs="Times New Roman"/>
          <w:color w:val="000000"/>
          <w:sz w:val="24"/>
          <w:szCs w:val="24"/>
        </w:rPr>
        <w:t>д</w:t>
      </w:r>
      <w:r w:rsidR="0048470E" w:rsidRPr="007742C7">
        <w:rPr>
          <w:rFonts w:ascii="Times New Roman" w:eastAsia="Times New Roman" w:hAnsi="Times New Roman" w:cs="Times New Roman"/>
          <w:color w:val="000000"/>
          <w:sz w:val="24"/>
          <w:szCs w:val="24"/>
        </w:rPr>
        <w:t>о 1</w:t>
      </w:r>
      <w:r w:rsidR="002E36FC" w:rsidRPr="007742C7">
        <w:rPr>
          <w:rFonts w:ascii="Times New Roman" w:hAnsi="Times New Roman" w:cs="Times New Roman"/>
          <w:color w:val="000000"/>
          <w:sz w:val="24"/>
          <w:szCs w:val="24"/>
        </w:rPr>
        <w:t>0</w:t>
      </w:r>
      <w:r w:rsidR="0048470E" w:rsidRPr="007742C7">
        <w:rPr>
          <w:rFonts w:ascii="Times New Roman" w:eastAsia="Times New Roman" w:hAnsi="Times New Roman" w:cs="Times New Roman"/>
          <w:color w:val="000000"/>
          <w:sz w:val="24"/>
          <w:szCs w:val="24"/>
        </w:rPr>
        <w:t xml:space="preserve"> числа текущего месяца (стоимость 1 занятия </w:t>
      </w:r>
      <w:r w:rsidR="002E36FC" w:rsidRPr="007742C7">
        <w:rPr>
          <w:rFonts w:ascii="Times New Roman" w:hAnsi="Times New Roman" w:cs="Times New Roman"/>
          <w:color w:val="000000"/>
          <w:sz w:val="24"/>
          <w:szCs w:val="24"/>
        </w:rPr>
        <w:t xml:space="preserve">согласно утверждённого прейскуранта цен, на основании  </w:t>
      </w:r>
      <w:r w:rsidR="002E36FC" w:rsidRPr="007742C7">
        <w:rPr>
          <w:rFonts w:ascii="Times New Roman" w:eastAsia="Times New Roman" w:hAnsi="Times New Roman" w:cs="Times New Roman"/>
          <w:bCs/>
          <w:spacing w:val="-7"/>
          <w:sz w:val="24"/>
          <w:szCs w:val="24"/>
        </w:rPr>
        <w:t xml:space="preserve">Постановления главы города Свободного от </w:t>
      </w:r>
      <w:r w:rsidR="002E36FC" w:rsidRPr="007742C7">
        <w:rPr>
          <w:rFonts w:ascii="Times New Roman" w:hAnsi="Times New Roman" w:cs="Times New Roman"/>
          <w:sz w:val="24"/>
          <w:szCs w:val="24"/>
        </w:rPr>
        <w:t>31.01.2014</w:t>
      </w:r>
      <w:r w:rsidR="002E36FC" w:rsidRPr="007742C7">
        <w:rPr>
          <w:rFonts w:ascii="Times New Roman" w:hAnsi="Times New Roman" w:cs="Times New Roman"/>
          <w:sz w:val="24"/>
          <w:szCs w:val="24"/>
        </w:rPr>
        <w:tab/>
        <w:t xml:space="preserve"> </w:t>
      </w:r>
      <w:r w:rsidR="002E36FC" w:rsidRPr="007742C7">
        <w:rPr>
          <w:rFonts w:ascii="Times New Roman" w:eastAsia="Times New Roman" w:hAnsi="Times New Roman" w:cs="Times New Roman"/>
          <w:sz w:val="24"/>
          <w:szCs w:val="24"/>
        </w:rPr>
        <w:t xml:space="preserve">№134 «Об утверждении цен на </w:t>
      </w:r>
      <w:r w:rsidR="002E36FC" w:rsidRPr="007742C7">
        <w:rPr>
          <w:rFonts w:ascii="Times New Roman" w:eastAsia="Times New Roman" w:hAnsi="Times New Roman" w:cs="Times New Roman"/>
          <w:sz w:val="24"/>
          <w:szCs w:val="24"/>
        </w:rPr>
        <w:lastRenderedPageBreak/>
        <w:t xml:space="preserve">услуги, оказываемые образовательными учреждениями Управления образования администрации города Свободного» - </w:t>
      </w:r>
      <w:r w:rsidR="002E36FC" w:rsidRPr="00B6168C">
        <w:rPr>
          <w:rFonts w:ascii="Times New Roman" w:eastAsia="Times New Roman" w:hAnsi="Times New Roman" w:cs="Times New Roman"/>
          <w:b/>
          <w:sz w:val="24"/>
          <w:szCs w:val="24"/>
        </w:rPr>
        <w:t>55 рублей 1 занятие у педагога с Высшей категорией, 50 рублей - у педагога с 1 категорией, 40 рублей - у педагога со 2 категорией</w:t>
      </w:r>
      <w:r w:rsidR="002E36FC" w:rsidRPr="007742C7">
        <w:rPr>
          <w:rFonts w:ascii="Times New Roman" w:eastAsia="Times New Roman" w:hAnsi="Times New Roman" w:cs="Times New Roman"/>
          <w:sz w:val="24"/>
          <w:szCs w:val="24"/>
        </w:rPr>
        <w:t>)</w:t>
      </w:r>
    </w:p>
    <w:p w:rsidR="0048470E" w:rsidRPr="007742C7" w:rsidRDefault="002E36FC" w:rsidP="007742C7">
      <w:pPr>
        <w:shd w:val="clear" w:color="auto" w:fill="FFFFFF"/>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2.2.2.</w:t>
      </w:r>
      <w:r w:rsidR="0056490D" w:rsidRPr="007742C7">
        <w:rPr>
          <w:rFonts w:ascii="Times New Roman" w:hAnsi="Times New Roman"/>
          <w:color w:val="000000"/>
          <w:sz w:val="24"/>
          <w:szCs w:val="24"/>
        </w:rPr>
        <w:t xml:space="preserve"> </w:t>
      </w:r>
      <w:r w:rsidR="0048470E" w:rsidRPr="007742C7">
        <w:rPr>
          <w:rFonts w:ascii="Times New Roman" w:eastAsia="Times New Roman" w:hAnsi="Times New Roman" w:cs="Times New Roman"/>
          <w:color w:val="000000"/>
          <w:sz w:val="24"/>
          <w:szCs w:val="24"/>
        </w:rPr>
        <w:t>Своевременно сообщать об отсутствии ребёнка на занятии.</w:t>
      </w:r>
    </w:p>
    <w:p w:rsidR="007742C7" w:rsidRPr="007742C7" w:rsidRDefault="00FD455D" w:rsidP="007742C7">
      <w:pPr>
        <w:spacing w:after="0" w:line="240" w:lineRule="auto"/>
        <w:jc w:val="both"/>
        <w:rPr>
          <w:rFonts w:ascii="Times New Roman" w:eastAsia="Times New Roman" w:hAnsi="Times New Roman" w:cs="Times New Roman"/>
          <w:sz w:val="24"/>
          <w:szCs w:val="24"/>
        </w:rPr>
      </w:pPr>
      <w:r w:rsidRPr="007742C7">
        <w:rPr>
          <w:rFonts w:ascii="Times New Roman" w:hAnsi="Times New Roman" w:cs="Times New Roman"/>
          <w:sz w:val="24"/>
          <w:szCs w:val="24"/>
        </w:rPr>
        <w:t xml:space="preserve">2.2.3. </w:t>
      </w:r>
      <w:r w:rsidR="0048470E" w:rsidRPr="007742C7">
        <w:rPr>
          <w:rFonts w:ascii="Times New Roman" w:eastAsia="Times New Roman" w:hAnsi="Times New Roman" w:cs="Times New Roman"/>
          <w:sz w:val="24"/>
          <w:szCs w:val="24"/>
        </w:rPr>
        <w:t>Заблаговременно уведомить администрацию Учреждения о прекращении</w:t>
      </w:r>
      <w:r w:rsidRPr="007742C7">
        <w:rPr>
          <w:rFonts w:ascii="Times New Roman" w:hAnsi="Times New Roman" w:cs="Times New Roman"/>
          <w:sz w:val="24"/>
          <w:szCs w:val="24"/>
        </w:rPr>
        <w:t xml:space="preserve"> </w:t>
      </w:r>
      <w:r w:rsidR="0048470E" w:rsidRPr="007742C7">
        <w:rPr>
          <w:rFonts w:ascii="Times New Roman" w:eastAsia="Times New Roman" w:hAnsi="Times New Roman" w:cs="Times New Roman"/>
          <w:sz w:val="24"/>
          <w:szCs w:val="24"/>
        </w:rPr>
        <w:t>посещения занятий ребёнком.</w:t>
      </w:r>
    </w:p>
    <w:p w:rsidR="0048470E" w:rsidRPr="007742C7" w:rsidRDefault="00FD455D" w:rsidP="007742C7">
      <w:pPr>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2.2.4.</w:t>
      </w:r>
      <w:r w:rsidR="0056490D" w:rsidRPr="007742C7">
        <w:rPr>
          <w:rFonts w:ascii="Times New Roman" w:hAnsi="Times New Roman"/>
          <w:color w:val="000000"/>
          <w:sz w:val="24"/>
          <w:szCs w:val="24"/>
        </w:rPr>
        <w:t xml:space="preserve"> </w:t>
      </w:r>
      <w:r w:rsidR="0048470E" w:rsidRPr="007742C7">
        <w:rPr>
          <w:rFonts w:ascii="Times New Roman" w:eastAsia="Times New Roman" w:hAnsi="Times New Roman" w:cs="Times New Roman"/>
          <w:color w:val="000000"/>
          <w:sz w:val="24"/>
          <w:szCs w:val="24"/>
        </w:rPr>
        <w:t>Создать ребёнку благоприятные условия для посещения занятий.</w:t>
      </w:r>
    </w:p>
    <w:p w:rsidR="0048470E" w:rsidRPr="007742C7" w:rsidRDefault="00FD455D" w:rsidP="007742C7">
      <w:pPr>
        <w:widowControl w:val="0"/>
        <w:shd w:val="clear" w:color="auto" w:fill="FFFFFF"/>
        <w:tabs>
          <w:tab w:val="left" w:pos="490"/>
          <w:tab w:val="left" w:pos="1034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42C7">
        <w:rPr>
          <w:rFonts w:ascii="Times New Roman" w:hAnsi="Times New Roman"/>
          <w:color w:val="000000"/>
          <w:sz w:val="24"/>
          <w:szCs w:val="24"/>
        </w:rPr>
        <w:t>2.2.5.</w:t>
      </w:r>
      <w:r w:rsidR="0056490D" w:rsidRPr="007742C7">
        <w:rPr>
          <w:rFonts w:ascii="Times New Roman" w:hAnsi="Times New Roman"/>
          <w:color w:val="000000"/>
          <w:sz w:val="24"/>
          <w:szCs w:val="24"/>
        </w:rPr>
        <w:t xml:space="preserve"> </w:t>
      </w:r>
      <w:r w:rsidR="0048470E" w:rsidRPr="007742C7">
        <w:rPr>
          <w:rFonts w:ascii="Times New Roman" w:eastAsia="Times New Roman" w:hAnsi="Times New Roman" w:cs="Times New Roman"/>
          <w:color w:val="000000"/>
          <w:sz w:val="24"/>
          <w:szCs w:val="24"/>
        </w:rPr>
        <w:t>Посещать родительские собрания.</w:t>
      </w:r>
    </w:p>
    <w:p w:rsidR="0048470E" w:rsidRPr="007742C7" w:rsidRDefault="0048470E" w:rsidP="007742C7">
      <w:pPr>
        <w:widowControl w:val="0"/>
        <w:shd w:val="clear" w:color="auto" w:fill="FFFFFF"/>
        <w:tabs>
          <w:tab w:val="left" w:pos="490"/>
          <w:tab w:val="left" w:pos="10348"/>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8470E" w:rsidRPr="007742C7" w:rsidRDefault="0048470E" w:rsidP="007742C7">
      <w:pPr>
        <w:widowControl w:val="0"/>
        <w:shd w:val="clear" w:color="auto" w:fill="FFFFFF"/>
        <w:tabs>
          <w:tab w:val="left" w:pos="490"/>
          <w:tab w:val="left" w:pos="10348"/>
        </w:tabs>
        <w:autoSpaceDE w:val="0"/>
        <w:autoSpaceDN w:val="0"/>
        <w:adjustRightInd w:val="0"/>
        <w:spacing w:after="0" w:line="240" w:lineRule="auto"/>
        <w:rPr>
          <w:rFonts w:ascii="Times New Roman" w:eastAsia="Times New Roman" w:hAnsi="Times New Roman" w:cs="Times New Roman"/>
          <w:color w:val="000000"/>
          <w:sz w:val="24"/>
          <w:szCs w:val="24"/>
        </w:rPr>
      </w:pPr>
      <w:r w:rsidRPr="007742C7">
        <w:rPr>
          <w:rFonts w:ascii="Times New Roman" w:eastAsia="Times New Roman" w:hAnsi="Times New Roman" w:cs="Times New Roman"/>
          <w:color w:val="000000"/>
          <w:sz w:val="24"/>
          <w:szCs w:val="24"/>
        </w:rPr>
        <w:t xml:space="preserve">3. </w:t>
      </w:r>
      <w:r w:rsidR="00FD455D" w:rsidRPr="007742C7">
        <w:rPr>
          <w:rFonts w:ascii="Times New Roman" w:hAnsi="Times New Roman"/>
          <w:color w:val="000000"/>
          <w:sz w:val="24"/>
          <w:szCs w:val="24"/>
        </w:rPr>
        <w:t>Ответственность</w:t>
      </w:r>
    </w:p>
    <w:p w:rsidR="0048470E" w:rsidRPr="007742C7" w:rsidRDefault="0056490D"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hAnsi="Times New Roman"/>
          <w:sz w:val="24"/>
          <w:szCs w:val="24"/>
        </w:rPr>
        <w:t>3.</w:t>
      </w:r>
      <w:r w:rsidR="0048470E" w:rsidRPr="007742C7">
        <w:rPr>
          <w:rFonts w:ascii="Times New Roman" w:eastAsia="Times New Roman" w:hAnsi="Times New Roman" w:cs="Times New Roman"/>
          <w:sz w:val="24"/>
          <w:szCs w:val="24"/>
        </w:rPr>
        <w:t>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а) безвозмездного оказания образовательных услуг;</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8470E" w:rsidRPr="007742C7" w:rsidRDefault="00970E1C"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hAnsi="Times New Roman"/>
          <w:sz w:val="24"/>
          <w:szCs w:val="24"/>
        </w:rPr>
        <w:t>3.</w:t>
      </w:r>
      <w:r w:rsidR="0048470E" w:rsidRPr="007742C7">
        <w:rPr>
          <w:rFonts w:ascii="Times New Roman" w:eastAsia="Times New Roman" w:hAnsi="Times New Roman" w:cs="Times New Roman"/>
          <w:sz w:val="24"/>
          <w:szCs w:val="24"/>
        </w:rPr>
        <w:t>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3</w:t>
      </w:r>
      <w:r w:rsidR="00970E1C" w:rsidRPr="007742C7">
        <w:rPr>
          <w:rFonts w:ascii="Times New Roman" w:hAnsi="Times New Roman"/>
          <w:sz w:val="24"/>
          <w:szCs w:val="24"/>
        </w:rPr>
        <w:t>.3.</w:t>
      </w:r>
      <w:r w:rsidRPr="007742C7">
        <w:rPr>
          <w:rFonts w:ascii="Times New Roman" w:eastAsia="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в) потребовать уменьшения стоимости платных образовательных услуг;</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г) расторгнуть договор.</w:t>
      </w:r>
    </w:p>
    <w:p w:rsidR="0048470E" w:rsidRPr="007742C7" w:rsidRDefault="00970E1C"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hAnsi="Times New Roman"/>
          <w:sz w:val="24"/>
          <w:szCs w:val="24"/>
        </w:rPr>
        <w:t>3.</w:t>
      </w:r>
      <w:r w:rsidR="0048470E" w:rsidRPr="007742C7">
        <w:rPr>
          <w:rFonts w:ascii="Times New Roman" w:eastAsia="Times New Roman" w:hAnsi="Times New Roman" w:cs="Times New Roman"/>
          <w:sz w:val="24"/>
          <w:szCs w:val="24"/>
        </w:rPr>
        <w:t>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8470E" w:rsidRPr="007742C7" w:rsidRDefault="00970E1C"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hAnsi="Times New Roman"/>
          <w:sz w:val="24"/>
          <w:szCs w:val="24"/>
        </w:rPr>
        <w:t>3.</w:t>
      </w:r>
      <w:r w:rsidR="0048470E" w:rsidRPr="007742C7">
        <w:rPr>
          <w:rFonts w:ascii="Times New Roman" w:eastAsia="Times New Roman" w:hAnsi="Times New Roman" w:cs="Times New Roman"/>
          <w:sz w:val="24"/>
          <w:szCs w:val="24"/>
        </w:rPr>
        <w:t xml:space="preserve">5. По инициативе исполнителя </w:t>
      </w:r>
      <w:proofErr w:type="gramStart"/>
      <w:r w:rsidR="0048470E" w:rsidRPr="007742C7">
        <w:rPr>
          <w:rFonts w:ascii="Times New Roman" w:eastAsia="Times New Roman" w:hAnsi="Times New Roman" w:cs="Times New Roman"/>
          <w:sz w:val="24"/>
          <w:szCs w:val="24"/>
        </w:rPr>
        <w:t>договор</w:t>
      </w:r>
      <w:proofErr w:type="gramEnd"/>
      <w:r w:rsidR="0048470E" w:rsidRPr="007742C7">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48470E" w:rsidRPr="007742C7" w:rsidRDefault="0048470E" w:rsidP="00A11CAB">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а) просрочка оплаты стоимости платных образовательных услуг;</w:t>
      </w:r>
    </w:p>
    <w:p w:rsidR="0048470E" w:rsidRPr="007742C7" w:rsidRDefault="0048470E" w:rsidP="00970E1C">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rPr>
      </w:pPr>
      <w:r w:rsidRPr="007742C7">
        <w:rPr>
          <w:rFonts w:ascii="Times New Roman" w:eastAsia="Times New Roman" w:hAnsi="Times New Roman" w:cs="Times New Roman"/>
          <w:sz w:val="24"/>
          <w:szCs w:val="24"/>
        </w:rPr>
        <w:t>б) невозможность надлежащего исполнения обязательств по оказанию платных образовательных услуг.</w:t>
      </w:r>
    </w:p>
    <w:p w:rsidR="0048470E" w:rsidRPr="007742C7" w:rsidRDefault="0048470E" w:rsidP="00970E1C">
      <w:pPr>
        <w:shd w:val="clear" w:color="auto" w:fill="FFFFFF"/>
        <w:tabs>
          <w:tab w:val="left" w:pos="3924"/>
          <w:tab w:val="left" w:pos="10348"/>
        </w:tabs>
        <w:spacing w:after="0" w:line="240" w:lineRule="auto"/>
        <w:jc w:val="both"/>
        <w:outlineLvl w:val="0"/>
        <w:rPr>
          <w:rFonts w:ascii="Times New Roman" w:eastAsia="Times New Roman" w:hAnsi="Times New Roman" w:cs="Times New Roman"/>
          <w:sz w:val="24"/>
          <w:szCs w:val="24"/>
        </w:rPr>
      </w:pPr>
      <w:r w:rsidRPr="007742C7">
        <w:rPr>
          <w:rFonts w:ascii="Times New Roman" w:eastAsia="Times New Roman" w:hAnsi="Times New Roman" w:cs="Times New Roman"/>
          <w:color w:val="000000"/>
          <w:sz w:val="24"/>
          <w:szCs w:val="24"/>
        </w:rPr>
        <w:t>4.</w:t>
      </w:r>
      <w:r w:rsidR="00970E1C" w:rsidRPr="007742C7">
        <w:rPr>
          <w:rFonts w:ascii="Times New Roman" w:hAnsi="Times New Roman"/>
          <w:color w:val="000000"/>
          <w:sz w:val="24"/>
          <w:szCs w:val="24"/>
        </w:rPr>
        <w:t>Срок действия договора</w:t>
      </w:r>
    </w:p>
    <w:p w:rsidR="0048470E" w:rsidRPr="007742C7" w:rsidRDefault="00970E1C" w:rsidP="00970E1C">
      <w:pPr>
        <w:shd w:val="clear" w:color="auto" w:fill="FFFFFF"/>
        <w:tabs>
          <w:tab w:val="left" w:leader="underscore" w:pos="4349"/>
          <w:tab w:val="left" w:leader="underscore" w:pos="6415"/>
          <w:tab w:val="left" w:pos="10348"/>
        </w:tabs>
        <w:spacing w:after="0" w:line="240" w:lineRule="auto"/>
        <w:ind w:firstLine="283"/>
        <w:jc w:val="both"/>
        <w:rPr>
          <w:rFonts w:ascii="Times New Roman" w:eastAsia="Times New Roman" w:hAnsi="Times New Roman" w:cs="Times New Roman"/>
          <w:sz w:val="24"/>
          <w:szCs w:val="24"/>
        </w:rPr>
      </w:pPr>
      <w:r w:rsidRPr="007742C7">
        <w:rPr>
          <w:rFonts w:ascii="Times New Roman" w:hAnsi="Times New Roman"/>
          <w:color w:val="000000"/>
          <w:sz w:val="24"/>
          <w:szCs w:val="24"/>
        </w:rPr>
        <w:t xml:space="preserve">     </w:t>
      </w:r>
      <w:r w:rsidR="0048470E" w:rsidRPr="007742C7">
        <w:rPr>
          <w:rFonts w:ascii="Times New Roman" w:eastAsia="Times New Roman" w:hAnsi="Times New Roman" w:cs="Times New Roman"/>
          <w:color w:val="000000"/>
          <w:sz w:val="24"/>
          <w:szCs w:val="24"/>
        </w:rPr>
        <w:t xml:space="preserve">Настоящий договор заключён с </w:t>
      </w:r>
      <w:r w:rsidRPr="007742C7">
        <w:rPr>
          <w:rFonts w:ascii="Times New Roman" w:hAnsi="Times New Roman"/>
          <w:color w:val="000000"/>
          <w:sz w:val="24"/>
          <w:szCs w:val="24"/>
        </w:rPr>
        <w:t xml:space="preserve">            </w:t>
      </w:r>
      <w:r w:rsidR="0048470E" w:rsidRPr="007742C7">
        <w:rPr>
          <w:rFonts w:ascii="Times New Roman" w:eastAsia="Times New Roman" w:hAnsi="Times New Roman" w:cs="Times New Roman"/>
          <w:color w:val="000000"/>
          <w:sz w:val="24"/>
          <w:szCs w:val="24"/>
        </w:rPr>
        <w:t>20</w:t>
      </w:r>
      <w:r w:rsidRPr="007742C7">
        <w:rPr>
          <w:rFonts w:ascii="Times New Roman" w:hAnsi="Times New Roman"/>
          <w:color w:val="000000"/>
          <w:sz w:val="24"/>
          <w:szCs w:val="24"/>
        </w:rPr>
        <w:t>1</w:t>
      </w:r>
      <w:r w:rsidR="0048470E" w:rsidRPr="007742C7">
        <w:rPr>
          <w:rFonts w:ascii="Times New Roman" w:eastAsia="Times New Roman" w:hAnsi="Times New Roman" w:cs="Times New Roman"/>
          <w:color w:val="000000"/>
          <w:sz w:val="24"/>
          <w:szCs w:val="24"/>
        </w:rPr>
        <w:t xml:space="preserve">  г. по </w:t>
      </w:r>
      <w:r w:rsidR="00587472">
        <w:rPr>
          <w:rFonts w:ascii="Times New Roman" w:hAnsi="Times New Roman"/>
          <w:color w:val="000000"/>
          <w:sz w:val="24"/>
          <w:szCs w:val="24"/>
        </w:rPr>
        <w:t>31.05.201</w:t>
      </w:r>
      <w:r w:rsidR="00587472">
        <w:rPr>
          <w:rFonts w:ascii="Times New Roman" w:hAnsi="Times New Roman"/>
          <w:color w:val="000000"/>
          <w:sz w:val="24"/>
          <w:szCs w:val="24"/>
        </w:rPr>
        <w:softHyphen/>
        <w:t xml:space="preserve">_ </w:t>
      </w:r>
      <w:r w:rsidR="0048470E" w:rsidRPr="007742C7">
        <w:rPr>
          <w:rFonts w:ascii="Times New Roman" w:eastAsia="Times New Roman" w:hAnsi="Times New Roman" w:cs="Times New Roman"/>
          <w:color w:val="000000"/>
          <w:sz w:val="24"/>
          <w:szCs w:val="24"/>
        </w:rPr>
        <w:tab/>
        <w:t xml:space="preserve">31.05.20 </w:t>
      </w:r>
      <w:proofErr w:type="spellStart"/>
      <w:r w:rsidR="0048470E" w:rsidRPr="007742C7">
        <w:rPr>
          <w:rFonts w:ascii="Times New Roman" w:eastAsia="Times New Roman" w:hAnsi="Times New Roman" w:cs="Times New Roman"/>
          <w:color w:val="000000"/>
          <w:sz w:val="24"/>
          <w:szCs w:val="24"/>
        </w:rPr>
        <w:t>_г</w:t>
      </w:r>
      <w:proofErr w:type="spellEnd"/>
      <w:r w:rsidR="0048470E" w:rsidRPr="007742C7">
        <w:rPr>
          <w:rFonts w:ascii="Times New Roman" w:eastAsia="Times New Roman" w:hAnsi="Times New Roman" w:cs="Times New Roman"/>
          <w:color w:val="000000"/>
          <w:sz w:val="24"/>
          <w:szCs w:val="24"/>
        </w:rPr>
        <w:t xml:space="preserve">. До истечения срока договора </w:t>
      </w:r>
      <w:proofErr w:type="gramStart"/>
      <w:r w:rsidR="0048470E" w:rsidRPr="007742C7">
        <w:rPr>
          <w:rFonts w:ascii="Times New Roman" w:eastAsia="Times New Roman" w:hAnsi="Times New Roman" w:cs="Times New Roman"/>
          <w:color w:val="000000"/>
          <w:sz w:val="24"/>
          <w:szCs w:val="24"/>
        </w:rPr>
        <w:t>он</w:t>
      </w:r>
      <w:proofErr w:type="gramEnd"/>
      <w:r w:rsidR="0048470E" w:rsidRPr="007742C7">
        <w:rPr>
          <w:rFonts w:ascii="Times New Roman" w:eastAsia="Times New Roman" w:hAnsi="Times New Roman" w:cs="Times New Roman"/>
          <w:color w:val="000000"/>
          <w:sz w:val="24"/>
          <w:szCs w:val="24"/>
        </w:rPr>
        <w:t xml:space="preserve"> может быть расторгнут в случае ненадлежащего исполнения или невыполнения сторонами своих обязательств, а также по желанию </w:t>
      </w:r>
      <w:r w:rsidRPr="007742C7">
        <w:rPr>
          <w:rFonts w:ascii="Times New Roman" w:hAnsi="Times New Roman"/>
          <w:color w:val="000000"/>
          <w:sz w:val="24"/>
          <w:szCs w:val="24"/>
        </w:rPr>
        <w:t xml:space="preserve">и может быть расторгнут по инициативе </w:t>
      </w:r>
      <w:r w:rsidR="0048470E" w:rsidRPr="007742C7">
        <w:rPr>
          <w:rFonts w:ascii="Times New Roman" w:eastAsia="Times New Roman" w:hAnsi="Times New Roman" w:cs="Times New Roman"/>
          <w:color w:val="000000"/>
          <w:sz w:val="24"/>
          <w:szCs w:val="24"/>
        </w:rPr>
        <w:t>родителей или лиц их заменяющих. О чём они предупреждают администрацию Учреждения не позднее, чем за 15 дней.</w:t>
      </w:r>
    </w:p>
    <w:p w:rsidR="0048470E" w:rsidRPr="007742C7" w:rsidRDefault="00587D66" w:rsidP="00587D66">
      <w:pPr>
        <w:shd w:val="clear" w:color="auto" w:fill="FFFFFF"/>
        <w:tabs>
          <w:tab w:val="left" w:pos="3924"/>
          <w:tab w:val="left" w:pos="10348"/>
        </w:tabs>
        <w:spacing w:before="288"/>
        <w:ind w:left="-284"/>
        <w:outlineLvl w:val="0"/>
        <w:rPr>
          <w:rFonts w:ascii="Times New Roman" w:eastAsia="Times New Roman" w:hAnsi="Times New Roman" w:cs="Times New Roman"/>
          <w:b/>
          <w:sz w:val="24"/>
          <w:szCs w:val="24"/>
        </w:rPr>
      </w:pPr>
      <w:r w:rsidRPr="007742C7">
        <w:rPr>
          <w:rFonts w:ascii="Times New Roman" w:eastAsia="Times New Roman" w:hAnsi="Times New Roman" w:cs="Times New Roman"/>
          <w:color w:val="000000"/>
          <w:sz w:val="24"/>
          <w:szCs w:val="24"/>
        </w:rPr>
        <w:t>5</w:t>
      </w:r>
      <w:r w:rsidR="0048470E" w:rsidRPr="007742C7">
        <w:rPr>
          <w:rFonts w:ascii="Times New Roman" w:eastAsia="Times New Roman" w:hAnsi="Times New Roman" w:cs="Times New Roman"/>
          <w:color w:val="000000"/>
          <w:sz w:val="24"/>
          <w:szCs w:val="24"/>
        </w:rPr>
        <w:t>.</w:t>
      </w:r>
      <w:r w:rsidR="0048470E" w:rsidRPr="007742C7">
        <w:rPr>
          <w:rFonts w:ascii="Times New Roman" w:eastAsia="Times New Roman" w:hAnsi="Times New Roman" w:cs="Times New Roman"/>
          <w:b/>
          <w:color w:val="000000"/>
          <w:sz w:val="24"/>
          <w:szCs w:val="24"/>
        </w:rPr>
        <w:t>АДРЕСА И ПОДПИСИ СТОРОН</w:t>
      </w:r>
    </w:p>
    <w:p w:rsidR="0048470E" w:rsidRPr="007742C7" w:rsidRDefault="0048470E" w:rsidP="00587D66">
      <w:pPr>
        <w:shd w:val="clear" w:color="auto" w:fill="FFFFFF"/>
        <w:tabs>
          <w:tab w:val="left" w:pos="6559"/>
          <w:tab w:val="left" w:leader="underscore" w:pos="9482"/>
          <w:tab w:val="left" w:pos="10348"/>
        </w:tabs>
        <w:spacing w:before="216" w:line="245" w:lineRule="exact"/>
        <w:ind w:left="-284"/>
        <w:rPr>
          <w:rFonts w:ascii="Times New Roman" w:eastAsia="Times New Roman" w:hAnsi="Times New Roman" w:cs="Times New Roman"/>
          <w:b/>
          <w:sz w:val="24"/>
          <w:szCs w:val="24"/>
        </w:rPr>
      </w:pPr>
      <w:r w:rsidRPr="007742C7">
        <w:rPr>
          <w:rFonts w:ascii="Times New Roman" w:eastAsia="Times New Roman" w:hAnsi="Times New Roman" w:cs="Times New Roman"/>
          <w:b/>
          <w:color w:val="000000"/>
          <w:sz w:val="24"/>
          <w:szCs w:val="24"/>
        </w:rPr>
        <w:t xml:space="preserve">МДОАУ </w:t>
      </w:r>
      <w:proofErr w:type="spellStart"/>
      <w:r w:rsidRPr="007742C7">
        <w:rPr>
          <w:rFonts w:ascii="Times New Roman" w:eastAsia="Times New Roman" w:hAnsi="Times New Roman" w:cs="Times New Roman"/>
          <w:b/>
          <w:color w:val="000000"/>
          <w:sz w:val="24"/>
          <w:szCs w:val="24"/>
        </w:rPr>
        <w:t>д</w:t>
      </w:r>
      <w:proofErr w:type="spellEnd"/>
      <w:r w:rsidRPr="007742C7">
        <w:rPr>
          <w:rFonts w:ascii="Times New Roman" w:eastAsia="Times New Roman" w:hAnsi="Times New Roman" w:cs="Times New Roman"/>
          <w:b/>
          <w:color w:val="000000"/>
          <w:sz w:val="24"/>
          <w:szCs w:val="24"/>
        </w:rPr>
        <w:t xml:space="preserve">/с № 8 </w:t>
      </w:r>
      <w:r w:rsidR="00B6168C">
        <w:rPr>
          <w:rFonts w:ascii="Times New Roman" w:eastAsia="Times New Roman" w:hAnsi="Times New Roman" w:cs="Times New Roman"/>
          <w:b/>
          <w:color w:val="000000"/>
          <w:sz w:val="24"/>
          <w:szCs w:val="24"/>
        </w:rPr>
        <w:t>г. Свободного</w:t>
      </w:r>
      <w:r w:rsidRPr="007742C7">
        <w:rPr>
          <w:rFonts w:ascii="Times New Roman" w:eastAsia="Times New Roman" w:hAnsi="Times New Roman" w:cs="Times New Roman"/>
          <w:b/>
          <w:color w:val="000000"/>
          <w:sz w:val="24"/>
          <w:szCs w:val="24"/>
        </w:rPr>
        <w:t xml:space="preserve">                                 </w:t>
      </w:r>
      <w:r w:rsidR="00B6168C">
        <w:rPr>
          <w:rFonts w:ascii="Times New Roman" w:eastAsia="Times New Roman" w:hAnsi="Times New Roman" w:cs="Times New Roman"/>
          <w:b/>
          <w:color w:val="000000"/>
          <w:sz w:val="24"/>
          <w:szCs w:val="24"/>
        </w:rPr>
        <w:t xml:space="preserve">     </w:t>
      </w:r>
      <w:r w:rsidRPr="007742C7">
        <w:rPr>
          <w:rFonts w:ascii="Times New Roman" w:eastAsia="Times New Roman" w:hAnsi="Times New Roman" w:cs="Times New Roman"/>
          <w:b/>
          <w:color w:val="000000"/>
          <w:sz w:val="24"/>
          <w:szCs w:val="24"/>
        </w:rPr>
        <w:t>Заказчик:</w:t>
      </w:r>
      <w:r w:rsidRPr="007742C7">
        <w:rPr>
          <w:rFonts w:ascii="Times New Roman" w:eastAsia="Times New Roman" w:hAnsi="Times New Roman" w:cs="Times New Roman"/>
          <w:b/>
          <w:color w:val="000000"/>
          <w:sz w:val="24"/>
          <w:szCs w:val="24"/>
        </w:rPr>
        <w:tab/>
      </w:r>
      <w:r w:rsidR="00B6168C">
        <w:rPr>
          <w:rFonts w:ascii="Times New Roman" w:eastAsia="Times New Roman" w:hAnsi="Times New Roman" w:cs="Times New Roman"/>
          <w:b/>
          <w:color w:val="000000"/>
          <w:sz w:val="24"/>
          <w:szCs w:val="24"/>
        </w:rPr>
        <w:t>(ФИО)</w:t>
      </w:r>
    </w:p>
    <w:p w:rsidR="0048470E" w:rsidRPr="007742C7" w:rsidRDefault="00B6168C" w:rsidP="00587D66">
      <w:pPr>
        <w:shd w:val="clear" w:color="auto" w:fill="FFFFFF"/>
        <w:tabs>
          <w:tab w:val="left" w:leader="underscore" w:pos="9475"/>
          <w:tab w:val="left" w:pos="10348"/>
        </w:tabs>
        <w:spacing w:line="245" w:lineRule="exact"/>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Амурская обл.,  </w:t>
      </w:r>
      <w:r w:rsidR="0048470E" w:rsidRPr="007742C7">
        <w:rPr>
          <w:rFonts w:ascii="Times New Roman" w:eastAsia="Times New Roman" w:hAnsi="Times New Roman" w:cs="Times New Roman"/>
          <w:b/>
          <w:color w:val="000000"/>
          <w:sz w:val="24"/>
          <w:szCs w:val="24"/>
        </w:rPr>
        <w:t xml:space="preserve">г. </w:t>
      </w:r>
      <w:proofErr w:type="gramStart"/>
      <w:r w:rsidR="0048470E" w:rsidRPr="007742C7">
        <w:rPr>
          <w:rFonts w:ascii="Times New Roman" w:eastAsia="Times New Roman" w:hAnsi="Times New Roman" w:cs="Times New Roman"/>
          <w:b/>
          <w:color w:val="000000"/>
          <w:sz w:val="24"/>
          <w:szCs w:val="24"/>
        </w:rPr>
        <w:t>Свободный</w:t>
      </w:r>
      <w:proofErr w:type="gramEnd"/>
      <w:r w:rsidR="0048470E" w:rsidRPr="007742C7">
        <w:rPr>
          <w:rFonts w:ascii="Times New Roman" w:eastAsia="Times New Roman" w:hAnsi="Times New Roman" w:cs="Times New Roman"/>
          <w:b/>
          <w:color w:val="000000"/>
          <w:sz w:val="24"/>
          <w:szCs w:val="24"/>
        </w:rPr>
        <w:t xml:space="preserve">, </w:t>
      </w:r>
    </w:p>
    <w:p w:rsidR="0048470E" w:rsidRPr="007742C7" w:rsidRDefault="0048470E" w:rsidP="00587D66">
      <w:pPr>
        <w:shd w:val="clear" w:color="auto" w:fill="FFFFFF"/>
        <w:tabs>
          <w:tab w:val="left" w:leader="underscore" w:pos="9475"/>
          <w:tab w:val="left" w:pos="10348"/>
        </w:tabs>
        <w:spacing w:line="245" w:lineRule="exact"/>
        <w:ind w:left="-284"/>
        <w:rPr>
          <w:rFonts w:ascii="Times New Roman" w:eastAsia="Times New Roman" w:hAnsi="Times New Roman" w:cs="Times New Roman"/>
          <w:b/>
          <w:sz w:val="24"/>
          <w:szCs w:val="24"/>
        </w:rPr>
      </w:pPr>
      <w:r w:rsidRPr="007742C7">
        <w:rPr>
          <w:rFonts w:ascii="Times New Roman" w:eastAsia="Times New Roman" w:hAnsi="Times New Roman" w:cs="Times New Roman"/>
          <w:b/>
          <w:color w:val="000000"/>
          <w:sz w:val="24"/>
          <w:szCs w:val="24"/>
        </w:rPr>
        <w:t>ул. М</w:t>
      </w:r>
      <w:r w:rsidR="00B6168C">
        <w:rPr>
          <w:rFonts w:ascii="Times New Roman" w:eastAsia="Times New Roman" w:hAnsi="Times New Roman" w:cs="Times New Roman"/>
          <w:b/>
          <w:color w:val="000000"/>
          <w:sz w:val="24"/>
          <w:szCs w:val="24"/>
        </w:rPr>
        <w:t>ихайл</w:t>
      </w:r>
      <w:proofErr w:type="gramStart"/>
      <w:r w:rsidR="00B6168C">
        <w:rPr>
          <w:rFonts w:ascii="Times New Roman" w:eastAsia="Times New Roman" w:hAnsi="Times New Roman" w:cs="Times New Roman"/>
          <w:b/>
          <w:color w:val="000000"/>
          <w:sz w:val="24"/>
          <w:szCs w:val="24"/>
        </w:rPr>
        <w:t>о</w:t>
      </w:r>
      <w:r w:rsidRPr="007742C7">
        <w:rPr>
          <w:rFonts w:ascii="Times New Roman" w:eastAsia="Times New Roman" w:hAnsi="Times New Roman" w:cs="Times New Roman"/>
          <w:b/>
          <w:color w:val="000000"/>
          <w:sz w:val="24"/>
          <w:szCs w:val="24"/>
        </w:rPr>
        <w:t>-</w:t>
      </w:r>
      <w:proofErr w:type="gramEnd"/>
      <w:r w:rsidRPr="007742C7">
        <w:rPr>
          <w:rFonts w:ascii="Times New Roman" w:eastAsia="Times New Roman" w:hAnsi="Times New Roman" w:cs="Times New Roman"/>
          <w:b/>
          <w:color w:val="000000"/>
          <w:sz w:val="24"/>
          <w:szCs w:val="24"/>
        </w:rPr>
        <w:t xml:space="preserve"> </w:t>
      </w:r>
      <w:proofErr w:type="spellStart"/>
      <w:r w:rsidRPr="007742C7">
        <w:rPr>
          <w:rFonts w:ascii="Times New Roman" w:eastAsia="Times New Roman" w:hAnsi="Times New Roman" w:cs="Times New Roman"/>
          <w:b/>
          <w:color w:val="000000"/>
          <w:sz w:val="24"/>
          <w:szCs w:val="24"/>
        </w:rPr>
        <w:t>Чесноковск</w:t>
      </w:r>
      <w:r w:rsidR="00B6168C">
        <w:rPr>
          <w:rFonts w:ascii="Times New Roman" w:eastAsia="Times New Roman" w:hAnsi="Times New Roman" w:cs="Times New Roman"/>
          <w:b/>
          <w:color w:val="000000"/>
          <w:sz w:val="24"/>
          <w:szCs w:val="24"/>
        </w:rPr>
        <w:t>ая</w:t>
      </w:r>
      <w:proofErr w:type="spellEnd"/>
      <w:r w:rsidRPr="007742C7">
        <w:rPr>
          <w:rFonts w:ascii="Times New Roman" w:eastAsia="Times New Roman" w:hAnsi="Times New Roman" w:cs="Times New Roman"/>
          <w:b/>
          <w:color w:val="000000"/>
          <w:sz w:val="24"/>
          <w:szCs w:val="24"/>
        </w:rPr>
        <w:t xml:space="preserve">, </w:t>
      </w:r>
      <w:r w:rsidR="00B6168C">
        <w:rPr>
          <w:rFonts w:ascii="Times New Roman" w:eastAsia="Times New Roman" w:hAnsi="Times New Roman" w:cs="Times New Roman"/>
          <w:b/>
          <w:color w:val="000000"/>
          <w:sz w:val="24"/>
          <w:szCs w:val="24"/>
        </w:rPr>
        <w:t xml:space="preserve">дом </w:t>
      </w:r>
      <w:r w:rsidRPr="007742C7">
        <w:rPr>
          <w:rFonts w:ascii="Times New Roman" w:eastAsia="Times New Roman" w:hAnsi="Times New Roman" w:cs="Times New Roman"/>
          <w:b/>
          <w:color w:val="000000"/>
          <w:sz w:val="24"/>
          <w:szCs w:val="24"/>
        </w:rPr>
        <w:t xml:space="preserve">85            </w:t>
      </w:r>
      <w:r w:rsidR="00B6168C">
        <w:rPr>
          <w:rFonts w:ascii="Times New Roman" w:eastAsia="Times New Roman" w:hAnsi="Times New Roman" w:cs="Times New Roman"/>
          <w:b/>
          <w:color w:val="000000"/>
          <w:sz w:val="24"/>
          <w:szCs w:val="24"/>
        </w:rPr>
        <w:t xml:space="preserve">                  </w:t>
      </w:r>
      <w:r w:rsidRPr="007742C7">
        <w:rPr>
          <w:rFonts w:ascii="Times New Roman" w:eastAsia="Times New Roman" w:hAnsi="Times New Roman" w:cs="Times New Roman"/>
          <w:b/>
          <w:color w:val="000000"/>
          <w:sz w:val="24"/>
          <w:szCs w:val="24"/>
        </w:rPr>
        <w:t>Паспорт:</w:t>
      </w:r>
      <w:r w:rsidRPr="007742C7">
        <w:rPr>
          <w:rFonts w:ascii="Times New Roman" w:eastAsia="Times New Roman" w:hAnsi="Times New Roman" w:cs="Times New Roman"/>
          <w:b/>
          <w:color w:val="000000"/>
          <w:sz w:val="24"/>
          <w:szCs w:val="24"/>
        </w:rPr>
        <w:tab/>
      </w:r>
    </w:p>
    <w:p w:rsidR="0048470E" w:rsidRPr="007742C7" w:rsidRDefault="0048470E" w:rsidP="00587D66">
      <w:pPr>
        <w:shd w:val="clear" w:color="auto" w:fill="FFFFFF"/>
        <w:tabs>
          <w:tab w:val="right" w:pos="9518"/>
          <w:tab w:val="left" w:pos="10348"/>
        </w:tabs>
        <w:spacing w:line="245" w:lineRule="exact"/>
        <w:ind w:left="-284"/>
        <w:rPr>
          <w:rFonts w:ascii="Times New Roman" w:eastAsia="Times New Roman" w:hAnsi="Times New Roman" w:cs="Times New Roman"/>
          <w:b/>
          <w:color w:val="000000"/>
          <w:sz w:val="24"/>
          <w:szCs w:val="24"/>
        </w:rPr>
      </w:pPr>
      <w:r w:rsidRPr="007742C7">
        <w:rPr>
          <w:rFonts w:ascii="Times New Roman" w:eastAsia="Times New Roman" w:hAnsi="Times New Roman" w:cs="Times New Roman"/>
          <w:b/>
          <w:color w:val="000000"/>
          <w:sz w:val="24"/>
          <w:szCs w:val="24"/>
        </w:rPr>
        <w:t xml:space="preserve">Тел. 3-33-31                                                                         </w:t>
      </w:r>
      <w:proofErr w:type="gramStart"/>
      <w:r w:rsidRPr="007742C7">
        <w:rPr>
          <w:rFonts w:ascii="Times New Roman" w:eastAsia="Times New Roman" w:hAnsi="Times New Roman" w:cs="Times New Roman"/>
          <w:b/>
          <w:color w:val="000000"/>
          <w:sz w:val="24"/>
          <w:szCs w:val="24"/>
        </w:rPr>
        <w:t>Выдан</w:t>
      </w:r>
      <w:proofErr w:type="gramEnd"/>
    </w:p>
    <w:p w:rsidR="0048470E" w:rsidRPr="007742C7" w:rsidRDefault="0048470E" w:rsidP="00587D66">
      <w:pPr>
        <w:shd w:val="clear" w:color="auto" w:fill="FFFFFF"/>
        <w:tabs>
          <w:tab w:val="right" w:pos="9518"/>
          <w:tab w:val="left" w:pos="10348"/>
        </w:tabs>
        <w:spacing w:line="245" w:lineRule="exact"/>
        <w:ind w:left="-284"/>
        <w:rPr>
          <w:rFonts w:ascii="Times New Roman" w:eastAsia="Times New Roman" w:hAnsi="Times New Roman" w:cs="Times New Roman"/>
          <w:b/>
          <w:color w:val="000000"/>
          <w:sz w:val="24"/>
          <w:szCs w:val="24"/>
        </w:rPr>
      </w:pPr>
      <w:r w:rsidRPr="007742C7">
        <w:rPr>
          <w:rFonts w:ascii="Times New Roman" w:eastAsia="Times New Roman" w:hAnsi="Times New Roman" w:cs="Times New Roman"/>
          <w:b/>
          <w:color w:val="000000"/>
          <w:sz w:val="24"/>
          <w:szCs w:val="24"/>
        </w:rPr>
        <w:t xml:space="preserve">                                                                           </w:t>
      </w:r>
      <w:r w:rsidR="00B6168C">
        <w:rPr>
          <w:rFonts w:ascii="Times New Roman" w:eastAsia="Times New Roman" w:hAnsi="Times New Roman" w:cs="Times New Roman"/>
          <w:b/>
          <w:color w:val="000000"/>
          <w:sz w:val="24"/>
          <w:szCs w:val="24"/>
        </w:rPr>
        <w:t xml:space="preserve">                   Прописан</w:t>
      </w:r>
      <w:r w:rsidR="00B6168C">
        <w:rPr>
          <w:rFonts w:ascii="Times New Roman" w:eastAsia="Times New Roman" w:hAnsi="Times New Roman" w:cs="Times New Roman"/>
          <w:b/>
          <w:color w:val="000000"/>
          <w:sz w:val="24"/>
          <w:szCs w:val="24"/>
        </w:rPr>
        <w:br/>
        <w:t xml:space="preserve">  </w:t>
      </w:r>
      <w:proofErr w:type="spellStart"/>
      <w:proofErr w:type="gramStart"/>
      <w:r w:rsidRPr="007742C7">
        <w:rPr>
          <w:rFonts w:ascii="Times New Roman" w:eastAsia="Times New Roman" w:hAnsi="Times New Roman" w:cs="Times New Roman"/>
          <w:b/>
          <w:color w:val="000000"/>
          <w:sz w:val="24"/>
          <w:szCs w:val="24"/>
        </w:rPr>
        <w:t>Заведующий_</w:t>
      </w:r>
      <w:r w:rsidR="00B6168C">
        <w:rPr>
          <w:rFonts w:ascii="Times New Roman" w:eastAsia="Times New Roman" w:hAnsi="Times New Roman" w:cs="Times New Roman"/>
          <w:b/>
          <w:color w:val="000000"/>
          <w:sz w:val="24"/>
          <w:szCs w:val="24"/>
        </w:rPr>
        <w:t>______</w:t>
      </w:r>
      <w:proofErr w:type="spellEnd"/>
      <w:r w:rsidRPr="007742C7">
        <w:rPr>
          <w:rFonts w:ascii="Times New Roman" w:eastAsia="Times New Roman" w:hAnsi="Times New Roman" w:cs="Times New Roman"/>
          <w:b/>
          <w:color w:val="000000"/>
          <w:sz w:val="24"/>
          <w:szCs w:val="24"/>
        </w:rPr>
        <w:t>/Коновалова</w:t>
      </w:r>
      <w:proofErr w:type="gramEnd"/>
      <w:r w:rsidRPr="007742C7">
        <w:rPr>
          <w:rFonts w:ascii="Times New Roman" w:eastAsia="Times New Roman" w:hAnsi="Times New Roman" w:cs="Times New Roman"/>
          <w:b/>
          <w:color w:val="000000"/>
          <w:sz w:val="24"/>
          <w:szCs w:val="24"/>
        </w:rPr>
        <w:t xml:space="preserve"> Т.Н./</w:t>
      </w:r>
      <w:r w:rsidRPr="007742C7">
        <w:rPr>
          <w:rFonts w:ascii="Times New Roman" w:eastAsia="Times New Roman" w:hAnsi="Times New Roman" w:cs="Times New Roman"/>
          <w:b/>
          <w:iCs/>
          <w:color w:val="000000"/>
          <w:sz w:val="24"/>
          <w:szCs w:val="24"/>
        </w:rPr>
        <w:t xml:space="preserve">        </w:t>
      </w:r>
      <w:r w:rsidR="00587D66" w:rsidRPr="007742C7">
        <w:rPr>
          <w:rFonts w:ascii="Times New Roman" w:eastAsia="Times New Roman" w:hAnsi="Times New Roman" w:cs="Times New Roman"/>
          <w:b/>
          <w:iCs/>
          <w:color w:val="000000"/>
          <w:sz w:val="24"/>
          <w:szCs w:val="24"/>
        </w:rPr>
        <w:t xml:space="preserve">      </w:t>
      </w:r>
      <w:r w:rsidR="00B6168C">
        <w:rPr>
          <w:rFonts w:ascii="Times New Roman" w:eastAsia="Times New Roman" w:hAnsi="Times New Roman" w:cs="Times New Roman"/>
          <w:b/>
          <w:iCs/>
          <w:color w:val="000000"/>
          <w:sz w:val="24"/>
          <w:szCs w:val="24"/>
        </w:rPr>
        <w:t xml:space="preserve">        </w:t>
      </w:r>
      <w:r w:rsidRPr="007742C7">
        <w:rPr>
          <w:rFonts w:ascii="Times New Roman" w:eastAsia="Times New Roman" w:hAnsi="Times New Roman" w:cs="Times New Roman"/>
          <w:b/>
          <w:color w:val="000000"/>
          <w:sz w:val="24"/>
          <w:szCs w:val="24"/>
        </w:rPr>
        <w:t>телефон</w:t>
      </w:r>
    </w:p>
    <w:p w:rsidR="00701C1B" w:rsidRPr="007742C7" w:rsidRDefault="0048470E" w:rsidP="00587D66">
      <w:pPr>
        <w:shd w:val="clear" w:color="auto" w:fill="FFFFFF"/>
        <w:tabs>
          <w:tab w:val="right" w:pos="9518"/>
          <w:tab w:val="left" w:pos="10348"/>
        </w:tabs>
        <w:spacing w:line="245" w:lineRule="exact"/>
        <w:ind w:left="-284"/>
        <w:jc w:val="center"/>
        <w:rPr>
          <w:rFonts w:ascii="Times New Roman" w:eastAsia="Times New Roman" w:hAnsi="Times New Roman" w:cs="Times New Roman"/>
          <w:b/>
          <w:color w:val="000000"/>
          <w:sz w:val="24"/>
          <w:szCs w:val="24"/>
        </w:rPr>
      </w:pPr>
      <w:r w:rsidRPr="007742C7">
        <w:rPr>
          <w:rFonts w:ascii="Times New Roman" w:eastAsia="Times New Roman" w:hAnsi="Times New Roman" w:cs="Times New Roman"/>
          <w:b/>
          <w:sz w:val="24"/>
          <w:szCs w:val="24"/>
        </w:rPr>
        <w:t xml:space="preserve">                  </w:t>
      </w:r>
      <w:r w:rsidRPr="007742C7">
        <w:rPr>
          <w:rFonts w:ascii="Times New Roman" w:eastAsia="Times New Roman" w:hAnsi="Times New Roman" w:cs="Times New Roman"/>
          <w:b/>
          <w:color w:val="000000"/>
          <w:sz w:val="24"/>
          <w:szCs w:val="24"/>
        </w:rPr>
        <w:t xml:space="preserve">                  </w:t>
      </w:r>
      <w:r w:rsidR="00B6168C">
        <w:rPr>
          <w:rFonts w:ascii="Times New Roman" w:eastAsia="Times New Roman" w:hAnsi="Times New Roman" w:cs="Times New Roman"/>
          <w:b/>
          <w:color w:val="000000"/>
          <w:sz w:val="24"/>
          <w:szCs w:val="24"/>
        </w:rPr>
        <w:t xml:space="preserve">                               </w:t>
      </w:r>
      <w:r w:rsidRPr="007742C7">
        <w:rPr>
          <w:rFonts w:ascii="Times New Roman" w:eastAsia="Times New Roman" w:hAnsi="Times New Roman" w:cs="Times New Roman"/>
          <w:b/>
          <w:color w:val="000000"/>
          <w:sz w:val="24"/>
          <w:szCs w:val="24"/>
        </w:rPr>
        <w:t xml:space="preserve"> Подпись__ </w:t>
      </w:r>
      <w:r w:rsidR="00587D66" w:rsidRPr="007742C7">
        <w:rPr>
          <w:rFonts w:ascii="Times New Roman" w:eastAsia="Times New Roman" w:hAnsi="Times New Roman" w:cs="Times New Roman"/>
          <w:b/>
          <w:color w:val="000000"/>
          <w:sz w:val="24"/>
          <w:szCs w:val="24"/>
        </w:rPr>
        <w:t xml:space="preserve">                     </w:t>
      </w:r>
      <w:r w:rsidRPr="007742C7">
        <w:rPr>
          <w:rFonts w:ascii="Times New Roman" w:eastAsia="Times New Roman" w:hAnsi="Times New Roman" w:cs="Times New Roman"/>
          <w:b/>
          <w:color w:val="000000"/>
          <w:sz w:val="24"/>
          <w:szCs w:val="24"/>
        </w:rPr>
        <w:t xml:space="preserve"> </w:t>
      </w:r>
      <w:r w:rsidR="00B6168C">
        <w:rPr>
          <w:rFonts w:ascii="Times New Roman" w:eastAsia="Times New Roman" w:hAnsi="Times New Roman" w:cs="Times New Roman"/>
          <w:b/>
          <w:color w:val="000000"/>
          <w:sz w:val="24"/>
          <w:szCs w:val="24"/>
        </w:rPr>
        <w:t xml:space="preserve">             </w:t>
      </w:r>
      <w:r w:rsidRPr="007742C7">
        <w:rPr>
          <w:rFonts w:ascii="Times New Roman" w:eastAsia="Times New Roman" w:hAnsi="Times New Roman" w:cs="Times New Roman"/>
          <w:b/>
          <w:color w:val="000000"/>
          <w:sz w:val="24"/>
          <w:szCs w:val="24"/>
        </w:rPr>
        <w:t>Дата</w:t>
      </w:r>
    </w:p>
    <w:p w:rsidR="00271624" w:rsidRPr="00001A5D" w:rsidRDefault="000D0494" w:rsidP="00271624">
      <w:pPr>
        <w:tabs>
          <w:tab w:val="left" w:pos="423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0" distR="0" simplePos="0" relativeHeight="251658240" behindDoc="1" locked="0" layoutInCell="0" allowOverlap="1">
            <wp:simplePos x="0" y="0"/>
            <wp:positionH relativeFrom="margin">
              <wp:posOffset>187325</wp:posOffset>
            </wp:positionH>
            <wp:positionV relativeFrom="paragraph">
              <wp:posOffset>131445</wp:posOffset>
            </wp:positionV>
            <wp:extent cx="7188200" cy="10400030"/>
            <wp:effectExtent l="19050" t="0" r="0" b="0"/>
            <wp:wrapTight wrapText="bothSides">
              <wp:wrapPolygon edited="0">
                <wp:start x="-57" y="0"/>
                <wp:lineTo x="-57" y="21563"/>
                <wp:lineTo x="21581" y="21563"/>
                <wp:lineTo x="21581" y="0"/>
                <wp:lineTo x="-57" y="0"/>
              </wp:wrapPolygon>
            </wp:wrapTight>
            <wp:docPr id="2" name="Рисунок 2" descr="C:\Users\8C74~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C74~1\AppData\Local\Temp\FineReader11.00\media\image1.jpeg"/>
                    <pic:cNvPicPr>
                      <a:picLocks noChangeAspect="1" noChangeArrowheads="1"/>
                    </pic:cNvPicPr>
                  </pic:nvPicPr>
                  <pic:blipFill>
                    <a:blip r:embed="rId6" r:link="rId7">
                      <a:lum bright="10000"/>
                    </a:blip>
                    <a:srcRect/>
                    <a:stretch>
                      <a:fillRect/>
                    </a:stretch>
                  </pic:blipFill>
                  <pic:spPr bwMode="auto">
                    <a:xfrm>
                      <a:off x="0" y="0"/>
                      <a:ext cx="7188200" cy="10400030"/>
                    </a:xfrm>
                    <a:prstGeom prst="rect">
                      <a:avLst/>
                    </a:prstGeom>
                    <a:noFill/>
                    <a:ln w="9525">
                      <a:noFill/>
                      <a:miter lim="800000"/>
                      <a:headEnd/>
                      <a:tailEnd/>
                    </a:ln>
                  </pic:spPr>
                </pic:pic>
              </a:graphicData>
            </a:graphic>
          </wp:anchor>
        </w:drawing>
      </w:r>
      <w:r w:rsidR="00271624">
        <w:rPr>
          <w:rFonts w:ascii="Times New Roman" w:hAnsi="Times New Roman" w:cs="Times New Roman"/>
          <w:sz w:val="28"/>
          <w:szCs w:val="28"/>
        </w:rPr>
        <w:t xml:space="preserve">                                                           </w:t>
      </w:r>
      <w:r w:rsidR="001B2A90">
        <w:rPr>
          <w:rFonts w:ascii="Times New Roman" w:hAnsi="Times New Roman" w:cs="Times New Roman"/>
          <w:sz w:val="28"/>
          <w:szCs w:val="28"/>
        </w:rPr>
        <w:t xml:space="preserve">    </w:t>
      </w:r>
      <w:r w:rsidR="00271624">
        <w:rPr>
          <w:rFonts w:ascii="Times New Roman" w:hAnsi="Times New Roman" w:cs="Times New Roman"/>
          <w:sz w:val="28"/>
          <w:szCs w:val="28"/>
        </w:rPr>
        <w:t xml:space="preserve"> УТВЕРЖДАЮ</w:t>
      </w:r>
    </w:p>
    <w:p w:rsidR="00271624" w:rsidRPr="00271624" w:rsidRDefault="00271624" w:rsidP="00271624">
      <w:pPr>
        <w:ind w:left="-284" w:right="-143"/>
        <w:rPr>
          <w:rFonts w:ascii="Times New Roman" w:hAnsi="Times New Roman" w:cs="Times New Roman"/>
          <w:b/>
          <w:sz w:val="28"/>
          <w:szCs w:val="28"/>
        </w:rPr>
        <w:sectPr w:rsidR="00271624" w:rsidRPr="00271624" w:rsidSect="004D0B4E">
          <w:pgSz w:w="11906" w:h="16838"/>
          <w:pgMar w:top="851" w:right="567" w:bottom="284" w:left="567" w:header="709" w:footer="709" w:gutter="0"/>
          <w:cols w:space="708"/>
          <w:docGrid w:linePitch="360"/>
        </w:sectPr>
      </w:pPr>
    </w:p>
    <w:p w:rsidR="00271624" w:rsidRPr="004878CD" w:rsidRDefault="00271624" w:rsidP="004878CD">
      <w:pPr>
        <w:spacing w:after="0" w:line="240" w:lineRule="auto"/>
        <w:jc w:val="both"/>
        <w:outlineLvl w:val="0"/>
        <w:rPr>
          <w:rFonts w:ascii="Times New Roman" w:hAnsi="Times New Roman" w:cs="Times New Roman"/>
          <w:b/>
          <w:sz w:val="24"/>
          <w:szCs w:val="24"/>
        </w:rPr>
      </w:pPr>
      <w:r w:rsidRPr="004878CD">
        <w:rPr>
          <w:rFonts w:ascii="Times New Roman" w:hAnsi="Times New Roman" w:cs="Times New Roman"/>
          <w:b/>
          <w:sz w:val="24"/>
          <w:szCs w:val="24"/>
        </w:rPr>
        <w:lastRenderedPageBreak/>
        <w:t>Статья №1. Общие положения.</w:t>
      </w:r>
    </w:p>
    <w:p w:rsidR="00271624" w:rsidRPr="004878CD" w:rsidRDefault="00271624" w:rsidP="004878CD">
      <w:pPr>
        <w:spacing w:after="0" w:line="240" w:lineRule="auto"/>
        <w:jc w:val="both"/>
        <w:rPr>
          <w:rFonts w:ascii="Times New Roman" w:hAnsi="Times New Roman" w:cs="Times New Roman"/>
          <w:b/>
          <w:sz w:val="24"/>
          <w:szCs w:val="24"/>
        </w:rPr>
      </w:pPr>
    </w:p>
    <w:p w:rsidR="00591140" w:rsidRPr="004878CD" w:rsidRDefault="00271624" w:rsidP="004878CD">
      <w:pPr>
        <w:spacing w:after="0" w:line="240" w:lineRule="auto"/>
        <w:jc w:val="both"/>
        <w:rPr>
          <w:rFonts w:ascii="Times New Roman" w:eastAsia="Times New Roman" w:hAnsi="Times New Roman" w:cs="Times New Roman"/>
          <w:sz w:val="24"/>
          <w:szCs w:val="24"/>
        </w:rPr>
      </w:pPr>
      <w:r w:rsidRPr="004878CD">
        <w:rPr>
          <w:rFonts w:ascii="Times New Roman" w:hAnsi="Times New Roman" w:cs="Times New Roman"/>
          <w:sz w:val="24"/>
          <w:szCs w:val="24"/>
        </w:rPr>
        <w:t xml:space="preserve">1.1. </w:t>
      </w:r>
      <w:r w:rsidR="00591140" w:rsidRPr="004878CD">
        <w:rPr>
          <w:rFonts w:ascii="Times New Roman" w:eastAsia="Times New Roman" w:hAnsi="Times New Roman" w:cs="Times New Roman"/>
          <w:sz w:val="24"/>
          <w:szCs w:val="24"/>
        </w:rPr>
        <w:t>Настоящее Положение  разработано в соответствии со следующими нормативно-правовыми документами:</w:t>
      </w:r>
    </w:p>
    <w:p w:rsidR="00591140" w:rsidRPr="004878CD" w:rsidRDefault="00591140" w:rsidP="004878CD">
      <w:pPr>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Гражданским кодексом Российской Федерации (глава 4, 22, 25-29, 39, 54, 59);</w:t>
      </w:r>
    </w:p>
    <w:p w:rsidR="00591140" w:rsidRPr="004878CD" w:rsidRDefault="00591140" w:rsidP="004878CD">
      <w:pPr>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Законом Российской Федерации  «О защите прав потребителей»;</w:t>
      </w:r>
    </w:p>
    <w:p w:rsidR="00591140" w:rsidRPr="004878CD" w:rsidRDefault="00591140" w:rsidP="004878CD">
      <w:pPr>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Законом</w:t>
      </w:r>
      <w:proofErr w:type="gramStart"/>
      <w:r w:rsidRPr="004878CD">
        <w:rPr>
          <w:rFonts w:ascii="Times New Roman" w:eastAsia="Times New Roman" w:hAnsi="Times New Roman" w:cs="Times New Roman"/>
          <w:sz w:val="24"/>
          <w:szCs w:val="24"/>
        </w:rPr>
        <w:t xml:space="preserve"> О</w:t>
      </w:r>
      <w:proofErr w:type="gramEnd"/>
      <w:r w:rsidRPr="004878CD">
        <w:rPr>
          <w:rFonts w:ascii="Times New Roman" w:eastAsia="Times New Roman" w:hAnsi="Times New Roman" w:cs="Times New Roman"/>
          <w:sz w:val="24"/>
          <w:szCs w:val="24"/>
        </w:rPr>
        <w:t>б образовании в Российской Федерации;</w:t>
      </w:r>
    </w:p>
    <w:p w:rsidR="00591140" w:rsidRPr="004878CD" w:rsidRDefault="00591140" w:rsidP="004878CD">
      <w:pPr>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Законом Российской Федерации «О некоммерческих организациях»;</w:t>
      </w:r>
    </w:p>
    <w:p w:rsidR="00591140" w:rsidRPr="004878CD" w:rsidRDefault="00591140" w:rsidP="004878CD">
      <w:pPr>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Законом Российской Федерации «О бухгалтерском учете»;</w:t>
      </w:r>
    </w:p>
    <w:p w:rsidR="00591140" w:rsidRPr="004878CD" w:rsidRDefault="007D6C8C" w:rsidP="004878CD">
      <w:pPr>
        <w:pStyle w:val="a3"/>
        <w:widowControl w:val="0"/>
        <w:numPr>
          <w:ilvl w:val="0"/>
          <w:numId w:val="5"/>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878CD">
        <w:rPr>
          <w:rFonts w:ascii="Times New Roman" w:hAnsi="Times New Roman" w:cs="Times New Roman"/>
          <w:bCs/>
          <w:sz w:val="24"/>
          <w:szCs w:val="24"/>
        </w:rPr>
        <w:t>Постановление от 15 августа 2013 г. № 706 «Об утверждении правил оказания платных образовательных услуг</w:t>
      </w:r>
      <w:r w:rsidR="00591140" w:rsidRPr="004878CD">
        <w:rPr>
          <w:rFonts w:ascii="Times New Roman" w:eastAsia="Times New Roman" w:hAnsi="Times New Roman" w:cs="Times New Roman"/>
          <w:sz w:val="24"/>
          <w:szCs w:val="24"/>
        </w:rPr>
        <w:t>;</w:t>
      </w:r>
    </w:p>
    <w:p w:rsidR="00591140" w:rsidRPr="004878CD" w:rsidRDefault="00591140" w:rsidP="004878CD">
      <w:pPr>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Уставом.</w:t>
      </w:r>
    </w:p>
    <w:p w:rsidR="0077162D" w:rsidRPr="004878CD" w:rsidRDefault="0077162D" w:rsidP="004878CD">
      <w:pPr>
        <w:pStyle w:val="a3"/>
        <w:numPr>
          <w:ilvl w:val="1"/>
          <w:numId w:val="2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xml:space="preserve"> Основные понятия, применяемые в Положении:</w:t>
      </w:r>
    </w:p>
    <w:p w:rsidR="0077162D" w:rsidRPr="004878CD" w:rsidRDefault="0077162D" w:rsidP="004878CD">
      <w:pPr>
        <w:pStyle w:val="a3"/>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Потребитель (заказчик) –  организация или гражданин, имеющие намерение заказать, либо заказывающие образовательные и иные  услуги для себя или несовершеннолетних граждан, либо получающие образовательные услуги лично;</w:t>
      </w:r>
    </w:p>
    <w:p w:rsidR="0077162D" w:rsidRPr="004878CD" w:rsidRDefault="0077162D" w:rsidP="004878CD">
      <w:pPr>
        <w:pStyle w:val="a3"/>
        <w:numPr>
          <w:ilvl w:val="0"/>
          <w:numId w:val="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xml:space="preserve">Исполнитель – </w:t>
      </w:r>
      <w:r w:rsidR="002806DD" w:rsidRPr="004878CD">
        <w:rPr>
          <w:rFonts w:ascii="Times New Roman" w:eastAsia="Times New Roman" w:hAnsi="Times New Roman" w:cs="Times New Roman"/>
          <w:sz w:val="24"/>
          <w:szCs w:val="24"/>
        </w:rPr>
        <w:t xml:space="preserve">МДОАУ </w:t>
      </w:r>
      <w:proofErr w:type="spellStart"/>
      <w:r w:rsidR="002806DD" w:rsidRPr="004878CD">
        <w:rPr>
          <w:rFonts w:ascii="Times New Roman" w:eastAsia="Times New Roman" w:hAnsi="Times New Roman" w:cs="Times New Roman"/>
          <w:sz w:val="24"/>
          <w:szCs w:val="24"/>
        </w:rPr>
        <w:t>д</w:t>
      </w:r>
      <w:proofErr w:type="spellEnd"/>
      <w:r w:rsidR="002806DD" w:rsidRPr="004878CD">
        <w:rPr>
          <w:rFonts w:ascii="Times New Roman" w:eastAsia="Times New Roman" w:hAnsi="Times New Roman" w:cs="Times New Roman"/>
          <w:sz w:val="24"/>
          <w:szCs w:val="24"/>
        </w:rPr>
        <w:t>/с № 8 г. Свободного</w:t>
      </w:r>
      <w:r w:rsidRPr="004878CD">
        <w:rPr>
          <w:rFonts w:ascii="Times New Roman" w:eastAsia="Times New Roman" w:hAnsi="Times New Roman" w:cs="Times New Roman"/>
          <w:sz w:val="24"/>
          <w:szCs w:val="24"/>
        </w:rPr>
        <w:t>  оказывающий платные образовательные и иные услуги по реализации дополнительных образовательных программ дошкольного  образования.</w:t>
      </w:r>
    </w:p>
    <w:p w:rsidR="0077162D" w:rsidRPr="001B2A90" w:rsidRDefault="0077162D" w:rsidP="004878CD">
      <w:pPr>
        <w:pStyle w:val="a3"/>
        <w:numPr>
          <w:ilvl w:val="0"/>
          <w:numId w:val="5"/>
        </w:numPr>
        <w:spacing w:after="0" w:line="240" w:lineRule="auto"/>
        <w:ind w:left="0" w:firstLine="0"/>
        <w:jc w:val="both"/>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Услуга – деятельность гражданина или юридического лица, направленная на удовлетворение потребностей других лиц, за исключением деятельности, осуществляемой на основе трудовых правоотношений.</w:t>
      </w:r>
    </w:p>
    <w:p w:rsidR="00271624" w:rsidRPr="004878CD" w:rsidRDefault="00591140" w:rsidP="004878CD">
      <w:pPr>
        <w:spacing w:after="0" w:line="240" w:lineRule="auto"/>
        <w:jc w:val="both"/>
        <w:rPr>
          <w:rFonts w:ascii="Times New Roman" w:hAnsi="Times New Roman" w:cs="Times New Roman"/>
          <w:sz w:val="24"/>
          <w:szCs w:val="24"/>
        </w:rPr>
      </w:pPr>
      <w:r w:rsidRPr="004878CD">
        <w:rPr>
          <w:rFonts w:ascii="Times New Roman" w:eastAsia="Times New Roman" w:hAnsi="Times New Roman" w:cs="Times New Roman"/>
          <w:sz w:val="24"/>
          <w:szCs w:val="24"/>
        </w:rPr>
        <w:t>1.</w:t>
      </w:r>
      <w:r w:rsidR="002806DD" w:rsidRPr="004878CD">
        <w:rPr>
          <w:rFonts w:ascii="Times New Roman" w:eastAsia="Times New Roman" w:hAnsi="Times New Roman" w:cs="Times New Roman"/>
          <w:sz w:val="24"/>
          <w:szCs w:val="24"/>
        </w:rPr>
        <w:t>3</w:t>
      </w:r>
      <w:r w:rsidRPr="004878CD">
        <w:rPr>
          <w:rFonts w:ascii="Times New Roman" w:eastAsia="Times New Roman" w:hAnsi="Times New Roman" w:cs="Times New Roman"/>
          <w:sz w:val="24"/>
          <w:szCs w:val="24"/>
        </w:rPr>
        <w:t xml:space="preserve">. Настоящее Положение регламентирует правила организации дополнительных образовательных платных услуг в МДОАУ </w:t>
      </w:r>
      <w:proofErr w:type="spellStart"/>
      <w:r w:rsidRPr="004878CD">
        <w:rPr>
          <w:rFonts w:ascii="Times New Roman" w:eastAsia="Times New Roman" w:hAnsi="Times New Roman" w:cs="Times New Roman"/>
          <w:sz w:val="24"/>
          <w:szCs w:val="24"/>
        </w:rPr>
        <w:t>д</w:t>
      </w:r>
      <w:proofErr w:type="spellEnd"/>
      <w:r w:rsidRPr="004878CD">
        <w:rPr>
          <w:rFonts w:ascii="Times New Roman" w:eastAsia="Times New Roman" w:hAnsi="Times New Roman" w:cs="Times New Roman"/>
          <w:sz w:val="24"/>
          <w:szCs w:val="24"/>
        </w:rPr>
        <w:t>/с № 8 г. Свободного</w:t>
      </w:r>
      <w:r w:rsidR="00271624" w:rsidRPr="004878CD">
        <w:rPr>
          <w:rFonts w:ascii="Times New Roman" w:hAnsi="Times New Roman" w:cs="Times New Roman"/>
          <w:sz w:val="24"/>
          <w:szCs w:val="24"/>
        </w:rPr>
        <w:t>.</w:t>
      </w:r>
    </w:p>
    <w:p w:rsidR="00271624" w:rsidRPr="004878CD" w:rsidRDefault="002806DD"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1.4</w:t>
      </w:r>
      <w:r w:rsidR="00271624" w:rsidRPr="004878CD">
        <w:rPr>
          <w:rFonts w:ascii="Times New Roman" w:hAnsi="Times New Roman" w:cs="Times New Roman"/>
          <w:sz w:val="24"/>
          <w:szCs w:val="24"/>
        </w:rPr>
        <w:t xml:space="preserve">. Данное Положение является локальным актом </w:t>
      </w:r>
      <w:r w:rsidR="004D0B4E" w:rsidRPr="004878CD">
        <w:rPr>
          <w:rFonts w:ascii="Times New Roman" w:hAnsi="Times New Roman" w:cs="Times New Roman"/>
          <w:sz w:val="24"/>
          <w:szCs w:val="24"/>
        </w:rPr>
        <w:t>М</w:t>
      </w:r>
      <w:r w:rsidR="00271624" w:rsidRPr="004878CD">
        <w:rPr>
          <w:rFonts w:ascii="Times New Roman" w:hAnsi="Times New Roman" w:cs="Times New Roman"/>
          <w:sz w:val="24"/>
          <w:szCs w:val="24"/>
        </w:rPr>
        <w:t>ДО</w:t>
      </w:r>
      <w:r w:rsidR="004D0B4E" w:rsidRPr="004878CD">
        <w:rPr>
          <w:rFonts w:ascii="Times New Roman" w:hAnsi="Times New Roman" w:cs="Times New Roman"/>
          <w:sz w:val="24"/>
          <w:szCs w:val="24"/>
        </w:rPr>
        <w:t>А</w:t>
      </w:r>
      <w:r w:rsidR="00271624" w:rsidRPr="004878CD">
        <w:rPr>
          <w:rFonts w:ascii="Times New Roman" w:hAnsi="Times New Roman" w:cs="Times New Roman"/>
          <w:sz w:val="24"/>
          <w:szCs w:val="24"/>
        </w:rPr>
        <w:t>У</w:t>
      </w:r>
      <w:r w:rsidR="004D0B4E" w:rsidRPr="004878CD">
        <w:rPr>
          <w:rFonts w:ascii="Times New Roman" w:hAnsi="Times New Roman" w:cs="Times New Roman"/>
          <w:sz w:val="24"/>
          <w:szCs w:val="24"/>
        </w:rPr>
        <w:t xml:space="preserve"> </w:t>
      </w:r>
      <w:proofErr w:type="spellStart"/>
      <w:r w:rsidR="004D0B4E" w:rsidRPr="004878CD">
        <w:rPr>
          <w:rFonts w:ascii="Times New Roman" w:hAnsi="Times New Roman" w:cs="Times New Roman"/>
          <w:sz w:val="24"/>
          <w:szCs w:val="24"/>
        </w:rPr>
        <w:t>д</w:t>
      </w:r>
      <w:proofErr w:type="spellEnd"/>
      <w:r w:rsidR="004D0B4E" w:rsidRPr="004878CD">
        <w:rPr>
          <w:rFonts w:ascii="Times New Roman" w:hAnsi="Times New Roman" w:cs="Times New Roman"/>
          <w:sz w:val="24"/>
          <w:szCs w:val="24"/>
        </w:rPr>
        <w:t>/с № 8</w:t>
      </w:r>
      <w:r w:rsidR="00271624" w:rsidRPr="004878CD">
        <w:rPr>
          <w:rFonts w:ascii="Times New Roman" w:hAnsi="Times New Roman" w:cs="Times New Roman"/>
          <w:sz w:val="24"/>
          <w:szCs w:val="24"/>
        </w:rPr>
        <w:t xml:space="preserve"> и утверждается Педагогическим советом учреждения.</w:t>
      </w:r>
    </w:p>
    <w:p w:rsidR="00312856" w:rsidRPr="004878CD" w:rsidRDefault="002806D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Cs/>
          <w:sz w:val="24"/>
          <w:szCs w:val="24"/>
        </w:rPr>
        <w:t>1.5</w:t>
      </w:r>
      <w:r w:rsidR="00312856" w:rsidRPr="004878CD">
        <w:rPr>
          <w:rFonts w:ascii="Times New Roman" w:eastAsia="Times New Roman" w:hAnsi="Times New Roman" w:cs="Times New Roman"/>
          <w:bCs/>
          <w:sz w:val="24"/>
          <w:szCs w:val="24"/>
        </w:rPr>
        <w:t xml:space="preserve">. МДОАУ </w:t>
      </w:r>
      <w:proofErr w:type="spellStart"/>
      <w:r w:rsidR="00312856" w:rsidRPr="004878CD">
        <w:rPr>
          <w:rFonts w:ascii="Times New Roman" w:eastAsia="Times New Roman" w:hAnsi="Times New Roman" w:cs="Times New Roman"/>
          <w:bCs/>
          <w:sz w:val="24"/>
          <w:szCs w:val="24"/>
        </w:rPr>
        <w:t>д</w:t>
      </w:r>
      <w:proofErr w:type="spellEnd"/>
      <w:r w:rsidR="00312856" w:rsidRPr="004878CD">
        <w:rPr>
          <w:rFonts w:ascii="Times New Roman" w:eastAsia="Times New Roman" w:hAnsi="Times New Roman" w:cs="Times New Roman"/>
          <w:bCs/>
          <w:sz w:val="24"/>
          <w:szCs w:val="24"/>
        </w:rPr>
        <w:t xml:space="preserve">/с № 8 предоставляет платные дополнительные </w:t>
      </w:r>
      <w:r w:rsidR="00321CAD" w:rsidRPr="004878CD">
        <w:rPr>
          <w:rFonts w:ascii="Times New Roman" w:eastAsia="Times New Roman" w:hAnsi="Times New Roman" w:cs="Times New Roman"/>
          <w:bCs/>
          <w:sz w:val="24"/>
          <w:szCs w:val="24"/>
        </w:rPr>
        <w:t>об</w:t>
      </w:r>
      <w:r w:rsidR="00312856" w:rsidRPr="004878CD">
        <w:rPr>
          <w:rFonts w:ascii="Times New Roman" w:eastAsia="Times New Roman" w:hAnsi="Times New Roman" w:cs="Times New Roman"/>
          <w:bCs/>
          <w:sz w:val="24"/>
          <w:szCs w:val="24"/>
        </w:rPr>
        <w:t xml:space="preserve">разовательные услуги в целях создания условий </w:t>
      </w:r>
      <w:proofErr w:type="gramStart"/>
      <w:r w:rsidR="00312856" w:rsidRPr="004878CD">
        <w:rPr>
          <w:rFonts w:ascii="Times New Roman" w:eastAsia="Times New Roman" w:hAnsi="Times New Roman" w:cs="Times New Roman"/>
          <w:bCs/>
          <w:sz w:val="24"/>
          <w:szCs w:val="24"/>
        </w:rPr>
        <w:t>для</w:t>
      </w:r>
      <w:proofErr w:type="gramEnd"/>
      <w:r w:rsidR="00312856" w:rsidRPr="004878CD">
        <w:rPr>
          <w:rFonts w:ascii="Times New Roman" w:eastAsia="Times New Roman" w:hAnsi="Times New Roman" w:cs="Times New Roman"/>
          <w:bCs/>
          <w:sz w:val="24"/>
          <w:szCs w:val="24"/>
        </w:rPr>
        <w:t>: </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всестороннего удовлетворения образовательных потребностей граждан;</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повышения качества жизни граждан;</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насыщения рынка образовательными услугами;</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улучшения качества образовательного процесса;</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полного обеспечения права выбора граждан на образование;</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повышения профессионального мастерства педагогов;</w:t>
      </w:r>
    </w:p>
    <w:p w:rsidR="00312856" w:rsidRPr="004878CD" w:rsidRDefault="00312856" w:rsidP="004878CD">
      <w:pPr>
        <w:numPr>
          <w:ilvl w:val="0"/>
          <w:numId w:val="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привлечения в систему образования средств из дополнительных источников финансирования.</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Cs/>
          <w:sz w:val="24"/>
          <w:szCs w:val="24"/>
        </w:rPr>
        <w:t>1.</w:t>
      </w:r>
      <w:r w:rsidR="002806DD" w:rsidRPr="004878CD">
        <w:rPr>
          <w:rFonts w:ascii="Times New Roman" w:eastAsia="Times New Roman" w:hAnsi="Times New Roman" w:cs="Times New Roman"/>
          <w:bCs/>
          <w:sz w:val="24"/>
          <w:szCs w:val="24"/>
        </w:rPr>
        <w:t>6</w:t>
      </w:r>
      <w:r w:rsidRPr="004878CD">
        <w:rPr>
          <w:rFonts w:ascii="Times New Roman" w:eastAsia="Times New Roman" w:hAnsi="Times New Roman" w:cs="Times New Roman"/>
          <w:bCs/>
          <w:sz w:val="24"/>
          <w:szCs w:val="24"/>
        </w:rPr>
        <w:t xml:space="preserve">. МДОАУ </w:t>
      </w:r>
      <w:proofErr w:type="spellStart"/>
      <w:r w:rsidRPr="004878CD">
        <w:rPr>
          <w:rFonts w:ascii="Times New Roman" w:eastAsia="Times New Roman" w:hAnsi="Times New Roman" w:cs="Times New Roman"/>
          <w:bCs/>
          <w:sz w:val="24"/>
          <w:szCs w:val="24"/>
        </w:rPr>
        <w:t>д</w:t>
      </w:r>
      <w:proofErr w:type="spellEnd"/>
      <w:r w:rsidRPr="004878CD">
        <w:rPr>
          <w:rFonts w:ascii="Times New Roman" w:eastAsia="Times New Roman" w:hAnsi="Times New Roman" w:cs="Times New Roman"/>
          <w:bCs/>
          <w:sz w:val="24"/>
          <w:szCs w:val="24"/>
        </w:rPr>
        <w:t>/с № 8  оказывает платные услуги в соответствие с настоящим Положением при условии: </w:t>
      </w:r>
    </w:p>
    <w:p w:rsidR="00312856" w:rsidRPr="004878CD" w:rsidRDefault="00312856" w:rsidP="004878CD">
      <w:pPr>
        <w:numPr>
          <w:ilvl w:val="0"/>
          <w:numId w:val="7"/>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xml:space="preserve">что такие услуги предусмотрены Уставом МДОАУ </w:t>
      </w:r>
      <w:proofErr w:type="spellStart"/>
      <w:r w:rsidRPr="004878CD">
        <w:rPr>
          <w:rFonts w:ascii="Times New Roman" w:eastAsia="Times New Roman" w:hAnsi="Times New Roman" w:cs="Times New Roman"/>
          <w:sz w:val="24"/>
          <w:szCs w:val="24"/>
        </w:rPr>
        <w:t>д</w:t>
      </w:r>
      <w:proofErr w:type="spellEnd"/>
      <w:r w:rsidRPr="004878CD">
        <w:rPr>
          <w:rFonts w:ascii="Times New Roman" w:eastAsia="Times New Roman" w:hAnsi="Times New Roman" w:cs="Times New Roman"/>
          <w:sz w:val="24"/>
          <w:szCs w:val="24"/>
        </w:rPr>
        <w:t>/с № 8;</w:t>
      </w:r>
    </w:p>
    <w:p w:rsidR="00312856" w:rsidRPr="004878CD" w:rsidRDefault="00312856" w:rsidP="004878CD">
      <w:pPr>
        <w:numPr>
          <w:ilvl w:val="0"/>
          <w:numId w:val="7"/>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наличия лицензии на соответствующий вид деятельности (если лицензия предусмотрена действующим законодательством).</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1.</w:t>
      </w:r>
      <w:r w:rsidR="002806DD" w:rsidRPr="004878CD">
        <w:rPr>
          <w:rFonts w:ascii="Times New Roman" w:eastAsia="Times New Roman" w:hAnsi="Times New Roman" w:cs="Times New Roman"/>
          <w:sz w:val="24"/>
          <w:szCs w:val="24"/>
        </w:rPr>
        <w:t>7</w:t>
      </w:r>
      <w:r w:rsidRPr="004878CD">
        <w:rPr>
          <w:rFonts w:ascii="Times New Roman" w:eastAsia="Times New Roman" w:hAnsi="Times New Roman" w:cs="Times New Roman"/>
          <w:sz w:val="24"/>
          <w:szCs w:val="24"/>
        </w:rPr>
        <w:t xml:space="preserve">. МДОАУ </w:t>
      </w:r>
      <w:proofErr w:type="spellStart"/>
      <w:r w:rsidRPr="004878CD">
        <w:rPr>
          <w:rFonts w:ascii="Times New Roman" w:eastAsia="Times New Roman" w:hAnsi="Times New Roman" w:cs="Times New Roman"/>
          <w:sz w:val="24"/>
          <w:szCs w:val="24"/>
        </w:rPr>
        <w:t>д</w:t>
      </w:r>
      <w:proofErr w:type="spellEnd"/>
      <w:r w:rsidRPr="004878CD">
        <w:rPr>
          <w:rFonts w:ascii="Times New Roman" w:eastAsia="Times New Roman" w:hAnsi="Times New Roman" w:cs="Times New Roman"/>
          <w:sz w:val="24"/>
          <w:szCs w:val="24"/>
        </w:rPr>
        <w:t>/с № 8  вправе оказывать воспитанникам,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1.</w:t>
      </w:r>
      <w:r w:rsidR="002806DD" w:rsidRPr="004878CD">
        <w:rPr>
          <w:rFonts w:ascii="Times New Roman" w:eastAsia="Times New Roman" w:hAnsi="Times New Roman" w:cs="Times New Roman"/>
          <w:sz w:val="24"/>
          <w:szCs w:val="24"/>
        </w:rPr>
        <w:t>8</w:t>
      </w:r>
      <w:r w:rsidRPr="004878CD">
        <w:rPr>
          <w:rFonts w:ascii="Times New Roman" w:eastAsia="Times New Roman" w:hAnsi="Times New Roman" w:cs="Times New Roman"/>
          <w:sz w:val="24"/>
          <w:szCs w:val="24"/>
        </w:rPr>
        <w:t>. Платные дополнительные образовательные услуги не могут быть оказаны взамен и в рамках основной образовательной деятельности, финансируемой за счет средств бюджета. В противном случае заработанные таким образом средства изымаются в городской бюджет.</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1.</w:t>
      </w:r>
      <w:r w:rsidR="002806DD" w:rsidRPr="004878CD">
        <w:rPr>
          <w:rFonts w:ascii="Times New Roman" w:eastAsia="Times New Roman" w:hAnsi="Times New Roman" w:cs="Times New Roman"/>
          <w:sz w:val="24"/>
          <w:szCs w:val="24"/>
        </w:rPr>
        <w:t>9</w:t>
      </w:r>
      <w:r w:rsidRPr="004878CD">
        <w:rPr>
          <w:rFonts w:ascii="Times New Roman" w:eastAsia="Times New Roman" w:hAnsi="Times New Roman" w:cs="Times New Roman"/>
          <w:sz w:val="24"/>
          <w:szCs w:val="24"/>
        </w:rPr>
        <w:t>. Отказ потребителя от предлагаемых платных услуг не может быть причиной уменьшения объема предоставляемых ему образовательным учреждением основных образовательных услуг.</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lastRenderedPageBreak/>
        <w:t>1.</w:t>
      </w:r>
      <w:r w:rsidR="002806DD" w:rsidRPr="004878CD">
        <w:rPr>
          <w:rFonts w:ascii="Times New Roman" w:eastAsia="Times New Roman" w:hAnsi="Times New Roman" w:cs="Times New Roman"/>
          <w:sz w:val="24"/>
          <w:szCs w:val="24"/>
        </w:rPr>
        <w:t>10</w:t>
      </w:r>
      <w:r w:rsidRPr="004878CD">
        <w:rPr>
          <w:rFonts w:ascii="Times New Roman" w:eastAsia="Times New Roman" w:hAnsi="Times New Roman" w:cs="Times New Roman"/>
          <w:sz w:val="24"/>
          <w:szCs w:val="24"/>
        </w:rPr>
        <w:t>.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1.1</w:t>
      </w:r>
      <w:r w:rsidR="002806DD" w:rsidRPr="004878CD">
        <w:rPr>
          <w:rFonts w:ascii="Times New Roman" w:eastAsia="Times New Roman" w:hAnsi="Times New Roman" w:cs="Times New Roman"/>
          <w:sz w:val="24"/>
          <w:szCs w:val="24"/>
        </w:rPr>
        <w:t>1</w:t>
      </w:r>
      <w:r w:rsidRPr="004878CD">
        <w:rPr>
          <w:rFonts w:ascii="Times New Roman" w:eastAsia="Times New Roman" w:hAnsi="Times New Roman" w:cs="Times New Roman"/>
          <w:sz w:val="24"/>
          <w:szCs w:val="24"/>
        </w:rPr>
        <w:t xml:space="preserve">. МДОАУ </w:t>
      </w:r>
      <w:proofErr w:type="spellStart"/>
      <w:r w:rsidRPr="004878CD">
        <w:rPr>
          <w:rFonts w:ascii="Times New Roman" w:eastAsia="Times New Roman" w:hAnsi="Times New Roman" w:cs="Times New Roman"/>
          <w:sz w:val="24"/>
          <w:szCs w:val="24"/>
        </w:rPr>
        <w:t>д</w:t>
      </w:r>
      <w:proofErr w:type="spellEnd"/>
      <w:r w:rsidRPr="004878CD">
        <w:rPr>
          <w:rFonts w:ascii="Times New Roman" w:eastAsia="Times New Roman" w:hAnsi="Times New Roman" w:cs="Times New Roman"/>
          <w:sz w:val="24"/>
          <w:szCs w:val="24"/>
        </w:rPr>
        <w:t>/с № 8  обеспечивает оказание платных образовательных услуг в полном объеме в соответствии с образовательными программами и условиями договоров об оказании платных образовательных услуг.</w:t>
      </w:r>
    </w:p>
    <w:p w:rsidR="00271624" w:rsidRPr="004878CD" w:rsidRDefault="00312856" w:rsidP="004878CD">
      <w:pPr>
        <w:spacing w:after="0" w:line="240" w:lineRule="auto"/>
        <w:jc w:val="both"/>
        <w:rPr>
          <w:rFonts w:ascii="Times New Roman" w:hAnsi="Times New Roman" w:cs="Times New Roman"/>
          <w:sz w:val="24"/>
          <w:szCs w:val="24"/>
        </w:rPr>
      </w:pPr>
      <w:r w:rsidRPr="004878CD">
        <w:rPr>
          <w:rFonts w:ascii="Times New Roman" w:eastAsia="Times New Roman" w:hAnsi="Times New Roman" w:cs="Times New Roman"/>
          <w:sz w:val="24"/>
          <w:szCs w:val="24"/>
        </w:rPr>
        <w:t>1.1</w:t>
      </w:r>
      <w:r w:rsidR="002806DD" w:rsidRPr="004878CD">
        <w:rPr>
          <w:rFonts w:ascii="Times New Roman" w:eastAsia="Times New Roman" w:hAnsi="Times New Roman" w:cs="Times New Roman"/>
          <w:sz w:val="24"/>
          <w:szCs w:val="24"/>
        </w:rPr>
        <w:t>2</w:t>
      </w:r>
      <w:r w:rsidRPr="004878CD">
        <w:rPr>
          <w:rFonts w:ascii="Times New Roman" w:eastAsia="Times New Roman" w:hAnsi="Times New Roman" w:cs="Times New Roman"/>
          <w:sz w:val="24"/>
          <w:szCs w:val="24"/>
        </w:rPr>
        <w:t>. Оказание дополнительных услуг не может наносить ущерб или ухудшить качество основной образовательной деятельности</w:t>
      </w:r>
    </w:p>
    <w:p w:rsidR="00271624" w:rsidRPr="004878CD" w:rsidRDefault="00271624" w:rsidP="004878CD">
      <w:pPr>
        <w:spacing w:after="0" w:line="240" w:lineRule="auto"/>
        <w:jc w:val="both"/>
        <w:rPr>
          <w:rFonts w:ascii="Times New Roman" w:hAnsi="Times New Roman" w:cs="Times New Roman"/>
          <w:b/>
          <w:sz w:val="24"/>
          <w:szCs w:val="24"/>
        </w:rPr>
      </w:pPr>
      <w:r w:rsidRPr="004878CD">
        <w:rPr>
          <w:rFonts w:ascii="Times New Roman" w:hAnsi="Times New Roman" w:cs="Times New Roman"/>
          <w:b/>
          <w:sz w:val="24"/>
          <w:szCs w:val="24"/>
        </w:rPr>
        <w:t>Статья №2. Виды дополнительных платных образовательных услуг.</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xml:space="preserve">2.1. К </w:t>
      </w:r>
      <w:proofErr w:type="gramStart"/>
      <w:r w:rsidRPr="004878CD">
        <w:rPr>
          <w:rFonts w:ascii="Times New Roman" w:hAnsi="Times New Roman" w:cs="Times New Roman"/>
          <w:sz w:val="24"/>
          <w:szCs w:val="24"/>
        </w:rPr>
        <w:t>дополнительным платным образовательным услугам, оказываемым учреждением за рамками основной образовательной деятельности относятся</w:t>
      </w:r>
      <w:proofErr w:type="gramEnd"/>
      <w:r w:rsidRPr="004878CD">
        <w:rPr>
          <w:rFonts w:ascii="Times New Roman" w:hAnsi="Times New Roman" w:cs="Times New Roman"/>
          <w:sz w:val="24"/>
          <w:szCs w:val="24"/>
        </w:rPr>
        <w:t xml:space="preserve">: </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а)</w:t>
      </w:r>
      <w:r w:rsidRPr="004878CD">
        <w:rPr>
          <w:rFonts w:ascii="Times New Roman" w:eastAsia="Times New Roman" w:hAnsi="Times New Roman" w:cs="Times New Roman"/>
          <w:sz w:val="24"/>
          <w:szCs w:val="24"/>
        </w:rPr>
        <w:t xml:space="preserve"> </w:t>
      </w:r>
      <w:r w:rsidRPr="004878CD">
        <w:rPr>
          <w:rFonts w:ascii="Times New Roman" w:eastAsia="Times New Roman" w:hAnsi="Times New Roman" w:cs="Times New Roman"/>
          <w:b/>
          <w:bCs/>
          <w:sz w:val="24"/>
          <w:szCs w:val="24"/>
        </w:rPr>
        <w:t>Образовательные услуги (при наличии соответствующей лицензии):</w:t>
      </w:r>
      <w:r w:rsidRPr="004878CD">
        <w:rPr>
          <w:rFonts w:ascii="Times New Roman" w:eastAsia="Times New Roman" w:hAnsi="Times New Roman" w:cs="Times New Roman"/>
          <w:b/>
          <w:bCs/>
          <w:i/>
          <w:iCs/>
          <w:sz w:val="24"/>
          <w:szCs w:val="24"/>
        </w:rPr>
        <w:t> </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i/>
          <w:iCs/>
          <w:sz w:val="24"/>
          <w:szCs w:val="24"/>
        </w:rPr>
        <w:t>познавательно-речевой направленности:</w:t>
      </w:r>
    </w:p>
    <w:p w:rsidR="00312856" w:rsidRPr="004878CD" w:rsidRDefault="00312856" w:rsidP="004878CD">
      <w:pPr>
        <w:numPr>
          <w:ilvl w:val="0"/>
          <w:numId w:val="8"/>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иностранный язык;</w:t>
      </w:r>
    </w:p>
    <w:p w:rsidR="00312856" w:rsidRPr="004878CD" w:rsidRDefault="00587472" w:rsidP="004878CD">
      <w:pPr>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r w:rsidR="00312856" w:rsidRPr="004878CD">
        <w:rPr>
          <w:rFonts w:ascii="Times New Roman" w:eastAsia="Times New Roman" w:hAnsi="Times New Roman" w:cs="Times New Roman"/>
          <w:sz w:val="24"/>
          <w:szCs w:val="24"/>
        </w:rPr>
        <w:t xml:space="preserve"> к школе;</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i/>
          <w:iCs/>
          <w:sz w:val="24"/>
          <w:szCs w:val="24"/>
        </w:rPr>
        <w:t> художественно-эстетической направленности:</w:t>
      </w:r>
    </w:p>
    <w:p w:rsidR="00312856" w:rsidRPr="004878CD" w:rsidRDefault="00312856" w:rsidP="004878CD">
      <w:pPr>
        <w:numPr>
          <w:ilvl w:val="0"/>
          <w:numId w:val="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хореография;</w:t>
      </w:r>
    </w:p>
    <w:p w:rsidR="00312856" w:rsidRPr="004878CD" w:rsidRDefault="00312856" w:rsidP="004878CD">
      <w:pPr>
        <w:numPr>
          <w:ilvl w:val="0"/>
          <w:numId w:val="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вокал;</w:t>
      </w:r>
    </w:p>
    <w:p w:rsidR="00312856" w:rsidRPr="004878CD" w:rsidRDefault="00312856" w:rsidP="004878CD">
      <w:pPr>
        <w:numPr>
          <w:ilvl w:val="0"/>
          <w:numId w:val="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художественное творчество;</w:t>
      </w:r>
    </w:p>
    <w:p w:rsidR="00312856" w:rsidRPr="004878CD" w:rsidRDefault="00587472" w:rsidP="004878CD">
      <w:pPr>
        <w:numPr>
          <w:ilvl w:val="0"/>
          <w:numId w:val="9"/>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ручной труд</w:t>
      </w:r>
      <w:r w:rsidR="00312856" w:rsidRPr="004878CD">
        <w:rPr>
          <w:rFonts w:ascii="Times New Roman" w:eastAsia="Times New Roman" w:hAnsi="Times New Roman" w:cs="Times New Roman"/>
          <w:sz w:val="24"/>
          <w:szCs w:val="24"/>
        </w:rPr>
        <w:t>;</w:t>
      </w:r>
    </w:p>
    <w:p w:rsidR="00271624" w:rsidRPr="004878CD" w:rsidRDefault="00312856" w:rsidP="004878CD">
      <w:pPr>
        <w:numPr>
          <w:ilvl w:val="0"/>
          <w:numId w:val="9"/>
        </w:numPr>
        <w:spacing w:after="0" w:line="240" w:lineRule="auto"/>
        <w:ind w:left="0" w:firstLine="0"/>
        <w:jc w:val="both"/>
        <w:rPr>
          <w:rFonts w:ascii="Times New Roman" w:hAnsi="Times New Roman" w:cs="Times New Roman"/>
          <w:sz w:val="24"/>
          <w:szCs w:val="24"/>
        </w:rPr>
      </w:pPr>
      <w:r w:rsidRPr="004878CD">
        <w:rPr>
          <w:rFonts w:ascii="Times New Roman" w:eastAsia="Times New Roman" w:hAnsi="Times New Roman" w:cs="Times New Roman"/>
          <w:sz w:val="24"/>
          <w:szCs w:val="24"/>
        </w:rPr>
        <w:t>прикладное искусство</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i/>
          <w:iCs/>
          <w:sz w:val="24"/>
          <w:szCs w:val="24"/>
        </w:rPr>
        <w:t>социально-личностной  направленности: </w:t>
      </w:r>
    </w:p>
    <w:p w:rsidR="00312856" w:rsidRPr="004878CD" w:rsidRDefault="00312856" w:rsidP="004878CD">
      <w:pPr>
        <w:numPr>
          <w:ilvl w:val="0"/>
          <w:numId w:val="10"/>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группы развития для детей, не посещающих детский сад;</w:t>
      </w:r>
    </w:p>
    <w:p w:rsidR="00312856" w:rsidRPr="004878CD" w:rsidRDefault="00312856" w:rsidP="004878CD">
      <w:pPr>
        <w:numPr>
          <w:ilvl w:val="0"/>
          <w:numId w:val="10"/>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группа продлённого дня.</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i/>
          <w:iCs/>
          <w:sz w:val="24"/>
          <w:szCs w:val="24"/>
        </w:rPr>
        <w:t>физкультурно-оздоровительной направленности:</w:t>
      </w:r>
    </w:p>
    <w:p w:rsidR="00312856" w:rsidRPr="004878CD" w:rsidRDefault="00312856" w:rsidP="004878CD">
      <w:pPr>
        <w:numPr>
          <w:ilvl w:val="0"/>
          <w:numId w:val="1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спортивные секции;</w:t>
      </w:r>
    </w:p>
    <w:p w:rsidR="00312856" w:rsidRPr="004878CD" w:rsidRDefault="00312856" w:rsidP="004878CD">
      <w:pPr>
        <w:numPr>
          <w:ilvl w:val="0"/>
          <w:numId w:val="1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консультации  учителя-логопеда для воспитанников, посещающих и не посещающих детский сад;</w:t>
      </w:r>
    </w:p>
    <w:p w:rsidR="00312856" w:rsidRPr="004878CD" w:rsidRDefault="00312856" w:rsidP="004878CD">
      <w:pPr>
        <w:numPr>
          <w:ilvl w:val="0"/>
          <w:numId w:val="1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кружок по коррекции речи;</w:t>
      </w:r>
    </w:p>
    <w:p w:rsidR="00312856" w:rsidRPr="004878CD" w:rsidRDefault="00312856" w:rsidP="004878CD">
      <w:pPr>
        <w:numPr>
          <w:ilvl w:val="0"/>
          <w:numId w:val="1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оздоровительные ингаляции.</w:t>
      </w:r>
    </w:p>
    <w:p w:rsidR="00312856" w:rsidRPr="004878CD" w:rsidRDefault="00312856"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б) сервисные услуги:</w:t>
      </w:r>
    </w:p>
    <w:p w:rsidR="002806DD" w:rsidRPr="004878CD" w:rsidRDefault="002806D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организация праздников и развлечений, досугов;</w:t>
      </w:r>
    </w:p>
    <w:p w:rsidR="002806DD" w:rsidRPr="004878CD" w:rsidRDefault="002806D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группы выходных и праздничных дней;</w:t>
      </w:r>
    </w:p>
    <w:p w:rsidR="002806DD" w:rsidRPr="004878CD" w:rsidRDefault="002806D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услуги логопедической помощи (коррекция речевого развития);</w:t>
      </w:r>
    </w:p>
    <w:p w:rsidR="00271624" w:rsidRPr="004878CD" w:rsidRDefault="002806DD" w:rsidP="004878CD">
      <w:pPr>
        <w:spacing w:after="0" w:line="240" w:lineRule="auto"/>
        <w:jc w:val="both"/>
        <w:rPr>
          <w:rFonts w:ascii="Times New Roman" w:hAnsi="Times New Roman" w:cs="Times New Roman"/>
          <w:sz w:val="24"/>
          <w:szCs w:val="24"/>
        </w:rPr>
      </w:pPr>
      <w:r w:rsidRPr="004878CD">
        <w:rPr>
          <w:rFonts w:ascii="Times New Roman" w:eastAsia="Times New Roman" w:hAnsi="Times New Roman" w:cs="Times New Roman"/>
          <w:sz w:val="24"/>
          <w:szCs w:val="24"/>
        </w:rPr>
        <w:t>- занятия по углубленному изучению предметов (изучение иностранных языков)</w:t>
      </w:r>
    </w:p>
    <w:p w:rsidR="00271624" w:rsidRPr="004878CD" w:rsidRDefault="00271624" w:rsidP="004878CD">
      <w:pPr>
        <w:spacing w:after="0" w:line="240" w:lineRule="auto"/>
        <w:jc w:val="both"/>
        <w:rPr>
          <w:rFonts w:ascii="Times New Roman" w:hAnsi="Times New Roman" w:cs="Times New Roman"/>
          <w:b/>
          <w:sz w:val="24"/>
          <w:szCs w:val="24"/>
        </w:rPr>
      </w:pPr>
      <w:r w:rsidRPr="004878CD">
        <w:rPr>
          <w:rFonts w:ascii="Times New Roman" w:hAnsi="Times New Roman" w:cs="Times New Roman"/>
          <w:b/>
          <w:sz w:val="24"/>
          <w:szCs w:val="24"/>
        </w:rPr>
        <w:t>Статья№3. Порядок организации платных дополнительных услуг.</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3.1. Для организации платных дополнительных услуг устанавливается следующий порядок:</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xml:space="preserve">- изучается потребность (спрос) населения в дополнительных образовательных услугах и определяется предполагаемый контингент </w:t>
      </w:r>
      <w:r w:rsidR="004D0B4E" w:rsidRPr="004878CD">
        <w:rPr>
          <w:rFonts w:ascii="Times New Roman" w:hAnsi="Times New Roman" w:cs="Times New Roman"/>
          <w:sz w:val="24"/>
          <w:szCs w:val="24"/>
        </w:rPr>
        <w:t>воспитанников</w:t>
      </w:r>
      <w:r w:rsidRPr="004878CD">
        <w:rPr>
          <w:rFonts w:ascii="Times New Roman" w:hAnsi="Times New Roman" w:cs="Times New Roman"/>
          <w:sz w:val="24"/>
          <w:szCs w:val="24"/>
        </w:rPr>
        <w:t>;</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виды деятельности, которые будут организованы в учреждении на основе запроса населения, материально – технического и кадрового потенциала закрепляются уставом ДОУ;</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определяются условия для предоставления платных образовательных услуг с учётом требований по охране труда и техники безопасности, утверждаются учебные планы и программы;</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администрация учреждения заключает договоры на оказание платных образовательных услуг с заказчиком и педагогическим персоналом (специалистами);</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издаётся приказ на основе заключённых договоров по оказанию платных услуг;</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t>- утверждается смета затрат на дополнительные платные услуги, устанавливаются цены на услуги, определяются формы, система и размер оплаты труда педагогических работников;</w:t>
      </w:r>
    </w:p>
    <w:p w:rsidR="00271624" w:rsidRPr="004878CD" w:rsidRDefault="00271624" w:rsidP="004878CD">
      <w:pPr>
        <w:spacing w:after="0" w:line="240" w:lineRule="auto"/>
        <w:jc w:val="both"/>
        <w:rPr>
          <w:rFonts w:ascii="Times New Roman" w:hAnsi="Times New Roman" w:cs="Times New Roman"/>
          <w:sz w:val="24"/>
          <w:szCs w:val="24"/>
        </w:rPr>
      </w:pPr>
      <w:r w:rsidRPr="004878CD">
        <w:rPr>
          <w:rFonts w:ascii="Times New Roman" w:hAnsi="Times New Roman" w:cs="Times New Roman"/>
          <w:sz w:val="24"/>
          <w:szCs w:val="24"/>
        </w:rPr>
        <w:lastRenderedPageBreak/>
        <w:t xml:space="preserve">- назначается </w:t>
      </w:r>
      <w:proofErr w:type="gramStart"/>
      <w:r w:rsidRPr="004878CD">
        <w:rPr>
          <w:rFonts w:ascii="Times New Roman" w:hAnsi="Times New Roman" w:cs="Times New Roman"/>
          <w:sz w:val="24"/>
          <w:szCs w:val="24"/>
        </w:rPr>
        <w:t>ответственный</w:t>
      </w:r>
      <w:proofErr w:type="gramEnd"/>
      <w:r w:rsidRPr="004878CD">
        <w:rPr>
          <w:rFonts w:ascii="Times New Roman" w:hAnsi="Times New Roman" w:cs="Times New Roman"/>
          <w:sz w:val="24"/>
          <w:szCs w:val="24"/>
        </w:rPr>
        <w:t xml:space="preserve"> за организацию дополнительных платных образовательных услуг в учреждении.</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Cs/>
          <w:sz w:val="24"/>
          <w:szCs w:val="24"/>
        </w:rPr>
        <w:t>3.3</w:t>
      </w:r>
      <w:proofErr w:type="gramStart"/>
      <w:r w:rsidRPr="004878CD">
        <w:rPr>
          <w:rFonts w:ascii="Times New Roman" w:eastAsia="Times New Roman" w:hAnsi="Times New Roman" w:cs="Times New Roman"/>
          <w:sz w:val="24"/>
          <w:szCs w:val="24"/>
        </w:rPr>
        <w:t xml:space="preserve">  Д</w:t>
      </w:r>
      <w:proofErr w:type="gramEnd"/>
      <w:r w:rsidRPr="004878CD">
        <w:rPr>
          <w:rFonts w:ascii="Times New Roman" w:eastAsia="Times New Roman" w:hAnsi="Times New Roman" w:cs="Times New Roman"/>
          <w:sz w:val="24"/>
          <w:szCs w:val="24"/>
        </w:rPr>
        <w:t>ля оказания платных услуг исполнитель создает необходимые условия:</w:t>
      </w:r>
    </w:p>
    <w:p w:rsidR="00AE442F" w:rsidRPr="004878CD" w:rsidRDefault="00AE442F" w:rsidP="004878CD">
      <w:pPr>
        <w:numPr>
          <w:ilvl w:val="0"/>
          <w:numId w:val="13"/>
        </w:numPr>
        <w:spacing w:after="0" w:line="240" w:lineRule="auto"/>
        <w:ind w:left="0" w:firstLine="0"/>
        <w:jc w:val="both"/>
        <w:rPr>
          <w:rFonts w:ascii="Times New Roman" w:eastAsia="Times New Roman" w:hAnsi="Times New Roman" w:cs="Times New Roman"/>
          <w:sz w:val="24"/>
          <w:szCs w:val="24"/>
        </w:rPr>
      </w:pPr>
      <w:proofErr w:type="gramStart"/>
      <w:r w:rsidRPr="004878CD">
        <w:rPr>
          <w:rFonts w:ascii="Times New Roman" w:eastAsia="Times New Roman" w:hAnsi="Times New Roman" w:cs="Times New Roman"/>
          <w:sz w:val="24"/>
          <w:szCs w:val="24"/>
        </w:rPr>
        <w:t>соответствующие</w:t>
      </w:r>
      <w:proofErr w:type="gramEnd"/>
      <w:r w:rsidRPr="004878CD">
        <w:rPr>
          <w:rFonts w:ascii="Times New Roman" w:eastAsia="Times New Roman" w:hAnsi="Times New Roman" w:cs="Times New Roman"/>
          <w:sz w:val="24"/>
          <w:szCs w:val="24"/>
        </w:rPr>
        <w:t>   действующим санитарным правилам и нормам (</w:t>
      </w:r>
      <w:proofErr w:type="spellStart"/>
      <w:r w:rsidRPr="004878CD">
        <w:rPr>
          <w:rFonts w:ascii="Times New Roman" w:eastAsia="Times New Roman" w:hAnsi="Times New Roman" w:cs="Times New Roman"/>
          <w:sz w:val="24"/>
          <w:szCs w:val="24"/>
        </w:rPr>
        <w:t>СанПиН</w:t>
      </w:r>
      <w:proofErr w:type="spellEnd"/>
      <w:r w:rsidRPr="004878CD">
        <w:rPr>
          <w:rFonts w:ascii="Times New Roman" w:eastAsia="Times New Roman" w:hAnsi="Times New Roman" w:cs="Times New Roman"/>
          <w:sz w:val="24"/>
          <w:szCs w:val="24"/>
        </w:rPr>
        <w:t>);</w:t>
      </w:r>
    </w:p>
    <w:p w:rsidR="00AE442F" w:rsidRPr="004878CD" w:rsidRDefault="00AE442F" w:rsidP="004878CD">
      <w:pPr>
        <w:numPr>
          <w:ilvl w:val="0"/>
          <w:numId w:val="13"/>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соответствие требованиям по охране и безопасности здоровья потребителей услуг;</w:t>
      </w:r>
    </w:p>
    <w:p w:rsidR="00AE442F" w:rsidRPr="004878CD" w:rsidRDefault="00AE442F" w:rsidP="004878CD">
      <w:pPr>
        <w:numPr>
          <w:ilvl w:val="0"/>
          <w:numId w:val="13"/>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качественное  кадровое обеспечение.</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Cs/>
          <w:sz w:val="24"/>
          <w:szCs w:val="24"/>
        </w:rPr>
        <w:t> 3.</w:t>
      </w:r>
      <w:r w:rsidR="002B664D" w:rsidRPr="004878CD">
        <w:rPr>
          <w:rFonts w:ascii="Times New Roman" w:eastAsia="Times New Roman" w:hAnsi="Times New Roman" w:cs="Times New Roman"/>
          <w:bCs/>
          <w:sz w:val="24"/>
          <w:szCs w:val="24"/>
        </w:rPr>
        <w:t>4</w:t>
      </w:r>
      <w:r w:rsidRPr="004878CD">
        <w:rPr>
          <w:rFonts w:ascii="Times New Roman" w:eastAsia="Times New Roman" w:hAnsi="Times New Roman" w:cs="Times New Roman"/>
          <w:bCs/>
          <w:sz w:val="24"/>
          <w:szCs w:val="24"/>
        </w:rPr>
        <w:t xml:space="preserve">  МДОАУ </w:t>
      </w:r>
      <w:proofErr w:type="spellStart"/>
      <w:r w:rsidRPr="004878CD">
        <w:rPr>
          <w:rFonts w:ascii="Times New Roman" w:eastAsia="Times New Roman" w:hAnsi="Times New Roman" w:cs="Times New Roman"/>
          <w:bCs/>
          <w:sz w:val="24"/>
          <w:szCs w:val="24"/>
        </w:rPr>
        <w:t>д</w:t>
      </w:r>
      <w:proofErr w:type="spellEnd"/>
      <w:r w:rsidRPr="004878CD">
        <w:rPr>
          <w:rFonts w:ascii="Times New Roman" w:eastAsia="Times New Roman" w:hAnsi="Times New Roman" w:cs="Times New Roman"/>
          <w:bCs/>
          <w:sz w:val="24"/>
          <w:szCs w:val="24"/>
        </w:rPr>
        <w:t xml:space="preserve">/с № 8 г. Свободный, далее </w:t>
      </w:r>
      <w:r w:rsidRPr="004878CD">
        <w:rPr>
          <w:rFonts w:ascii="Times New Roman" w:eastAsia="Times New Roman" w:hAnsi="Times New Roman" w:cs="Times New Roman"/>
          <w:b/>
          <w:sz w:val="24"/>
          <w:szCs w:val="24"/>
        </w:rPr>
        <w:t xml:space="preserve">Исполнитель </w:t>
      </w:r>
      <w:r w:rsidRPr="004878CD">
        <w:rPr>
          <w:rFonts w:ascii="Times New Roman" w:eastAsia="Times New Roman" w:hAnsi="Times New Roman" w:cs="Times New Roman"/>
          <w:sz w:val="24"/>
          <w:szCs w:val="24"/>
        </w:rPr>
        <w:t>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Cs/>
          <w:sz w:val="24"/>
          <w:szCs w:val="24"/>
        </w:rPr>
        <w:t>3.4</w:t>
      </w:r>
      <w:r w:rsidRPr="004878CD">
        <w:rPr>
          <w:rFonts w:ascii="Times New Roman" w:eastAsia="Times New Roman" w:hAnsi="Times New Roman" w:cs="Times New Roman"/>
          <w:b/>
          <w:bCs/>
          <w:sz w:val="24"/>
          <w:szCs w:val="24"/>
        </w:rPr>
        <w:t xml:space="preserve"> </w:t>
      </w:r>
      <w:r w:rsidRPr="004878CD">
        <w:rPr>
          <w:rFonts w:ascii="Times New Roman" w:eastAsia="Times New Roman" w:hAnsi="Times New Roman" w:cs="Times New Roman"/>
          <w:sz w:val="24"/>
          <w:szCs w:val="24"/>
        </w:rPr>
        <w:t xml:space="preserve"> Исполнитель обязан донести до потребителя (в том числе путем размещения в удобном  для обозрения месте) информацию, содержащую следующие сведения: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а) исполнитель (юридическое лицо)</w:t>
      </w:r>
      <w:r w:rsidRPr="004878CD">
        <w:rPr>
          <w:rFonts w:ascii="Times New Roman" w:eastAsia="Times New Roman" w:hAnsi="Times New Roman" w:cs="Times New Roman"/>
          <w:sz w:val="24"/>
          <w:szCs w:val="24"/>
        </w:rPr>
        <w:t xml:space="preserve">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б)</w:t>
      </w:r>
      <w:r w:rsidRPr="004878CD">
        <w:rPr>
          <w:rFonts w:ascii="Times New Roman" w:eastAsia="Times New Roman" w:hAnsi="Times New Roman" w:cs="Times New Roman"/>
          <w:sz w:val="24"/>
          <w:szCs w:val="24"/>
        </w:rPr>
        <w:t xml:space="preserve"> уровень и направленность реализуемых основных и дополнительных образовательных программ, программ сопутствующих услуг (если они предусмотрены), формы и сроки их освоения;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в)</w:t>
      </w:r>
      <w:r w:rsidRPr="004878CD">
        <w:rPr>
          <w:rFonts w:ascii="Times New Roman" w:eastAsia="Times New Roman" w:hAnsi="Times New Roman" w:cs="Times New Roman"/>
          <w:sz w:val="24"/>
          <w:szCs w:val="24"/>
        </w:rPr>
        <w:t xml:space="preserve"> перечень платных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г)</w:t>
      </w:r>
      <w:r w:rsidRPr="004878CD">
        <w:rPr>
          <w:rFonts w:ascii="Times New Roman" w:eastAsia="Times New Roman" w:hAnsi="Times New Roman" w:cs="Times New Roman"/>
          <w:sz w:val="24"/>
          <w:szCs w:val="24"/>
        </w:rPr>
        <w:t xml:space="preserve"> стоимость платных услуг, оказываемых за основную плату по договору, а также стоимость платных услуг, оказываемых за дополнительную плату, и порядок их оплаты;</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w:t>
      </w:r>
      <w:proofErr w:type="spellStart"/>
      <w:r w:rsidRPr="004878CD">
        <w:rPr>
          <w:rFonts w:ascii="Times New Roman" w:eastAsia="Times New Roman" w:hAnsi="Times New Roman" w:cs="Times New Roman"/>
          <w:b/>
          <w:bCs/>
          <w:sz w:val="24"/>
          <w:szCs w:val="24"/>
        </w:rPr>
        <w:t>д</w:t>
      </w:r>
      <w:proofErr w:type="spellEnd"/>
      <w:r w:rsidRPr="004878CD">
        <w:rPr>
          <w:rFonts w:ascii="Times New Roman" w:eastAsia="Times New Roman" w:hAnsi="Times New Roman" w:cs="Times New Roman"/>
          <w:b/>
          <w:bCs/>
          <w:sz w:val="24"/>
          <w:szCs w:val="24"/>
        </w:rPr>
        <w:t>)</w:t>
      </w:r>
      <w:r w:rsidRPr="004878CD">
        <w:rPr>
          <w:rFonts w:ascii="Times New Roman" w:eastAsia="Times New Roman" w:hAnsi="Times New Roman" w:cs="Times New Roman"/>
          <w:sz w:val="24"/>
          <w:szCs w:val="24"/>
        </w:rPr>
        <w:t xml:space="preserve"> порядок приема и требования к потребителям услуг (для потребителей сопутствующих услуг — при необходимости);</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е)</w:t>
      </w:r>
      <w:r w:rsidRPr="004878CD">
        <w:rPr>
          <w:rFonts w:ascii="Times New Roman" w:eastAsia="Times New Roman" w:hAnsi="Times New Roman" w:cs="Times New Roman"/>
          <w:sz w:val="24"/>
          <w:szCs w:val="24"/>
        </w:rPr>
        <w:t xml:space="preserve"> перечень лиц, непосредственно оказывающих платные услуги, и информацию о них.</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3.5.</w:t>
      </w:r>
      <w:r w:rsidRPr="004878CD">
        <w:rPr>
          <w:rFonts w:ascii="Times New Roman" w:eastAsia="Times New Roman" w:hAnsi="Times New Roman" w:cs="Times New Roman"/>
          <w:sz w:val="24"/>
          <w:szCs w:val="24"/>
        </w:rPr>
        <w:t xml:space="preserve"> Исполнитель обязан также предоставить для ознакомления по требованию потребителя: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а) </w:t>
      </w:r>
      <w:r w:rsidRPr="004878CD">
        <w:rPr>
          <w:rFonts w:ascii="Times New Roman" w:eastAsia="Times New Roman" w:hAnsi="Times New Roman" w:cs="Times New Roman"/>
          <w:sz w:val="24"/>
          <w:szCs w:val="24"/>
        </w:rPr>
        <w:t xml:space="preserve"> Устав МБДОУ;</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б)</w:t>
      </w:r>
      <w:r w:rsidRPr="004878CD">
        <w:rPr>
          <w:rFonts w:ascii="Times New Roman" w:eastAsia="Times New Roman" w:hAnsi="Times New Roman" w:cs="Times New Roman"/>
          <w:sz w:val="24"/>
          <w:szCs w:val="24"/>
        </w:rPr>
        <w:t xml:space="preserve"> лицензию на осуществление образовательной деятельности и другие документы, регламентирующие организацию образовательного процесса;</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в)</w:t>
      </w:r>
      <w:r w:rsidRPr="004878CD">
        <w:rPr>
          <w:rFonts w:ascii="Times New Roman" w:eastAsia="Times New Roman" w:hAnsi="Times New Roman" w:cs="Times New Roman"/>
          <w:sz w:val="24"/>
          <w:szCs w:val="24"/>
        </w:rPr>
        <w:t xml:space="preserve"> адрес и телефон учредителя (учредителей) М</w:t>
      </w:r>
      <w:r w:rsidR="00321CAD" w:rsidRPr="004878CD">
        <w:rPr>
          <w:rFonts w:ascii="Times New Roman" w:eastAsia="Times New Roman" w:hAnsi="Times New Roman" w:cs="Times New Roman"/>
          <w:sz w:val="24"/>
          <w:szCs w:val="24"/>
        </w:rPr>
        <w:t>ДОА</w:t>
      </w:r>
      <w:r w:rsidRPr="004878CD">
        <w:rPr>
          <w:rFonts w:ascii="Times New Roman" w:eastAsia="Times New Roman" w:hAnsi="Times New Roman" w:cs="Times New Roman"/>
          <w:sz w:val="24"/>
          <w:szCs w:val="24"/>
        </w:rPr>
        <w:t>У, органа управления образованием;</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г)</w:t>
      </w:r>
      <w:r w:rsidRPr="004878CD">
        <w:rPr>
          <w:rFonts w:ascii="Times New Roman" w:eastAsia="Times New Roman" w:hAnsi="Times New Roman" w:cs="Times New Roman"/>
          <w:sz w:val="24"/>
          <w:szCs w:val="24"/>
        </w:rPr>
        <w:t xml:space="preserve"> образцы договора об оказании платных дополнительных образовательных услуг;</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w:t>
      </w:r>
      <w:proofErr w:type="spellStart"/>
      <w:r w:rsidRPr="004878CD">
        <w:rPr>
          <w:rFonts w:ascii="Times New Roman" w:eastAsia="Times New Roman" w:hAnsi="Times New Roman" w:cs="Times New Roman"/>
          <w:b/>
          <w:bCs/>
          <w:sz w:val="24"/>
          <w:szCs w:val="24"/>
        </w:rPr>
        <w:t>д</w:t>
      </w:r>
      <w:proofErr w:type="spellEnd"/>
      <w:r w:rsidRPr="004878CD">
        <w:rPr>
          <w:rFonts w:ascii="Times New Roman" w:eastAsia="Times New Roman" w:hAnsi="Times New Roman" w:cs="Times New Roman"/>
          <w:b/>
          <w:bCs/>
          <w:sz w:val="24"/>
          <w:szCs w:val="24"/>
        </w:rPr>
        <w:t>)</w:t>
      </w:r>
      <w:r w:rsidRPr="004878CD">
        <w:rPr>
          <w:rFonts w:ascii="Times New Roman" w:eastAsia="Times New Roman" w:hAnsi="Times New Roman" w:cs="Times New Roman"/>
          <w:sz w:val="24"/>
          <w:szCs w:val="24"/>
        </w:rPr>
        <w:t xml:space="preserve"> дополнительные образовательные программы, и другие дополнительные образовательные услуги, оказываемые за плату только с согласия потребителя.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3.5</w:t>
      </w:r>
      <w:r w:rsidRPr="004878CD">
        <w:rPr>
          <w:rFonts w:ascii="Times New Roman" w:eastAsia="Times New Roman" w:hAnsi="Times New Roman" w:cs="Times New Roman"/>
          <w:sz w:val="24"/>
          <w:szCs w:val="24"/>
        </w:rPr>
        <w:t xml:space="preserve"> Информация должна доводиться до потребителя на русском языке.</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3.6</w:t>
      </w:r>
      <w:r w:rsidRPr="004878CD">
        <w:rPr>
          <w:rFonts w:ascii="Times New Roman" w:eastAsia="Times New Roman" w:hAnsi="Times New Roman" w:cs="Times New Roman"/>
          <w:sz w:val="24"/>
          <w:szCs w:val="24"/>
        </w:rPr>
        <w:t xml:space="preserve"> Исполнитель обязан соблюдать  утвержденный  им учебный план, годовой календарный учебный график и расписание занятий. Режим занятий (работы) устанавливается исполнителем.</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3.7</w:t>
      </w:r>
      <w:r w:rsidRPr="004878CD">
        <w:rPr>
          <w:rFonts w:ascii="Times New Roman" w:eastAsia="Times New Roman" w:hAnsi="Times New Roman" w:cs="Times New Roman"/>
          <w:sz w:val="24"/>
          <w:szCs w:val="24"/>
        </w:rPr>
        <w:t xml:space="preserve"> Заведующий М</w:t>
      </w:r>
      <w:r w:rsidR="00321CAD" w:rsidRPr="004878CD">
        <w:rPr>
          <w:rFonts w:ascii="Times New Roman" w:eastAsia="Times New Roman" w:hAnsi="Times New Roman" w:cs="Times New Roman"/>
          <w:sz w:val="24"/>
          <w:szCs w:val="24"/>
        </w:rPr>
        <w:t>ДОАУ</w:t>
      </w:r>
      <w:r w:rsidRPr="004878CD">
        <w:rPr>
          <w:rFonts w:ascii="Times New Roman" w:eastAsia="Times New Roman" w:hAnsi="Times New Roman" w:cs="Times New Roman"/>
          <w:sz w:val="24"/>
          <w:szCs w:val="24"/>
        </w:rPr>
        <w:t>  заключает договоры с потребителями на оказание платной дополнительной образовательной услуги  при наличии возможности оказать запрашиваемую услугу.</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3.8</w:t>
      </w:r>
      <w:r w:rsidRPr="004878CD">
        <w:rPr>
          <w:rFonts w:ascii="Times New Roman" w:eastAsia="Times New Roman" w:hAnsi="Times New Roman" w:cs="Times New Roman"/>
          <w:sz w:val="24"/>
          <w:szCs w:val="24"/>
        </w:rPr>
        <w:t xml:space="preserve"> Договор заключается в письменной форме и должен содержать следующие сведения: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а)</w:t>
      </w:r>
      <w:r w:rsidRPr="004878CD">
        <w:rPr>
          <w:rFonts w:ascii="Times New Roman" w:eastAsia="Times New Roman" w:hAnsi="Times New Roman" w:cs="Times New Roman"/>
          <w:sz w:val="24"/>
          <w:szCs w:val="24"/>
        </w:rPr>
        <w:t xml:space="preserve"> наименование М</w:t>
      </w:r>
      <w:r w:rsidR="00321CAD" w:rsidRPr="004878CD">
        <w:rPr>
          <w:rFonts w:ascii="Times New Roman" w:eastAsia="Times New Roman" w:hAnsi="Times New Roman" w:cs="Times New Roman"/>
          <w:sz w:val="24"/>
          <w:szCs w:val="24"/>
        </w:rPr>
        <w:t>ДОАУ</w:t>
      </w:r>
      <w:r w:rsidRPr="004878CD">
        <w:rPr>
          <w:rFonts w:ascii="Times New Roman" w:eastAsia="Times New Roman" w:hAnsi="Times New Roman" w:cs="Times New Roman"/>
          <w:sz w:val="24"/>
          <w:szCs w:val="24"/>
        </w:rPr>
        <w:t> и юридический адрес;</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б)</w:t>
      </w:r>
      <w:r w:rsidRPr="004878CD">
        <w:rPr>
          <w:rFonts w:ascii="Times New Roman" w:eastAsia="Times New Roman" w:hAnsi="Times New Roman" w:cs="Times New Roman"/>
          <w:sz w:val="24"/>
          <w:szCs w:val="24"/>
        </w:rPr>
        <w:t xml:space="preserve"> фамилия, имя, отчество, телефон и адрес потребителя;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в)</w:t>
      </w:r>
      <w:r w:rsidRPr="004878CD">
        <w:rPr>
          <w:rFonts w:ascii="Times New Roman" w:eastAsia="Times New Roman" w:hAnsi="Times New Roman" w:cs="Times New Roman"/>
          <w:sz w:val="24"/>
          <w:szCs w:val="24"/>
        </w:rPr>
        <w:t xml:space="preserve"> сроки оказания образовательных услуг;</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lastRenderedPageBreak/>
        <w:t>г)</w:t>
      </w:r>
      <w:r w:rsidRPr="004878CD">
        <w:rPr>
          <w:rFonts w:ascii="Times New Roman" w:eastAsia="Times New Roman" w:hAnsi="Times New Roman" w:cs="Times New Roman"/>
          <w:sz w:val="24"/>
          <w:szCs w:val="24"/>
        </w:rPr>
        <w:t xml:space="preserve"> уровень и направленность основных и дополнительных образовательных программ, перечень (виды) образовательных услуг, их стоимость и порядок оплаты;</w:t>
      </w:r>
    </w:p>
    <w:p w:rsidR="00AE442F" w:rsidRPr="004878CD" w:rsidRDefault="00AE442F" w:rsidP="004878CD">
      <w:pPr>
        <w:spacing w:after="0" w:line="240" w:lineRule="auto"/>
        <w:jc w:val="both"/>
        <w:rPr>
          <w:rFonts w:ascii="Times New Roman" w:eastAsia="Times New Roman" w:hAnsi="Times New Roman" w:cs="Times New Roman"/>
          <w:sz w:val="24"/>
          <w:szCs w:val="24"/>
        </w:rPr>
      </w:pPr>
      <w:proofErr w:type="spellStart"/>
      <w:r w:rsidRPr="004878CD">
        <w:rPr>
          <w:rFonts w:ascii="Times New Roman" w:eastAsia="Times New Roman" w:hAnsi="Times New Roman" w:cs="Times New Roman"/>
          <w:b/>
          <w:bCs/>
          <w:sz w:val="24"/>
          <w:szCs w:val="24"/>
        </w:rPr>
        <w:t>д</w:t>
      </w:r>
      <w:proofErr w:type="spellEnd"/>
      <w:r w:rsidRPr="004878CD">
        <w:rPr>
          <w:rFonts w:ascii="Times New Roman" w:eastAsia="Times New Roman" w:hAnsi="Times New Roman" w:cs="Times New Roman"/>
          <w:b/>
          <w:bCs/>
          <w:sz w:val="24"/>
          <w:szCs w:val="24"/>
        </w:rPr>
        <w:t>)</w:t>
      </w:r>
      <w:r w:rsidRPr="004878CD">
        <w:rPr>
          <w:rFonts w:ascii="Times New Roman" w:eastAsia="Times New Roman" w:hAnsi="Times New Roman" w:cs="Times New Roman"/>
          <w:sz w:val="24"/>
          <w:szCs w:val="24"/>
        </w:rPr>
        <w:t xml:space="preserve"> другие необходимые сведения, со спецификой оказываемых образовательных услуг;</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е)</w:t>
      </w:r>
      <w:r w:rsidRPr="004878CD">
        <w:rPr>
          <w:rFonts w:ascii="Times New Roman" w:eastAsia="Times New Roman" w:hAnsi="Times New Roman" w:cs="Times New Roman"/>
          <w:sz w:val="24"/>
          <w:szCs w:val="24"/>
        </w:rPr>
        <w:t xml:space="preserve"> должность, фамилия, имя, отчество лица, подписывающего договор от имени исполнителя, его подпись, а также подпись потребителя.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3.9 </w:t>
      </w:r>
      <w:r w:rsidRPr="004878CD">
        <w:rPr>
          <w:rFonts w:ascii="Times New Roman" w:eastAsia="Times New Roman" w:hAnsi="Times New Roman" w:cs="Times New Roman"/>
          <w:sz w:val="24"/>
          <w:szCs w:val="24"/>
        </w:rPr>
        <w:t xml:space="preserve">Договор составляется в двух экземплярах, один из которых находится у исполнителя, другой </w:t>
      </w:r>
      <w:proofErr w:type="gramStart"/>
      <w:r w:rsidRPr="004878CD">
        <w:rPr>
          <w:rFonts w:ascii="Times New Roman" w:eastAsia="Times New Roman" w:hAnsi="Times New Roman" w:cs="Times New Roman"/>
          <w:sz w:val="24"/>
          <w:szCs w:val="24"/>
        </w:rPr>
        <w:t>—у</w:t>
      </w:r>
      <w:proofErr w:type="gramEnd"/>
      <w:r w:rsidRPr="004878CD">
        <w:rPr>
          <w:rFonts w:ascii="Times New Roman" w:eastAsia="Times New Roman" w:hAnsi="Times New Roman" w:cs="Times New Roman"/>
          <w:sz w:val="24"/>
          <w:szCs w:val="24"/>
        </w:rPr>
        <w:t xml:space="preserve"> потребителя.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3.10</w:t>
      </w:r>
      <w:r w:rsidRPr="004878CD">
        <w:rPr>
          <w:rFonts w:ascii="Times New Roman" w:eastAsia="Times New Roman" w:hAnsi="Times New Roman" w:cs="Times New Roman"/>
          <w:sz w:val="24"/>
          <w:szCs w:val="24"/>
        </w:rPr>
        <w:t xml:space="preserve"> Договор о предоставлении платных образовательных услуг  заключается в соответствии с общими правилами гражданского законодательства. (Примерная форма договора об оказании платных образовательных услуг в сфере общего образования утверждена приказом Минобразования РФ №2994 от 10.07.2003).</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3.11</w:t>
      </w:r>
      <w:r w:rsidRPr="004878CD">
        <w:rPr>
          <w:rFonts w:ascii="Times New Roman" w:eastAsia="Times New Roman" w:hAnsi="Times New Roman" w:cs="Times New Roman"/>
          <w:sz w:val="24"/>
          <w:szCs w:val="24"/>
        </w:rPr>
        <w:t xml:space="preserve"> Платные услуги оказываются потребителям в свободное от образовательного процесса время.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3.12</w:t>
      </w:r>
      <w:r w:rsidRPr="004878CD">
        <w:rPr>
          <w:rFonts w:ascii="Times New Roman" w:eastAsia="Times New Roman" w:hAnsi="Times New Roman" w:cs="Times New Roman"/>
          <w:sz w:val="24"/>
          <w:szCs w:val="24"/>
        </w:rPr>
        <w:t xml:space="preserve"> Место оказания платных услуг определяется в соответствии с расписанием организации образовательного процесса, в свободных  помещениях.</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3.13</w:t>
      </w:r>
      <w:r w:rsidRPr="004878CD">
        <w:rPr>
          <w:rFonts w:ascii="Times New Roman" w:eastAsia="Times New Roman" w:hAnsi="Times New Roman" w:cs="Times New Roman"/>
          <w:sz w:val="24"/>
          <w:szCs w:val="24"/>
        </w:rPr>
        <w:t xml:space="preserve"> Наполняемость групп для занятий определяется в соответствии с потребностью потребителей, но не менее 5 человек и не более 1</w:t>
      </w:r>
      <w:r w:rsidR="00321CAD" w:rsidRPr="004878CD">
        <w:rPr>
          <w:rFonts w:ascii="Times New Roman" w:eastAsia="Times New Roman" w:hAnsi="Times New Roman" w:cs="Times New Roman"/>
          <w:sz w:val="24"/>
          <w:szCs w:val="24"/>
        </w:rPr>
        <w:t>5</w:t>
      </w:r>
      <w:r w:rsidRPr="004878CD">
        <w:rPr>
          <w:rFonts w:ascii="Times New Roman" w:eastAsia="Times New Roman" w:hAnsi="Times New Roman" w:cs="Times New Roman"/>
          <w:sz w:val="24"/>
          <w:szCs w:val="24"/>
        </w:rPr>
        <w:t>  в группе.</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3.14</w:t>
      </w:r>
      <w:r w:rsidRPr="004878CD">
        <w:rPr>
          <w:rFonts w:ascii="Times New Roman" w:eastAsia="Times New Roman" w:hAnsi="Times New Roman" w:cs="Times New Roman"/>
          <w:sz w:val="24"/>
          <w:szCs w:val="24"/>
        </w:rPr>
        <w:t xml:space="preserve"> Продолжительность занятий устанавливается от 15 минут до 35 минут в зависимости  от возраста воспитанников  и оказываемых услуг в соответствии с расписанием занятий по оказанию платных услуг.</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3.15</w:t>
      </w:r>
      <w:r w:rsidRPr="004878CD">
        <w:rPr>
          <w:rFonts w:ascii="Times New Roman" w:eastAsia="Times New Roman" w:hAnsi="Times New Roman" w:cs="Times New Roman"/>
          <w:sz w:val="24"/>
          <w:szCs w:val="24"/>
        </w:rPr>
        <w:t xml:space="preserve"> Потребитель обязан оплатить образовательные услуги в сроке, указанные в договоре.</w:t>
      </w:r>
    </w:p>
    <w:p w:rsidR="00321CAD"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3.16</w:t>
      </w:r>
      <w:r w:rsidRPr="004878CD">
        <w:rPr>
          <w:rFonts w:ascii="Times New Roman" w:eastAsia="Times New Roman" w:hAnsi="Times New Roman" w:cs="Times New Roman"/>
          <w:sz w:val="24"/>
          <w:szCs w:val="24"/>
        </w:rPr>
        <w:t xml:space="preserve"> Стоимость образовательных услуг определяется калькуляцией</w:t>
      </w:r>
      <w:r w:rsidR="00321CAD" w:rsidRPr="004878CD">
        <w:rPr>
          <w:rFonts w:ascii="Times New Roman" w:eastAsia="Times New Roman" w:hAnsi="Times New Roman" w:cs="Times New Roman"/>
          <w:sz w:val="24"/>
          <w:szCs w:val="24"/>
        </w:rPr>
        <w:t>.</w:t>
      </w:r>
      <w:r w:rsidRPr="004878CD">
        <w:rPr>
          <w:rFonts w:ascii="Times New Roman" w:eastAsia="Times New Roman" w:hAnsi="Times New Roman" w:cs="Times New Roman"/>
          <w:sz w:val="24"/>
          <w:szCs w:val="24"/>
        </w:rPr>
        <w:t xml:space="preserve"> </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3.17</w:t>
      </w:r>
      <w:proofErr w:type="gramStart"/>
      <w:r w:rsidRPr="004878CD">
        <w:rPr>
          <w:rFonts w:ascii="Times New Roman" w:eastAsia="Times New Roman" w:hAnsi="Times New Roman" w:cs="Times New Roman"/>
          <w:sz w:val="24"/>
          <w:szCs w:val="24"/>
        </w:rPr>
        <w:t xml:space="preserve"> Н</w:t>
      </w:r>
      <w:proofErr w:type="gramEnd"/>
      <w:r w:rsidRPr="004878CD">
        <w:rPr>
          <w:rFonts w:ascii="Times New Roman" w:eastAsia="Times New Roman" w:hAnsi="Times New Roman" w:cs="Times New Roman"/>
          <w:sz w:val="24"/>
          <w:szCs w:val="24"/>
        </w:rPr>
        <w:t>а оказание образовательных услуг составляется смета.</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3.18</w:t>
      </w:r>
      <w:r w:rsidRPr="004878CD">
        <w:rPr>
          <w:rFonts w:ascii="Times New Roman" w:eastAsia="Times New Roman" w:hAnsi="Times New Roman" w:cs="Times New Roman"/>
          <w:sz w:val="24"/>
          <w:szCs w:val="24"/>
        </w:rPr>
        <w:t xml:space="preserve"> Заведующий М</w:t>
      </w:r>
      <w:r w:rsidR="00321CAD" w:rsidRPr="004878CD">
        <w:rPr>
          <w:rFonts w:ascii="Times New Roman" w:eastAsia="Times New Roman" w:hAnsi="Times New Roman" w:cs="Times New Roman"/>
          <w:sz w:val="24"/>
          <w:szCs w:val="24"/>
        </w:rPr>
        <w:t>ДОАУ</w:t>
      </w:r>
      <w:r w:rsidRPr="004878CD">
        <w:rPr>
          <w:rFonts w:ascii="Times New Roman" w:eastAsia="Times New Roman" w:hAnsi="Times New Roman" w:cs="Times New Roman"/>
          <w:sz w:val="24"/>
          <w:szCs w:val="24"/>
        </w:rPr>
        <w:t>  на основании предложений ответственных лиц издает приказ об организации платных услуг в МБДОУ.</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i/>
          <w:iCs/>
          <w:sz w:val="24"/>
          <w:szCs w:val="24"/>
        </w:rPr>
        <w:t>Приказом утверждается:</w:t>
      </w:r>
    </w:p>
    <w:p w:rsidR="00AE442F" w:rsidRPr="004878CD" w:rsidRDefault="00AE442F" w:rsidP="004878CD">
      <w:pPr>
        <w:numPr>
          <w:ilvl w:val="0"/>
          <w:numId w:val="14"/>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Порядок предоставления платных услуг (график, режим работы).</w:t>
      </w:r>
    </w:p>
    <w:p w:rsidR="00AE442F" w:rsidRPr="004878CD" w:rsidRDefault="00AE442F" w:rsidP="004878CD">
      <w:pPr>
        <w:numPr>
          <w:ilvl w:val="0"/>
          <w:numId w:val="14"/>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Учебная программа, включающая учебный план.</w:t>
      </w:r>
    </w:p>
    <w:p w:rsidR="00AE442F" w:rsidRPr="004878CD" w:rsidRDefault="00AE442F" w:rsidP="004878CD">
      <w:pPr>
        <w:numPr>
          <w:ilvl w:val="0"/>
          <w:numId w:val="14"/>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Дополнительное штатное расписание.</w:t>
      </w:r>
    </w:p>
    <w:p w:rsidR="00AE442F" w:rsidRPr="004878CD" w:rsidRDefault="00AE442F" w:rsidP="004878CD">
      <w:pPr>
        <w:numPr>
          <w:ilvl w:val="0"/>
          <w:numId w:val="14"/>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Стоимость оплаты часа преподавателя.</w:t>
      </w:r>
    </w:p>
    <w:p w:rsidR="00AE442F" w:rsidRPr="004878CD" w:rsidRDefault="00AE442F"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3.19</w:t>
      </w:r>
      <w:proofErr w:type="gramStart"/>
      <w:r w:rsidRPr="004878CD">
        <w:rPr>
          <w:rFonts w:ascii="Times New Roman" w:eastAsia="Times New Roman" w:hAnsi="Times New Roman" w:cs="Times New Roman"/>
          <w:sz w:val="24"/>
          <w:szCs w:val="24"/>
        </w:rPr>
        <w:t xml:space="preserve"> </w:t>
      </w:r>
      <w:r w:rsidR="00321CAD" w:rsidRPr="004878CD">
        <w:rPr>
          <w:rFonts w:ascii="Times New Roman" w:eastAsia="Times New Roman" w:hAnsi="Times New Roman" w:cs="Times New Roman"/>
          <w:sz w:val="24"/>
          <w:szCs w:val="24"/>
        </w:rPr>
        <w:t xml:space="preserve"> </w:t>
      </w:r>
      <w:r w:rsidRPr="004878CD">
        <w:rPr>
          <w:rFonts w:ascii="Times New Roman" w:eastAsia="Times New Roman" w:hAnsi="Times New Roman" w:cs="Times New Roman"/>
          <w:sz w:val="24"/>
          <w:szCs w:val="24"/>
        </w:rPr>
        <w:t>В</w:t>
      </w:r>
      <w:proofErr w:type="gramEnd"/>
      <w:r w:rsidRPr="004878CD">
        <w:rPr>
          <w:rFonts w:ascii="Times New Roman" w:eastAsia="Times New Roman" w:hAnsi="Times New Roman" w:cs="Times New Roman"/>
          <w:sz w:val="24"/>
          <w:szCs w:val="24"/>
        </w:rPr>
        <w:t xml:space="preserve"> рабочем порядке заведующий  может рассматривать и утверждать:</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список лиц, получающих платную услугу (список может дополняться, уточняться в течение учебного года).</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расписание занятий;</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 д.);</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льготы по оплате платной услуги;</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сметы доходов и расходов;</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ответственность лиц за организацию платных услуг;</w:t>
      </w:r>
    </w:p>
    <w:p w:rsidR="00AE442F" w:rsidRPr="004878CD" w:rsidRDefault="00AE442F" w:rsidP="004878CD">
      <w:pPr>
        <w:numPr>
          <w:ilvl w:val="0"/>
          <w:numId w:val="15"/>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кадровый состав (руководитель, преподаватель, группа преподавателей).</w:t>
      </w:r>
    </w:p>
    <w:p w:rsidR="00321CAD" w:rsidRPr="004878CD" w:rsidRDefault="00321CAD" w:rsidP="004878CD">
      <w:pPr>
        <w:spacing w:after="0" w:line="240" w:lineRule="auto"/>
        <w:jc w:val="both"/>
        <w:outlineLvl w:val="1"/>
        <w:rPr>
          <w:rFonts w:ascii="Times New Roman" w:eastAsia="Times New Roman" w:hAnsi="Times New Roman" w:cs="Times New Roman"/>
          <w:b/>
          <w:bCs/>
          <w:sz w:val="24"/>
          <w:szCs w:val="24"/>
        </w:rPr>
      </w:pPr>
      <w:r w:rsidRPr="004878CD">
        <w:rPr>
          <w:rFonts w:ascii="Times New Roman" w:eastAsia="Times New Roman" w:hAnsi="Times New Roman" w:cs="Times New Roman"/>
          <w:b/>
          <w:bCs/>
          <w:sz w:val="24"/>
          <w:szCs w:val="24"/>
        </w:rPr>
        <w:t>4. Ответственность исполнителя и потребителя при оказании платных образовательных услуг </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4.1.</w:t>
      </w:r>
      <w:r w:rsidRPr="004878CD">
        <w:rPr>
          <w:rFonts w:ascii="Times New Roman" w:eastAsia="Times New Roman" w:hAnsi="Times New Roman" w:cs="Times New Roman"/>
          <w:sz w:val="24"/>
          <w:szCs w:val="24"/>
        </w:rPr>
        <w:t xml:space="preserve"> Исполнитель оказывает образовательные услуги в порядке и в сроки, определенные договором и уставом МДОАУ </w:t>
      </w:r>
      <w:proofErr w:type="spellStart"/>
      <w:r w:rsidRPr="004878CD">
        <w:rPr>
          <w:rFonts w:ascii="Times New Roman" w:eastAsia="Times New Roman" w:hAnsi="Times New Roman" w:cs="Times New Roman"/>
          <w:sz w:val="24"/>
          <w:szCs w:val="24"/>
        </w:rPr>
        <w:t>д</w:t>
      </w:r>
      <w:proofErr w:type="spellEnd"/>
      <w:r w:rsidRPr="004878CD">
        <w:rPr>
          <w:rFonts w:ascii="Times New Roman" w:eastAsia="Times New Roman" w:hAnsi="Times New Roman" w:cs="Times New Roman"/>
          <w:sz w:val="24"/>
          <w:szCs w:val="24"/>
        </w:rPr>
        <w:t>/с № 8.</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Исполнитель имеет право: </w:t>
      </w:r>
    </w:p>
    <w:p w:rsidR="00321CAD" w:rsidRPr="004878CD" w:rsidRDefault="00321CAD" w:rsidP="004878CD">
      <w:pPr>
        <w:numPr>
          <w:ilvl w:val="0"/>
          <w:numId w:val="1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расторгнуть договор на оказание платных услуг в одностороннем порядке в случае противоправных действий потребителя услуг;</w:t>
      </w:r>
    </w:p>
    <w:p w:rsidR="00321CAD" w:rsidRPr="004878CD" w:rsidRDefault="00321CAD" w:rsidP="004878CD">
      <w:pPr>
        <w:numPr>
          <w:ilvl w:val="0"/>
          <w:numId w:val="1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разрабатывать программы, реализуемые как платные дополнительные образовательные услуги;</w:t>
      </w:r>
    </w:p>
    <w:p w:rsidR="00321CAD" w:rsidRPr="004878CD" w:rsidRDefault="00321CAD" w:rsidP="004878CD">
      <w:pPr>
        <w:numPr>
          <w:ilvl w:val="0"/>
          <w:numId w:val="1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привлекать к работе по оказанию платных услуг специалистов по своему усмотрению;</w:t>
      </w:r>
    </w:p>
    <w:p w:rsidR="00321CAD" w:rsidRPr="004878CD" w:rsidRDefault="00321CAD" w:rsidP="004878CD">
      <w:pPr>
        <w:numPr>
          <w:ilvl w:val="0"/>
          <w:numId w:val="16"/>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lastRenderedPageBreak/>
        <w:t>расходовать полученные внебюджетные средства согласно Финансовому плану  МДОАУ.</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4.2</w:t>
      </w:r>
      <w:r w:rsidRPr="004878CD">
        <w:rPr>
          <w:rFonts w:ascii="Times New Roman" w:eastAsia="Times New Roman" w:hAnsi="Times New Roman" w:cs="Times New Roman"/>
          <w:sz w:val="24"/>
          <w:szCs w:val="24"/>
        </w:rPr>
        <w:t xml:space="preserve"> Исполнитель обязан:</w:t>
      </w:r>
    </w:p>
    <w:p w:rsidR="00321CAD" w:rsidRPr="004878CD" w:rsidRDefault="00321CAD" w:rsidP="004878CD">
      <w:pPr>
        <w:numPr>
          <w:ilvl w:val="0"/>
          <w:numId w:val="17"/>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отчитываться перед родителями (лицами, их заменяющими) о расходовании средств, получаемых от реализации платных услуг;</w:t>
      </w:r>
    </w:p>
    <w:p w:rsidR="00321CAD" w:rsidRPr="004878CD" w:rsidRDefault="00321CAD" w:rsidP="004878CD">
      <w:pPr>
        <w:numPr>
          <w:ilvl w:val="0"/>
          <w:numId w:val="17"/>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нести ответственность за жизнь и здоровье воспитанников  во время нахождения в МДОАУ реализовать платные услуги в срок, качественно и в полном объеме.</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4.3</w:t>
      </w:r>
      <w:proofErr w:type="gramStart"/>
      <w:r w:rsidRPr="004878CD">
        <w:rPr>
          <w:rFonts w:ascii="Times New Roman" w:eastAsia="Times New Roman" w:hAnsi="Times New Roman" w:cs="Times New Roman"/>
          <w:sz w:val="24"/>
          <w:szCs w:val="24"/>
        </w:rPr>
        <w:t xml:space="preserve">  З</w:t>
      </w:r>
      <w:proofErr w:type="gramEnd"/>
      <w:r w:rsidRPr="004878CD">
        <w:rPr>
          <w:rFonts w:ascii="Times New Roman" w:eastAsia="Times New Roman" w:hAnsi="Times New Roman" w:cs="Times New Roman"/>
          <w:sz w:val="24"/>
          <w:szCs w:val="24"/>
        </w:rPr>
        <w:t>а неисполнение, либо ненадлежащее исполнение по договору исполнитель и потребитель несут ответственность, предусмотренную договором и законодательством Российской Федерации.</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4.4</w:t>
      </w:r>
      <w:proofErr w:type="gramStart"/>
      <w:r w:rsidRPr="004878CD">
        <w:rPr>
          <w:rFonts w:ascii="Times New Roman" w:eastAsia="Times New Roman" w:hAnsi="Times New Roman" w:cs="Times New Roman"/>
          <w:sz w:val="24"/>
          <w:szCs w:val="24"/>
        </w:rPr>
        <w:t xml:space="preserve">  П</w:t>
      </w:r>
      <w:proofErr w:type="gramEnd"/>
      <w:r w:rsidRPr="004878CD">
        <w:rPr>
          <w:rFonts w:ascii="Times New Roman" w:eastAsia="Times New Roman" w:hAnsi="Times New Roman" w:cs="Times New Roman"/>
          <w:sz w:val="24"/>
          <w:szCs w:val="24"/>
        </w:rPr>
        <w:t>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321CAD" w:rsidRPr="004878CD" w:rsidRDefault="00321CAD" w:rsidP="004878CD">
      <w:pPr>
        <w:numPr>
          <w:ilvl w:val="0"/>
          <w:numId w:val="18"/>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и учебными планами, договором;</w:t>
      </w:r>
    </w:p>
    <w:p w:rsidR="00321CAD" w:rsidRPr="004878CD" w:rsidRDefault="00321CAD" w:rsidP="004878CD">
      <w:pPr>
        <w:numPr>
          <w:ilvl w:val="0"/>
          <w:numId w:val="18"/>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возмещение понесенных им расходов по устранению недостатков оказанных образовательных услуг своими силами или третьими лицами.</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4.5</w:t>
      </w:r>
      <w:r w:rsidRPr="004878CD">
        <w:rPr>
          <w:rFonts w:ascii="Times New Roman" w:eastAsia="Times New Roman" w:hAnsi="Times New Roman" w:cs="Times New Roman"/>
          <w:sz w:val="24"/>
          <w:szCs w:val="24"/>
        </w:rPr>
        <w:t xml:space="preserve"> Потребитель вправе расторгнуть договор и потребовать полного возмещения убытков, если </w:t>
      </w:r>
      <w:r w:rsidRPr="004878CD">
        <w:rPr>
          <w:rFonts w:ascii="Times New Roman" w:eastAsia="Times New Roman" w:hAnsi="Times New Roman" w:cs="Times New Roman"/>
          <w:sz w:val="24"/>
          <w:szCs w:val="24"/>
        </w:rPr>
        <w:br/>
        <w:t>в установленный договором срок недостатки оказанных образовательных услуг не устранены исполнителем, либо имеют существенный характер.</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4.6</w:t>
      </w:r>
      <w:proofErr w:type="gramStart"/>
      <w:r w:rsidRPr="004878CD">
        <w:rPr>
          <w:rFonts w:ascii="Times New Roman" w:eastAsia="Times New Roman" w:hAnsi="Times New Roman" w:cs="Times New Roman"/>
          <w:b/>
          <w:bCs/>
          <w:sz w:val="24"/>
          <w:szCs w:val="24"/>
        </w:rPr>
        <w:t xml:space="preserve"> </w:t>
      </w:r>
      <w:r w:rsidRPr="004878CD">
        <w:rPr>
          <w:rFonts w:ascii="Times New Roman" w:eastAsia="Times New Roman" w:hAnsi="Times New Roman" w:cs="Times New Roman"/>
          <w:sz w:val="24"/>
          <w:szCs w:val="24"/>
        </w:rPr>
        <w:t xml:space="preserve"> Е</w:t>
      </w:r>
      <w:proofErr w:type="gramEnd"/>
      <w:r w:rsidRPr="004878CD">
        <w:rPr>
          <w:rFonts w:ascii="Times New Roman" w:eastAsia="Times New Roman" w:hAnsi="Times New Roman" w:cs="Times New Roman"/>
          <w:sz w:val="24"/>
          <w:szCs w:val="24"/>
        </w:rPr>
        <w:t>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321CAD" w:rsidRPr="004878CD" w:rsidRDefault="00321CAD" w:rsidP="004878CD">
      <w:pPr>
        <w:numPr>
          <w:ilvl w:val="0"/>
          <w:numId w:val="1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21CAD" w:rsidRPr="004878CD" w:rsidRDefault="00321CAD" w:rsidP="004878CD">
      <w:pPr>
        <w:numPr>
          <w:ilvl w:val="0"/>
          <w:numId w:val="1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поручить оказывать образовательные услуги третьим лицам за разумную цену и потребовать от исполнителя возмещения понесенных расходов;</w:t>
      </w:r>
    </w:p>
    <w:p w:rsidR="00321CAD" w:rsidRPr="004878CD" w:rsidRDefault="00321CAD" w:rsidP="004878CD">
      <w:pPr>
        <w:numPr>
          <w:ilvl w:val="0"/>
          <w:numId w:val="1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потребовать уменьшения стоимости образовательных услуг;</w:t>
      </w:r>
    </w:p>
    <w:p w:rsidR="00321CAD" w:rsidRPr="004878CD" w:rsidRDefault="00321CAD" w:rsidP="004878CD">
      <w:pPr>
        <w:numPr>
          <w:ilvl w:val="0"/>
          <w:numId w:val="19"/>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расторгнуть договор.</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4.7  </w:t>
      </w:r>
      <w:r w:rsidRPr="004878CD">
        <w:rPr>
          <w:rFonts w:ascii="Times New Roman" w:eastAsia="Times New Roman" w:hAnsi="Times New Roman" w:cs="Times New Roman"/>
          <w:sz w:val="24"/>
          <w:szCs w:val="24"/>
        </w:rPr>
        <w:t>Потребитель вправе потребовать полного возмещения убытков, причиненных ему в связи</w:t>
      </w:r>
      <w:r w:rsidR="00B27B4B" w:rsidRPr="004878CD">
        <w:rPr>
          <w:rFonts w:ascii="Times New Roman" w:eastAsia="Times New Roman" w:hAnsi="Times New Roman" w:cs="Times New Roman"/>
          <w:sz w:val="24"/>
          <w:szCs w:val="24"/>
        </w:rPr>
        <w:t xml:space="preserve"> </w:t>
      </w:r>
      <w:r w:rsidRPr="004878CD">
        <w:rPr>
          <w:rFonts w:ascii="Times New Roman" w:eastAsia="Times New Roman" w:hAnsi="Times New Roman" w:cs="Times New Roman"/>
          <w:sz w:val="24"/>
          <w:szCs w:val="24"/>
        </w:rPr>
        <w:t>с нарушением сроков начала и (или) окончания оказания образовательных услуг, а также в связи</w:t>
      </w:r>
      <w:r w:rsidR="00B27B4B" w:rsidRPr="004878CD">
        <w:rPr>
          <w:rFonts w:ascii="Times New Roman" w:eastAsia="Times New Roman" w:hAnsi="Times New Roman" w:cs="Times New Roman"/>
          <w:sz w:val="24"/>
          <w:szCs w:val="24"/>
        </w:rPr>
        <w:t xml:space="preserve"> </w:t>
      </w:r>
      <w:r w:rsidRPr="004878CD">
        <w:rPr>
          <w:rFonts w:ascii="Times New Roman" w:eastAsia="Times New Roman" w:hAnsi="Times New Roman" w:cs="Times New Roman"/>
          <w:sz w:val="24"/>
          <w:szCs w:val="24"/>
        </w:rPr>
        <w:t>с недостатками оказания образовательных услуг.</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4.8</w:t>
      </w:r>
      <w:r w:rsidRPr="004878CD">
        <w:rPr>
          <w:rFonts w:ascii="Times New Roman" w:eastAsia="Times New Roman" w:hAnsi="Times New Roman" w:cs="Times New Roman"/>
          <w:sz w:val="24"/>
          <w:szCs w:val="24"/>
        </w:rPr>
        <w:t xml:space="preserve">  </w:t>
      </w:r>
      <w:proofErr w:type="gramStart"/>
      <w:r w:rsidRPr="004878CD">
        <w:rPr>
          <w:rFonts w:ascii="Times New Roman" w:eastAsia="Times New Roman" w:hAnsi="Times New Roman" w:cs="Times New Roman"/>
          <w:sz w:val="24"/>
          <w:szCs w:val="24"/>
        </w:rPr>
        <w:t>Контроль   за</w:t>
      </w:r>
      <w:proofErr w:type="gramEnd"/>
      <w:r w:rsidRPr="004878CD">
        <w:rPr>
          <w:rFonts w:ascii="Times New Roman" w:eastAsia="Times New Roman" w:hAnsi="Times New Roman" w:cs="Times New Roman"/>
          <w:sz w:val="24"/>
          <w:szCs w:val="24"/>
        </w:rPr>
        <w:t xml:space="preserve"> деятельностью МДО</w:t>
      </w:r>
      <w:r w:rsidR="00B27B4B"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 по организации и предоставлению платных услуг ведут:</w:t>
      </w:r>
    </w:p>
    <w:p w:rsidR="00321CAD" w:rsidRPr="004878CD" w:rsidRDefault="00321CAD" w:rsidP="004878CD">
      <w:pPr>
        <w:numPr>
          <w:ilvl w:val="0"/>
          <w:numId w:val="20"/>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Учредитель МДО</w:t>
      </w:r>
      <w:r w:rsidR="00B27B4B"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 потребители платных услуг в пределах договорных отношений и другие организации в порядке, установленном законом.</w:t>
      </w:r>
    </w:p>
    <w:p w:rsidR="00321CAD" w:rsidRPr="004878CD" w:rsidRDefault="00B27B4B" w:rsidP="004878CD">
      <w:pPr>
        <w:numPr>
          <w:ilvl w:val="0"/>
          <w:numId w:val="20"/>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У</w:t>
      </w:r>
      <w:r w:rsidR="00321CAD" w:rsidRPr="004878CD">
        <w:rPr>
          <w:rFonts w:ascii="Times New Roman" w:eastAsia="Times New Roman" w:hAnsi="Times New Roman" w:cs="Times New Roman"/>
          <w:sz w:val="24"/>
          <w:szCs w:val="24"/>
        </w:rPr>
        <w:t xml:space="preserve">чредитель или органы управления образованием имеют право приостановить деятельность </w:t>
      </w:r>
      <w:r w:rsidRPr="004878CD">
        <w:rPr>
          <w:rFonts w:ascii="Times New Roman" w:eastAsia="Times New Roman" w:hAnsi="Times New Roman" w:cs="Times New Roman"/>
          <w:sz w:val="24"/>
          <w:szCs w:val="24"/>
        </w:rPr>
        <w:t>учреждения</w:t>
      </w:r>
      <w:r w:rsidR="00321CAD" w:rsidRPr="004878CD">
        <w:rPr>
          <w:rFonts w:ascii="Times New Roman" w:eastAsia="Times New Roman" w:hAnsi="Times New Roman" w:cs="Times New Roman"/>
          <w:sz w:val="24"/>
          <w:szCs w:val="24"/>
        </w:rPr>
        <w:t xml:space="preserve"> по предоставлению платных услуг своим предписанием в случаях неоднократного нарушения законодательства Россий</w:t>
      </w:r>
      <w:r w:rsidR="00321CAD" w:rsidRPr="004878CD">
        <w:rPr>
          <w:rFonts w:ascii="Times New Roman" w:eastAsia="Times New Roman" w:hAnsi="Times New Roman" w:cs="Times New Roman"/>
          <w:sz w:val="24"/>
          <w:szCs w:val="24"/>
        </w:rPr>
        <w:softHyphen/>
        <w:t>ской Федерации.</w:t>
      </w:r>
    </w:p>
    <w:p w:rsidR="00321CAD" w:rsidRPr="004878CD" w:rsidRDefault="00321CAD" w:rsidP="004878CD">
      <w:pPr>
        <w:spacing w:after="0" w:line="240" w:lineRule="auto"/>
        <w:jc w:val="both"/>
        <w:outlineLvl w:val="1"/>
        <w:rPr>
          <w:rFonts w:ascii="Times New Roman" w:eastAsia="Times New Roman" w:hAnsi="Times New Roman" w:cs="Times New Roman"/>
          <w:b/>
          <w:bCs/>
          <w:sz w:val="24"/>
          <w:szCs w:val="24"/>
        </w:rPr>
      </w:pPr>
      <w:r w:rsidRPr="004878CD">
        <w:rPr>
          <w:rFonts w:ascii="Times New Roman" w:eastAsia="Times New Roman" w:hAnsi="Times New Roman" w:cs="Times New Roman"/>
          <w:b/>
          <w:bCs/>
          <w:sz w:val="24"/>
          <w:szCs w:val="24"/>
        </w:rPr>
        <w:t>5. Порядок получения и расходования денежных средств, полученных от платных дополнительных образовательных услуг</w:t>
      </w:r>
    </w:p>
    <w:p w:rsidR="00B27B4B"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 xml:space="preserve">Целью оказания платных дополнительных услуг является развитие материально-технической базы, стимулирование работников. </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На каждый вид оказы</w:t>
      </w:r>
      <w:r w:rsidR="00B27B4B" w:rsidRPr="004878CD">
        <w:rPr>
          <w:rFonts w:ascii="Times New Roman" w:eastAsia="Times New Roman" w:hAnsi="Times New Roman" w:cs="Times New Roman"/>
          <w:sz w:val="24"/>
          <w:szCs w:val="24"/>
        </w:rPr>
        <w:t>ваемых услуг составляется смета</w:t>
      </w:r>
      <w:r w:rsidRPr="004878CD">
        <w:rPr>
          <w:rFonts w:ascii="Times New Roman" w:eastAsia="Times New Roman" w:hAnsi="Times New Roman" w:cs="Times New Roman"/>
          <w:sz w:val="24"/>
          <w:szCs w:val="24"/>
        </w:rPr>
        <w:t>.</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5.1</w:t>
      </w:r>
      <w:r w:rsidRPr="004878CD">
        <w:rPr>
          <w:rFonts w:ascii="Times New Roman" w:eastAsia="Times New Roman" w:hAnsi="Times New Roman" w:cs="Times New Roman"/>
          <w:sz w:val="24"/>
          <w:szCs w:val="24"/>
        </w:rPr>
        <w:t xml:space="preserve"> Основанием для оказания платной услуги является письменное заявление и договор между потребителем услуг (родителем или лицом его заменяющим)  и исполнителем данных услуг </w:t>
      </w:r>
      <w:proofErr w:type="gramStart"/>
      <w:r w:rsidRPr="004878CD">
        <w:rPr>
          <w:rFonts w:ascii="Times New Roman" w:eastAsia="Times New Roman" w:hAnsi="Times New Roman" w:cs="Times New Roman"/>
          <w:sz w:val="24"/>
          <w:szCs w:val="24"/>
        </w:rPr>
        <w:t>—М</w:t>
      </w:r>
      <w:proofErr w:type="gramEnd"/>
      <w:r w:rsidRPr="004878CD">
        <w:rPr>
          <w:rFonts w:ascii="Times New Roman" w:eastAsia="Times New Roman" w:hAnsi="Times New Roman" w:cs="Times New Roman"/>
          <w:sz w:val="24"/>
          <w:szCs w:val="24"/>
        </w:rPr>
        <w:t>ДО</w:t>
      </w:r>
      <w:r w:rsidR="00B27B4B"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w:t>
      </w:r>
      <w:r w:rsidR="00B27B4B" w:rsidRPr="004878CD">
        <w:rPr>
          <w:rFonts w:ascii="Times New Roman" w:eastAsia="Times New Roman" w:hAnsi="Times New Roman" w:cs="Times New Roman"/>
          <w:sz w:val="24"/>
          <w:szCs w:val="24"/>
        </w:rPr>
        <w:t xml:space="preserve"> </w:t>
      </w:r>
      <w:proofErr w:type="spellStart"/>
      <w:r w:rsidR="00B27B4B" w:rsidRPr="004878CD">
        <w:rPr>
          <w:rFonts w:ascii="Times New Roman" w:eastAsia="Times New Roman" w:hAnsi="Times New Roman" w:cs="Times New Roman"/>
          <w:sz w:val="24"/>
          <w:szCs w:val="24"/>
        </w:rPr>
        <w:t>д</w:t>
      </w:r>
      <w:proofErr w:type="spellEnd"/>
      <w:r w:rsidR="00B27B4B" w:rsidRPr="004878CD">
        <w:rPr>
          <w:rFonts w:ascii="Times New Roman" w:eastAsia="Times New Roman" w:hAnsi="Times New Roman" w:cs="Times New Roman"/>
          <w:sz w:val="24"/>
          <w:szCs w:val="24"/>
        </w:rPr>
        <w:t xml:space="preserve">/с </w:t>
      </w:r>
      <w:r w:rsidRPr="004878CD">
        <w:rPr>
          <w:rFonts w:ascii="Times New Roman" w:eastAsia="Times New Roman" w:hAnsi="Times New Roman" w:cs="Times New Roman"/>
          <w:sz w:val="24"/>
          <w:szCs w:val="24"/>
        </w:rPr>
        <w:t xml:space="preserve"> №</w:t>
      </w:r>
      <w:r w:rsidR="00B27B4B" w:rsidRPr="004878CD">
        <w:rPr>
          <w:rFonts w:ascii="Times New Roman" w:eastAsia="Times New Roman" w:hAnsi="Times New Roman" w:cs="Times New Roman"/>
          <w:sz w:val="24"/>
          <w:szCs w:val="24"/>
        </w:rPr>
        <w:t>8</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lastRenderedPageBreak/>
        <w:t> 5.2</w:t>
      </w:r>
      <w:r w:rsidRPr="004878CD">
        <w:rPr>
          <w:rFonts w:ascii="Times New Roman" w:eastAsia="Times New Roman" w:hAnsi="Times New Roman" w:cs="Times New Roman"/>
          <w:sz w:val="24"/>
          <w:szCs w:val="24"/>
        </w:rPr>
        <w:t xml:space="preserve">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5.3</w:t>
      </w:r>
      <w:r w:rsidRPr="004878CD">
        <w:rPr>
          <w:rFonts w:ascii="Times New Roman" w:eastAsia="Times New Roman" w:hAnsi="Times New Roman" w:cs="Times New Roman"/>
          <w:sz w:val="24"/>
          <w:szCs w:val="24"/>
        </w:rPr>
        <w:t xml:space="preserve">  Оплата платных услуг производится  безналичным путем. Потребителю в соответствии</w:t>
      </w:r>
      <w:r w:rsidR="00587472">
        <w:rPr>
          <w:rFonts w:ascii="Times New Roman" w:eastAsia="Times New Roman" w:hAnsi="Times New Roman" w:cs="Times New Roman"/>
          <w:sz w:val="24"/>
          <w:szCs w:val="24"/>
        </w:rPr>
        <w:t xml:space="preserve"> </w:t>
      </w:r>
      <w:r w:rsidRPr="004878CD">
        <w:rPr>
          <w:rFonts w:ascii="Times New Roman" w:eastAsia="Times New Roman" w:hAnsi="Times New Roman" w:cs="Times New Roman"/>
          <w:sz w:val="24"/>
          <w:szCs w:val="24"/>
        </w:rPr>
        <w:t>с законодательством Российской Федерации выдается документ, подтверждающий оплату услуг.</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5</w:t>
      </w:r>
      <w:r w:rsidR="00B27B4B" w:rsidRPr="004878CD">
        <w:rPr>
          <w:rFonts w:ascii="Times New Roman" w:eastAsia="Times New Roman" w:hAnsi="Times New Roman" w:cs="Times New Roman"/>
          <w:b/>
          <w:bCs/>
          <w:sz w:val="24"/>
          <w:szCs w:val="24"/>
        </w:rPr>
        <w:t>.4</w:t>
      </w:r>
      <w:r w:rsidRPr="004878CD">
        <w:rPr>
          <w:rFonts w:ascii="Times New Roman" w:eastAsia="Times New Roman" w:hAnsi="Times New Roman" w:cs="Times New Roman"/>
          <w:sz w:val="24"/>
          <w:szCs w:val="24"/>
        </w:rPr>
        <w:t xml:space="preserve">  Порядок   использования   средств,   полученных   от предоставления платных услуг.</w:t>
      </w:r>
    </w:p>
    <w:p w:rsidR="00321CAD" w:rsidRPr="004878CD" w:rsidRDefault="00B27B4B"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М</w:t>
      </w:r>
      <w:r w:rsidR="00321CAD" w:rsidRPr="004878CD">
        <w:rPr>
          <w:rFonts w:ascii="Times New Roman" w:eastAsia="Times New Roman" w:hAnsi="Times New Roman" w:cs="Times New Roman"/>
          <w:sz w:val="24"/>
          <w:szCs w:val="24"/>
        </w:rPr>
        <w:t>ДО</w:t>
      </w:r>
      <w:r w:rsidRPr="004878CD">
        <w:rPr>
          <w:rFonts w:ascii="Times New Roman" w:eastAsia="Times New Roman" w:hAnsi="Times New Roman" w:cs="Times New Roman"/>
          <w:sz w:val="24"/>
          <w:szCs w:val="24"/>
        </w:rPr>
        <w:t>А</w:t>
      </w:r>
      <w:r w:rsidR="00321CAD" w:rsidRPr="004878CD">
        <w:rPr>
          <w:rFonts w:ascii="Times New Roman" w:eastAsia="Times New Roman" w:hAnsi="Times New Roman" w:cs="Times New Roman"/>
          <w:sz w:val="24"/>
          <w:szCs w:val="24"/>
        </w:rPr>
        <w:t>У  самостоятельно определяет направления расходования средств, полученных от предоставления платных услуг.</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Правовой основой использования образовательным учреждением вырученных от реализации платных услуг средств является смета расходов (план финансово-хозяйственной деятельности), связанных</w:t>
      </w:r>
      <w:r w:rsidR="00B27B4B" w:rsidRPr="004878CD">
        <w:rPr>
          <w:rFonts w:ascii="Times New Roman" w:eastAsia="Times New Roman" w:hAnsi="Times New Roman" w:cs="Times New Roman"/>
          <w:sz w:val="24"/>
          <w:szCs w:val="24"/>
        </w:rPr>
        <w:t xml:space="preserve"> </w:t>
      </w:r>
      <w:r w:rsidRPr="004878CD">
        <w:rPr>
          <w:rFonts w:ascii="Times New Roman" w:eastAsia="Times New Roman" w:hAnsi="Times New Roman" w:cs="Times New Roman"/>
          <w:sz w:val="24"/>
          <w:szCs w:val="24"/>
        </w:rPr>
        <w:t>с осуществлением этого вида деятельности.</w:t>
      </w:r>
    </w:p>
    <w:p w:rsidR="00321CAD" w:rsidRPr="004878CD" w:rsidRDefault="00B27B4B"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xml:space="preserve">5.5 </w:t>
      </w:r>
      <w:r w:rsidR="00321CAD" w:rsidRPr="004878CD">
        <w:rPr>
          <w:rFonts w:ascii="Times New Roman" w:eastAsia="Times New Roman" w:hAnsi="Times New Roman" w:cs="Times New Roman"/>
          <w:b/>
          <w:bCs/>
          <w:sz w:val="24"/>
          <w:szCs w:val="24"/>
        </w:rPr>
        <w:t>Расходные статьи:</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материальные и приравненные ним затраты;</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амортизация основных средств;</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прочие затраты, в том числе ремонтный фонд;</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Полученный доход расходуется на цели развития МДО</w:t>
      </w:r>
      <w:r w:rsidR="00B27B4B"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развитие и совершенствование образовательного процесса;</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развитие материальной базы;</w:t>
      </w:r>
    </w:p>
    <w:p w:rsidR="00321CAD" w:rsidRPr="004878CD" w:rsidRDefault="00321CAD" w:rsidP="004878CD">
      <w:pPr>
        <w:numPr>
          <w:ilvl w:val="0"/>
          <w:numId w:val="21"/>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материальное стимулирование сотрудников.</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Доходы, полученные МДО</w:t>
      </w:r>
      <w:r w:rsidR="00B27B4B"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 от оказания платных услуг, не могут расходоваться исключительно на фонд заработной платы.</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Порядок расходования полученных средств определяется МДО</w:t>
      </w:r>
      <w:r w:rsidR="00B27B4B"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 в соответствии с принятым Положением о расходовании внебюджетных средств и настоящим Положением.</w:t>
      </w:r>
    </w:p>
    <w:p w:rsidR="00321CAD" w:rsidRPr="004878CD" w:rsidRDefault="00321CAD" w:rsidP="004878CD">
      <w:pPr>
        <w:spacing w:after="0" w:line="240" w:lineRule="auto"/>
        <w:jc w:val="both"/>
        <w:outlineLvl w:val="1"/>
        <w:rPr>
          <w:rFonts w:ascii="Times New Roman" w:eastAsia="Times New Roman" w:hAnsi="Times New Roman" w:cs="Times New Roman"/>
          <w:b/>
          <w:bCs/>
          <w:sz w:val="24"/>
          <w:szCs w:val="24"/>
        </w:rPr>
      </w:pPr>
      <w:r w:rsidRPr="004878CD">
        <w:rPr>
          <w:rFonts w:ascii="Times New Roman" w:eastAsia="Times New Roman" w:hAnsi="Times New Roman" w:cs="Times New Roman"/>
          <w:b/>
          <w:bCs/>
          <w:sz w:val="24"/>
          <w:szCs w:val="24"/>
        </w:rPr>
        <w:t>6. Кадровое обеспечение оказания платных услуг и оплата труда работников </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6.1.</w:t>
      </w:r>
      <w:r w:rsidRPr="004878CD">
        <w:rPr>
          <w:rFonts w:ascii="Times New Roman" w:eastAsia="Times New Roman" w:hAnsi="Times New Roman" w:cs="Times New Roman"/>
          <w:sz w:val="24"/>
          <w:szCs w:val="24"/>
        </w:rPr>
        <w:t xml:space="preserve"> Для выполнения работ по оказанию платных услуг  привлекаются:</w:t>
      </w:r>
    </w:p>
    <w:p w:rsidR="00321CAD" w:rsidRPr="004878CD" w:rsidRDefault="00B27B4B" w:rsidP="004878CD">
      <w:pPr>
        <w:numPr>
          <w:ilvl w:val="0"/>
          <w:numId w:val="24"/>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основные работники М</w:t>
      </w:r>
      <w:r w:rsidR="00321CAD" w:rsidRPr="004878CD">
        <w:rPr>
          <w:rFonts w:ascii="Times New Roman" w:eastAsia="Times New Roman" w:hAnsi="Times New Roman" w:cs="Times New Roman"/>
          <w:sz w:val="24"/>
          <w:szCs w:val="24"/>
        </w:rPr>
        <w:t>ДО</w:t>
      </w:r>
      <w:r w:rsidRPr="004878CD">
        <w:rPr>
          <w:rFonts w:ascii="Times New Roman" w:eastAsia="Times New Roman" w:hAnsi="Times New Roman" w:cs="Times New Roman"/>
          <w:sz w:val="24"/>
          <w:szCs w:val="24"/>
        </w:rPr>
        <w:t>А</w:t>
      </w:r>
      <w:r w:rsidR="00321CAD" w:rsidRPr="004878CD">
        <w:rPr>
          <w:rFonts w:ascii="Times New Roman" w:eastAsia="Times New Roman" w:hAnsi="Times New Roman" w:cs="Times New Roman"/>
          <w:sz w:val="24"/>
          <w:szCs w:val="24"/>
        </w:rPr>
        <w:t>У  (на основе договоров внутреннего совместительства),</w:t>
      </w:r>
    </w:p>
    <w:p w:rsidR="00321CAD" w:rsidRPr="004878CD" w:rsidRDefault="00321CAD" w:rsidP="004878CD">
      <w:pPr>
        <w:numPr>
          <w:ilvl w:val="0"/>
          <w:numId w:val="24"/>
        </w:numPr>
        <w:spacing w:after="0" w:line="240" w:lineRule="auto"/>
        <w:ind w:left="0" w:firstLine="0"/>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сторонние специалисты на основе договоров внешнего совместительства.</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6.2</w:t>
      </w:r>
      <w:r w:rsidR="00DC6BD9" w:rsidRPr="004878CD">
        <w:rPr>
          <w:rFonts w:ascii="Times New Roman" w:eastAsia="Times New Roman" w:hAnsi="Times New Roman" w:cs="Times New Roman"/>
          <w:sz w:val="24"/>
          <w:szCs w:val="24"/>
        </w:rPr>
        <w:t xml:space="preserve"> Отношения М</w:t>
      </w:r>
      <w:r w:rsidRPr="004878CD">
        <w:rPr>
          <w:rFonts w:ascii="Times New Roman" w:eastAsia="Times New Roman" w:hAnsi="Times New Roman" w:cs="Times New Roman"/>
          <w:sz w:val="24"/>
          <w:szCs w:val="24"/>
        </w:rPr>
        <w:t>ДО</w:t>
      </w:r>
      <w:r w:rsidR="00DC6BD9"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  и специалистов, привлекаемых к оказанию платных услуг, строятся в соответствии с трудовым договором или договором на оказание услуг.</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6.3</w:t>
      </w:r>
      <w:r w:rsidRPr="004878CD">
        <w:rPr>
          <w:rFonts w:ascii="Times New Roman" w:eastAsia="Times New Roman" w:hAnsi="Times New Roman" w:cs="Times New Roman"/>
          <w:sz w:val="24"/>
          <w:szCs w:val="24"/>
        </w:rPr>
        <w:t xml:space="preserve"> Основной фонд оплаты  рассчитывается  исходя из количества учебных часов, необходимых для оказания платной  дополнительной образовательной услуги и размера почасовой оплаты труда </w:t>
      </w:r>
      <w:r w:rsidR="005A5ECC" w:rsidRPr="004878CD">
        <w:rPr>
          <w:rFonts w:ascii="Times New Roman" w:eastAsia="Times New Roman" w:hAnsi="Times New Roman" w:cs="Times New Roman"/>
          <w:sz w:val="24"/>
          <w:szCs w:val="24"/>
        </w:rPr>
        <w:t>педагогов</w:t>
      </w:r>
      <w:r w:rsidRPr="004878CD">
        <w:rPr>
          <w:rFonts w:ascii="Times New Roman" w:eastAsia="Times New Roman" w:hAnsi="Times New Roman" w:cs="Times New Roman"/>
          <w:sz w:val="24"/>
          <w:szCs w:val="24"/>
        </w:rPr>
        <w:t xml:space="preserve"> и специалистов.</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6.4</w:t>
      </w:r>
      <w:r w:rsidRPr="004878CD">
        <w:rPr>
          <w:rFonts w:ascii="Times New Roman" w:eastAsia="Times New Roman" w:hAnsi="Times New Roman" w:cs="Times New Roman"/>
          <w:sz w:val="24"/>
          <w:szCs w:val="24"/>
        </w:rPr>
        <w:t xml:space="preserve"> Оплата труда </w:t>
      </w:r>
      <w:r w:rsidR="005A5ECC" w:rsidRPr="004878CD">
        <w:rPr>
          <w:rFonts w:ascii="Times New Roman" w:eastAsia="Times New Roman" w:hAnsi="Times New Roman" w:cs="Times New Roman"/>
          <w:sz w:val="24"/>
          <w:szCs w:val="24"/>
        </w:rPr>
        <w:t>педагогов</w:t>
      </w:r>
      <w:r w:rsidRPr="004878CD">
        <w:rPr>
          <w:rFonts w:ascii="Times New Roman" w:eastAsia="Times New Roman" w:hAnsi="Times New Roman" w:cs="Times New Roman"/>
          <w:sz w:val="24"/>
          <w:szCs w:val="24"/>
        </w:rPr>
        <w:t xml:space="preserve"> и специалистов, привлекаемых на договорных отношениях (внешнее совместительство), определяется исходя из почасовой оплаты, усыновлённой работодателем и зафиксированной в трудовом договоре, в котором  учитываются  все условия работы по оказанию данного вида услуги.</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6.5</w:t>
      </w:r>
      <w:proofErr w:type="gramStart"/>
      <w:r w:rsidRPr="004878CD">
        <w:rPr>
          <w:rFonts w:ascii="Times New Roman" w:eastAsia="Times New Roman" w:hAnsi="Times New Roman" w:cs="Times New Roman"/>
          <w:sz w:val="24"/>
          <w:szCs w:val="24"/>
        </w:rPr>
        <w:t xml:space="preserve"> В</w:t>
      </w:r>
      <w:proofErr w:type="gramEnd"/>
      <w:r w:rsidRPr="004878CD">
        <w:rPr>
          <w:rFonts w:ascii="Times New Roman" w:eastAsia="Times New Roman" w:hAnsi="Times New Roman" w:cs="Times New Roman"/>
          <w:sz w:val="24"/>
          <w:szCs w:val="24"/>
        </w:rPr>
        <w:t xml:space="preserve"> отдельных случаях, если  при оказании  платной услуги привлекается высококвалифицированный специалист, не являющийся работ</w:t>
      </w:r>
      <w:r w:rsidR="0077162D" w:rsidRPr="004878CD">
        <w:rPr>
          <w:rFonts w:ascii="Times New Roman" w:eastAsia="Times New Roman" w:hAnsi="Times New Roman" w:cs="Times New Roman"/>
          <w:sz w:val="24"/>
          <w:szCs w:val="24"/>
        </w:rPr>
        <w:t>ником М</w:t>
      </w:r>
      <w:r w:rsidRPr="004878CD">
        <w:rPr>
          <w:rFonts w:ascii="Times New Roman" w:eastAsia="Times New Roman" w:hAnsi="Times New Roman" w:cs="Times New Roman"/>
          <w:sz w:val="24"/>
          <w:szCs w:val="24"/>
        </w:rPr>
        <w:t>ДО</w:t>
      </w:r>
      <w:r w:rsidR="0077162D" w:rsidRPr="004878CD">
        <w:rPr>
          <w:rFonts w:ascii="Times New Roman" w:eastAsia="Times New Roman" w:hAnsi="Times New Roman" w:cs="Times New Roman"/>
          <w:sz w:val="24"/>
          <w:szCs w:val="24"/>
        </w:rPr>
        <w:t>А</w:t>
      </w:r>
      <w:r w:rsidRPr="004878CD">
        <w:rPr>
          <w:rFonts w:ascii="Times New Roman" w:eastAsia="Times New Roman" w:hAnsi="Times New Roman" w:cs="Times New Roman"/>
          <w:sz w:val="24"/>
          <w:szCs w:val="24"/>
        </w:rPr>
        <w:t>У, оплата труда такого специалиста может быть определена на основании заработной  платы, установленной договором.</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6.6</w:t>
      </w:r>
      <w:r w:rsidRPr="004878CD">
        <w:rPr>
          <w:rFonts w:ascii="Times New Roman" w:eastAsia="Times New Roman" w:hAnsi="Times New Roman" w:cs="Times New Roman"/>
          <w:sz w:val="24"/>
          <w:szCs w:val="24"/>
        </w:rPr>
        <w:t xml:space="preserve"> Стоимость работы работника (педагога, специалиста), оказывающего платные дополнительные образовательные и сопровождающие образовательный процесс услуги.</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t>Стоимость 1 часа работы педагога указыва</w:t>
      </w:r>
      <w:r w:rsidR="0077162D" w:rsidRPr="004878CD">
        <w:rPr>
          <w:rFonts w:ascii="Times New Roman" w:eastAsia="Times New Roman" w:hAnsi="Times New Roman" w:cs="Times New Roman"/>
          <w:sz w:val="24"/>
          <w:szCs w:val="24"/>
        </w:rPr>
        <w:t>ется в трудовом договоре, который</w:t>
      </w:r>
      <w:r w:rsidRPr="004878CD">
        <w:rPr>
          <w:rFonts w:ascii="Times New Roman" w:eastAsia="Times New Roman" w:hAnsi="Times New Roman" w:cs="Times New Roman"/>
          <w:sz w:val="24"/>
          <w:szCs w:val="24"/>
        </w:rPr>
        <w:t xml:space="preserve"> заключается с </w:t>
      </w:r>
      <w:r w:rsidR="0077162D" w:rsidRPr="004878CD">
        <w:rPr>
          <w:rFonts w:ascii="Times New Roman" w:eastAsia="Times New Roman" w:hAnsi="Times New Roman" w:cs="Times New Roman"/>
          <w:sz w:val="24"/>
          <w:szCs w:val="24"/>
        </w:rPr>
        <w:t>педагогом</w:t>
      </w:r>
      <w:r w:rsidRPr="004878CD">
        <w:rPr>
          <w:rFonts w:ascii="Times New Roman" w:eastAsia="Times New Roman" w:hAnsi="Times New Roman" w:cs="Times New Roman"/>
          <w:sz w:val="24"/>
          <w:szCs w:val="24"/>
        </w:rPr>
        <w:t>. </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 6.7</w:t>
      </w:r>
      <w:r w:rsidRPr="004878CD">
        <w:rPr>
          <w:rFonts w:ascii="Times New Roman" w:eastAsia="Times New Roman" w:hAnsi="Times New Roman" w:cs="Times New Roman"/>
          <w:sz w:val="24"/>
          <w:szCs w:val="24"/>
        </w:rPr>
        <w:t xml:space="preserve"> Индивидуальный коэффициент почасовой оплаты труда учитывает  особенности оказания дополнительных образовательных услуг </w:t>
      </w:r>
      <w:r w:rsidR="0077162D" w:rsidRPr="004878CD">
        <w:rPr>
          <w:rFonts w:ascii="Times New Roman" w:eastAsia="Times New Roman" w:hAnsi="Times New Roman" w:cs="Times New Roman"/>
          <w:sz w:val="24"/>
          <w:szCs w:val="24"/>
        </w:rPr>
        <w:t>педагогами</w:t>
      </w:r>
      <w:proofErr w:type="gramStart"/>
      <w:r w:rsidR="0077162D" w:rsidRPr="004878CD">
        <w:rPr>
          <w:rFonts w:ascii="Times New Roman" w:eastAsia="Times New Roman" w:hAnsi="Times New Roman" w:cs="Times New Roman"/>
          <w:sz w:val="24"/>
          <w:szCs w:val="24"/>
        </w:rPr>
        <w:t xml:space="preserve"> </w:t>
      </w:r>
      <w:r w:rsidRPr="004878CD">
        <w:rPr>
          <w:rFonts w:ascii="Times New Roman" w:eastAsia="Times New Roman" w:hAnsi="Times New Roman" w:cs="Times New Roman"/>
          <w:sz w:val="24"/>
          <w:szCs w:val="24"/>
        </w:rPr>
        <w:t>,</w:t>
      </w:r>
      <w:proofErr w:type="gramEnd"/>
      <w:r w:rsidRPr="004878CD">
        <w:rPr>
          <w:rFonts w:ascii="Times New Roman" w:eastAsia="Times New Roman" w:hAnsi="Times New Roman" w:cs="Times New Roman"/>
          <w:sz w:val="24"/>
          <w:szCs w:val="24"/>
        </w:rPr>
        <w:t xml:space="preserve"> специалистами, уровень </w:t>
      </w:r>
      <w:r w:rsidR="0077162D" w:rsidRPr="004878CD">
        <w:rPr>
          <w:rFonts w:ascii="Times New Roman" w:eastAsia="Times New Roman" w:hAnsi="Times New Roman" w:cs="Times New Roman"/>
          <w:sz w:val="24"/>
          <w:szCs w:val="24"/>
        </w:rPr>
        <w:t xml:space="preserve">квалификации </w:t>
      </w:r>
      <w:r w:rsidRPr="004878CD">
        <w:rPr>
          <w:rFonts w:ascii="Times New Roman" w:eastAsia="Times New Roman" w:hAnsi="Times New Roman" w:cs="Times New Roman"/>
          <w:sz w:val="24"/>
          <w:szCs w:val="24"/>
        </w:rPr>
        <w:t>привлекаемых работников и устанавливается работодателем.</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sz w:val="24"/>
          <w:szCs w:val="24"/>
        </w:rPr>
        <w:lastRenderedPageBreak/>
        <w:t>Оплата труда производится в соответствии с учебным планом и штатным расписанием, в котором определены количество рабочих часов и стоимость 1 часа работы, по фактически отработанному времени.</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6.</w:t>
      </w:r>
      <w:r w:rsidR="0077162D" w:rsidRPr="004878CD">
        <w:rPr>
          <w:rFonts w:ascii="Times New Roman" w:eastAsia="Times New Roman" w:hAnsi="Times New Roman" w:cs="Times New Roman"/>
          <w:b/>
          <w:bCs/>
          <w:sz w:val="24"/>
          <w:szCs w:val="24"/>
        </w:rPr>
        <w:t xml:space="preserve">8 </w:t>
      </w:r>
      <w:r w:rsidRPr="004878CD">
        <w:rPr>
          <w:rFonts w:ascii="Times New Roman" w:eastAsia="Times New Roman" w:hAnsi="Times New Roman" w:cs="Times New Roman"/>
          <w:sz w:val="24"/>
          <w:szCs w:val="24"/>
        </w:rPr>
        <w:t xml:space="preserve">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15 до 35 минут), с учетом того, что недельная нагрузка по совместительству не должна превышать 16 часов неделю в соответствии с ТК РФ.</w:t>
      </w:r>
    </w:p>
    <w:p w:rsidR="00321CAD" w:rsidRPr="004878CD" w:rsidRDefault="00321CAD" w:rsidP="004878CD">
      <w:pPr>
        <w:spacing w:after="0" w:line="240" w:lineRule="auto"/>
        <w:jc w:val="both"/>
        <w:outlineLvl w:val="1"/>
        <w:rPr>
          <w:rFonts w:ascii="Times New Roman" w:eastAsia="Times New Roman" w:hAnsi="Times New Roman" w:cs="Times New Roman"/>
          <w:b/>
          <w:bCs/>
          <w:sz w:val="24"/>
          <w:szCs w:val="24"/>
        </w:rPr>
      </w:pPr>
      <w:r w:rsidRPr="004878CD">
        <w:rPr>
          <w:rFonts w:ascii="Times New Roman" w:eastAsia="Times New Roman" w:hAnsi="Times New Roman" w:cs="Times New Roman"/>
          <w:b/>
          <w:bCs/>
          <w:sz w:val="24"/>
          <w:szCs w:val="24"/>
        </w:rPr>
        <w:t>7. Заключительное положение </w:t>
      </w:r>
    </w:p>
    <w:p w:rsidR="00321CAD" w:rsidRPr="004878CD" w:rsidRDefault="00321CAD" w:rsidP="004878CD">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7.1</w:t>
      </w:r>
      <w:proofErr w:type="gramStart"/>
      <w:r w:rsidR="0077162D" w:rsidRPr="004878CD">
        <w:rPr>
          <w:rFonts w:ascii="Times New Roman" w:eastAsia="Times New Roman" w:hAnsi="Times New Roman" w:cs="Times New Roman"/>
          <w:b/>
          <w:bCs/>
          <w:sz w:val="24"/>
          <w:szCs w:val="24"/>
        </w:rPr>
        <w:t xml:space="preserve"> </w:t>
      </w:r>
      <w:r w:rsidRPr="004878CD">
        <w:rPr>
          <w:rFonts w:ascii="Times New Roman" w:eastAsia="Times New Roman" w:hAnsi="Times New Roman" w:cs="Times New Roman"/>
          <w:sz w:val="24"/>
          <w:szCs w:val="24"/>
        </w:rPr>
        <w:t xml:space="preserve"> В</w:t>
      </w:r>
      <w:proofErr w:type="gramEnd"/>
      <w:r w:rsidRPr="004878CD">
        <w:rPr>
          <w:rFonts w:ascii="Times New Roman" w:eastAsia="Times New Roman" w:hAnsi="Times New Roman" w:cs="Times New Roman"/>
          <w:sz w:val="24"/>
          <w:szCs w:val="24"/>
        </w:rPr>
        <w:t xml:space="preserve"> случае реорганизации (изменения организационно-правовой формы, статуса) образовательного учреждения его   лицензия   на   право  ведения   образовательной деятельности в области оказания платных дополнительных образовательных услуг утрачивает силу.</w:t>
      </w:r>
    </w:p>
    <w:p w:rsidR="001B2A90" w:rsidRPr="001B2A90" w:rsidRDefault="00321CAD" w:rsidP="001B2A90">
      <w:pPr>
        <w:spacing w:after="0" w:line="240" w:lineRule="auto"/>
        <w:jc w:val="both"/>
        <w:rPr>
          <w:rFonts w:ascii="Times New Roman" w:eastAsia="Times New Roman" w:hAnsi="Times New Roman" w:cs="Times New Roman"/>
          <w:sz w:val="24"/>
          <w:szCs w:val="24"/>
        </w:rPr>
      </w:pPr>
      <w:r w:rsidRPr="004878CD">
        <w:rPr>
          <w:rFonts w:ascii="Times New Roman" w:eastAsia="Times New Roman" w:hAnsi="Times New Roman" w:cs="Times New Roman"/>
          <w:b/>
          <w:bCs/>
          <w:sz w:val="24"/>
          <w:szCs w:val="24"/>
        </w:rPr>
        <w:t>7.2</w:t>
      </w:r>
      <w:proofErr w:type="gramStart"/>
      <w:r w:rsidRPr="004878CD">
        <w:rPr>
          <w:rFonts w:ascii="Times New Roman" w:eastAsia="Times New Roman" w:hAnsi="Times New Roman" w:cs="Times New Roman"/>
          <w:sz w:val="24"/>
          <w:szCs w:val="24"/>
        </w:rPr>
        <w:t xml:space="preserve"> В</w:t>
      </w:r>
      <w:proofErr w:type="gramEnd"/>
      <w:r w:rsidRPr="004878CD">
        <w:rPr>
          <w:rFonts w:ascii="Times New Roman" w:eastAsia="Times New Roman" w:hAnsi="Times New Roman" w:cs="Times New Roman"/>
          <w:sz w:val="24"/>
          <w:szCs w:val="24"/>
        </w:rPr>
        <w:t>  случае  нарушения  контрольных  нормативов  и показателей, содержащихся в лицензии на платные дополнительные образовательные услуги, орган управления образованием и Учредитель вправе предъявить рекламацию данному образовательному учреждению на изъятие у него лицензии на платные дополнительные образовательные услуги</w:t>
      </w:r>
    </w:p>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b/>
          <w:bCs/>
          <w:sz w:val="24"/>
          <w:szCs w:val="24"/>
        </w:rPr>
        <w:t>Платные услуги</w:t>
      </w:r>
    </w:p>
    <w:p w:rsidR="00772CC7" w:rsidRPr="001B2A90" w:rsidRDefault="00772CC7" w:rsidP="001B2A90">
      <w:pPr>
        <w:spacing w:after="0" w:line="240" w:lineRule="auto"/>
        <w:jc w:val="center"/>
        <w:rPr>
          <w:rFonts w:ascii="Times New Roman" w:eastAsia="Times New Roman" w:hAnsi="Times New Roman" w:cs="Times New Roman"/>
          <w:sz w:val="24"/>
          <w:szCs w:val="24"/>
        </w:rPr>
      </w:pPr>
      <w:proofErr w:type="gramStart"/>
      <w:r w:rsidRPr="001B2A90">
        <w:rPr>
          <w:rFonts w:ascii="Times New Roman" w:eastAsia="Times New Roman" w:hAnsi="Times New Roman" w:cs="Times New Roman"/>
          <w:b/>
          <w:bCs/>
          <w:sz w:val="24"/>
          <w:szCs w:val="24"/>
        </w:rPr>
        <w:t>предоставляемые МДО</w:t>
      </w:r>
      <w:r w:rsidR="002806DD" w:rsidRPr="001B2A90">
        <w:rPr>
          <w:rFonts w:ascii="Times New Roman" w:eastAsia="Times New Roman" w:hAnsi="Times New Roman" w:cs="Times New Roman"/>
          <w:b/>
          <w:bCs/>
          <w:sz w:val="24"/>
          <w:szCs w:val="24"/>
        </w:rPr>
        <w:t>А</w:t>
      </w:r>
      <w:r w:rsidRPr="001B2A90">
        <w:rPr>
          <w:rFonts w:ascii="Times New Roman" w:eastAsia="Times New Roman" w:hAnsi="Times New Roman" w:cs="Times New Roman"/>
          <w:b/>
          <w:bCs/>
          <w:sz w:val="24"/>
          <w:szCs w:val="24"/>
        </w:rPr>
        <w:t xml:space="preserve">У </w:t>
      </w:r>
      <w:proofErr w:type="spellStart"/>
      <w:r w:rsidR="002806DD" w:rsidRPr="001B2A90">
        <w:rPr>
          <w:rFonts w:ascii="Times New Roman" w:eastAsia="Times New Roman" w:hAnsi="Times New Roman" w:cs="Times New Roman"/>
          <w:b/>
          <w:bCs/>
          <w:sz w:val="24"/>
          <w:szCs w:val="24"/>
        </w:rPr>
        <w:t>д</w:t>
      </w:r>
      <w:proofErr w:type="spellEnd"/>
      <w:r w:rsidR="002806DD" w:rsidRPr="001B2A90">
        <w:rPr>
          <w:rFonts w:ascii="Times New Roman" w:eastAsia="Times New Roman" w:hAnsi="Times New Roman" w:cs="Times New Roman"/>
          <w:b/>
          <w:bCs/>
          <w:sz w:val="24"/>
          <w:szCs w:val="24"/>
        </w:rPr>
        <w:t>/с № 8 г. Свободного</w:t>
      </w:r>
      <w:proofErr w:type="gramEnd"/>
    </w:p>
    <w:tbl>
      <w:tblPr>
        <w:tblW w:w="888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7"/>
        <w:gridCol w:w="1134"/>
        <w:gridCol w:w="2551"/>
        <w:gridCol w:w="1779"/>
      </w:tblGrid>
      <w:tr w:rsidR="00772CC7"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Дополнительные услуги</w:t>
            </w:r>
          </w:p>
        </w:tc>
        <w:tc>
          <w:tcPr>
            <w:tcW w:w="1134"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Цена</w:t>
            </w:r>
          </w:p>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услуги</w:t>
            </w:r>
          </w:p>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p>
        </w:tc>
        <w:tc>
          <w:tcPr>
            <w:tcW w:w="2551"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Кратность</w:t>
            </w:r>
          </w:p>
        </w:tc>
        <w:tc>
          <w:tcPr>
            <w:tcW w:w="1779"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Итого</w:t>
            </w:r>
          </w:p>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в месяц</w:t>
            </w:r>
          </w:p>
        </w:tc>
      </w:tr>
      <w:tr w:rsidR="00772CC7"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772CC7" w:rsidRPr="001B2A90" w:rsidRDefault="00772CC7" w:rsidP="00094D8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 Организация пребывания ребёнка в </w:t>
            </w:r>
            <w:r w:rsidR="002806DD" w:rsidRPr="001B2A90">
              <w:rPr>
                <w:rFonts w:ascii="Times New Roman" w:eastAsia="Times New Roman" w:hAnsi="Times New Roman" w:cs="Times New Roman"/>
                <w:sz w:val="24"/>
                <w:szCs w:val="24"/>
              </w:rPr>
              <w:t>Группе продлённого дня</w:t>
            </w:r>
            <w:r w:rsidRPr="001B2A90">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772CC7" w:rsidRPr="001B2A90" w:rsidRDefault="00772CC7" w:rsidP="00094D8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sidR="002806DD" w:rsidRPr="001B2A90">
              <w:rPr>
                <w:rFonts w:ascii="Times New Roman" w:eastAsia="Times New Roman" w:hAnsi="Times New Roman" w:cs="Times New Roman"/>
                <w:sz w:val="24"/>
                <w:szCs w:val="24"/>
              </w:rPr>
              <w:t xml:space="preserve">100 </w:t>
            </w:r>
            <w:r w:rsidRPr="001B2A90">
              <w:rPr>
                <w:rFonts w:ascii="Times New Roman" w:eastAsia="Times New Roman" w:hAnsi="Times New Roman" w:cs="Times New Roman"/>
                <w:sz w:val="24"/>
                <w:szCs w:val="24"/>
              </w:rPr>
              <w:t>руб.</w:t>
            </w:r>
          </w:p>
        </w:tc>
        <w:tc>
          <w:tcPr>
            <w:tcW w:w="2551"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час</w:t>
            </w:r>
          </w:p>
        </w:tc>
        <w:tc>
          <w:tcPr>
            <w:tcW w:w="1779" w:type="dxa"/>
            <w:tcBorders>
              <w:top w:val="outset" w:sz="6" w:space="0" w:color="auto"/>
              <w:left w:val="outset" w:sz="6" w:space="0" w:color="auto"/>
              <w:bottom w:val="outset" w:sz="6" w:space="0" w:color="auto"/>
              <w:right w:val="outset" w:sz="6" w:space="0" w:color="auto"/>
            </w:tcBorders>
            <w:hideMark/>
          </w:tcPr>
          <w:p w:rsidR="00772CC7" w:rsidRPr="001B2A90" w:rsidRDefault="00772CC7" w:rsidP="00094D80">
            <w:pPr>
              <w:spacing w:after="0" w:line="240" w:lineRule="auto"/>
              <w:jc w:val="center"/>
              <w:rPr>
                <w:rFonts w:ascii="Times New Roman" w:eastAsia="Times New Roman" w:hAnsi="Times New Roman" w:cs="Times New Roman"/>
                <w:sz w:val="24"/>
                <w:szCs w:val="24"/>
              </w:rPr>
            </w:pPr>
            <w:proofErr w:type="gramStart"/>
            <w:r w:rsidRPr="001B2A90">
              <w:rPr>
                <w:rFonts w:ascii="Times New Roman" w:eastAsia="Times New Roman" w:hAnsi="Times New Roman" w:cs="Times New Roman"/>
                <w:sz w:val="24"/>
                <w:szCs w:val="24"/>
              </w:rPr>
              <w:t>Согласно</w:t>
            </w:r>
            <w:r w:rsidRPr="001B2A90">
              <w:rPr>
                <w:rFonts w:ascii="Times New Roman" w:eastAsia="Times New Roman" w:hAnsi="Times New Roman" w:cs="Times New Roman"/>
                <w:sz w:val="24"/>
                <w:szCs w:val="24"/>
              </w:rPr>
              <w:br/>
              <w:t>журнала</w:t>
            </w:r>
            <w:proofErr w:type="gramEnd"/>
            <w:r w:rsidRPr="001B2A90">
              <w:rPr>
                <w:rFonts w:ascii="Times New Roman" w:eastAsia="Times New Roman" w:hAnsi="Times New Roman" w:cs="Times New Roman"/>
                <w:sz w:val="24"/>
                <w:szCs w:val="24"/>
              </w:rPr>
              <w:t xml:space="preserve"> учёта посещаемости  </w:t>
            </w:r>
          </w:p>
        </w:tc>
      </w:tr>
      <w:tr w:rsidR="00772CC7"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Реализация программы "</w:t>
            </w:r>
            <w:r w:rsidR="002806DD" w:rsidRPr="001B2A90">
              <w:rPr>
                <w:rFonts w:ascii="Times New Roman" w:eastAsia="Times New Roman" w:hAnsi="Times New Roman" w:cs="Times New Roman"/>
                <w:sz w:val="24"/>
                <w:szCs w:val="24"/>
              </w:rPr>
              <w:t>Волшебные пальчики</w:t>
            </w:r>
            <w:r w:rsidRPr="001B2A90">
              <w:rPr>
                <w:rFonts w:ascii="Times New Roman" w:eastAsia="Times New Roman" w:hAnsi="Times New Roman" w:cs="Times New Roman"/>
                <w:sz w:val="24"/>
                <w:szCs w:val="24"/>
              </w:rPr>
              <w:t>" художественно-эстетической направленности</w:t>
            </w:r>
          </w:p>
          <w:p w:rsidR="00772CC7" w:rsidRPr="001B2A90" w:rsidRDefault="00DA082A" w:rsidP="00DA0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w:t>
            </w:r>
            <w:r w:rsidR="00587472">
              <w:rPr>
                <w:rFonts w:ascii="Times New Roman" w:eastAsia="Times New Roman" w:hAnsi="Times New Roman" w:cs="Times New Roman"/>
                <w:sz w:val="24"/>
                <w:szCs w:val="24"/>
              </w:rPr>
              <w:t>младшая</w:t>
            </w:r>
            <w:r w:rsidR="00A61793" w:rsidRPr="001B2A90">
              <w:rPr>
                <w:rFonts w:ascii="Times New Roman" w:eastAsia="Times New Roman" w:hAnsi="Times New Roman" w:cs="Times New Roman"/>
                <w:sz w:val="24"/>
                <w:szCs w:val="24"/>
              </w:rPr>
              <w:t xml:space="preserve">  группа)</w:t>
            </w:r>
            <w:r w:rsidR="00772CC7" w:rsidRPr="001B2A90">
              <w:rPr>
                <w:rFonts w:ascii="Times New Roman" w:eastAsia="Times New Roman" w:hAnsi="Times New Roman" w:cs="Times New Roman"/>
                <w:sz w:val="24"/>
                <w:szCs w:val="24"/>
              </w:rPr>
              <w:t> </w:t>
            </w:r>
            <w:proofErr w:type="gramEnd"/>
          </w:p>
        </w:tc>
        <w:tc>
          <w:tcPr>
            <w:tcW w:w="1134" w:type="dxa"/>
            <w:tcBorders>
              <w:top w:val="outset" w:sz="6" w:space="0" w:color="auto"/>
              <w:left w:val="outset" w:sz="6" w:space="0" w:color="auto"/>
              <w:bottom w:val="outset" w:sz="6" w:space="0" w:color="auto"/>
              <w:right w:val="outset" w:sz="6" w:space="0" w:color="auto"/>
            </w:tcBorders>
            <w:hideMark/>
          </w:tcPr>
          <w:p w:rsidR="00772CC7" w:rsidRPr="001B2A90" w:rsidRDefault="002806DD"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2806DD" w:rsidRPr="001B2A90" w:rsidRDefault="002806DD" w:rsidP="001B2A90">
            <w:pPr>
              <w:spacing w:after="0" w:line="240" w:lineRule="auto"/>
              <w:jc w:val="center"/>
              <w:rPr>
                <w:rFonts w:ascii="Times New Roman" w:eastAsia="Times New Roman" w:hAnsi="Times New Roman" w:cs="Times New Roman"/>
                <w:sz w:val="24"/>
                <w:szCs w:val="24"/>
              </w:rPr>
            </w:pPr>
          </w:p>
          <w:p w:rsidR="002806DD" w:rsidRPr="001B2A90" w:rsidRDefault="002806DD"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2806DD" w:rsidRPr="001B2A90" w:rsidRDefault="002806DD" w:rsidP="001B2A90">
            <w:pPr>
              <w:spacing w:after="0" w:line="240" w:lineRule="auto"/>
              <w:jc w:val="center"/>
              <w:rPr>
                <w:rFonts w:ascii="Times New Roman" w:eastAsia="Times New Roman" w:hAnsi="Times New Roman" w:cs="Times New Roman"/>
                <w:sz w:val="24"/>
                <w:szCs w:val="24"/>
              </w:rPr>
            </w:pPr>
          </w:p>
          <w:p w:rsidR="002806DD" w:rsidRPr="001B2A90" w:rsidRDefault="002806DD"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2806DD"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w:t>
            </w:r>
            <w:r w:rsidR="002806DD" w:rsidRPr="001B2A90">
              <w:rPr>
                <w:rFonts w:ascii="Times New Roman" w:eastAsia="Times New Roman" w:hAnsi="Times New Roman" w:cs="Times New Roman"/>
                <w:sz w:val="24"/>
                <w:szCs w:val="24"/>
              </w:rPr>
              <w:t xml:space="preserve"> у педагога с Высшей категорией</w:t>
            </w:r>
          </w:p>
          <w:p w:rsidR="00772CC7" w:rsidRPr="001B2A90" w:rsidRDefault="002806DD"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2806DD" w:rsidRPr="001B2A90" w:rsidRDefault="002806DD"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772CC7" w:rsidRPr="001B2A90" w:rsidRDefault="00772CC7"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sidR="001B2A90">
              <w:rPr>
                <w:rFonts w:ascii="Times New Roman" w:eastAsia="Times New Roman" w:hAnsi="Times New Roman" w:cs="Times New Roman"/>
                <w:sz w:val="24"/>
                <w:szCs w:val="24"/>
              </w:rPr>
              <w:t>-//-</w:t>
            </w:r>
          </w:p>
        </w:tc>
      </w:tr>
      <w:tr w:rsidR="00DA082A" w:rsidRPr="001B2A90" w:rsidTr="00DA082A">
        <w:trPr>
          <w:trHeight w:val="1258"/>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Реализация программы "</w:t>
            </w:r>
            <w:r>
              <w:rPr>
                <w:rFonts w:ascii="Times New Roman" w:eastAsia="Times New Roman" w:hAnsi="Times New Roman" w:cs="Times New Roman"/>
                <w:sz w:val="24"/>
                <w:szCs w:val="24"/>
              </w:rPr>
              <w:t>Акварелька</w:t>
            </w:r>
            <w:r w:rsidRPr="001B2A90">
              <w:rPr>
                <w:rFonts w:ascii="Times New Roman" w:eastAsia="Times New Roman" w:hAnsi="Times New Roman" w:cs="Times New Roman"/>
                <w:sz w:val="24"/>
                <w:szCs w:val="24"/>
              </w:rPr>
              <w:t>" художественно-эстетической направленности</w:t>
            </w:r>
          </w:p>
          <w:p w:rsidR="00DA082A" w:rsidRPr="001B2A90" w:rsidRDefault="00DA082A" w:rsidP="00DA082A">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Pr>
                <w:rFonts w:ascii="Times New Roman" w:eastAsia="Times New Roman" w:hAnsi="Times New Roman" w:cs="Times New Roman"/>
                <w:sz w:val="24"/>
                <w:szCs w:val="24"/>
              </w:rPr>
              <w:t>средняя</w:t>
            </w:r>
            <w:r w:rsidRPr="001B2A90">
              <w:rPr>
                <w:rFonts w:ascii="Times New Roman" w:eastAsia="Times New Roman" w:hAnsi="Times New Roman" w:cs="Times New Roman"/>
                <w:sz w:val="24"/>
                <w:szCs w:val="24"/>
              </w:rPr>
              <w:t xml:space="preserve"> группа) </w:t>
            </w: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DA082A" w:rsidRPr="001B2A90" w:rsidTr="00DA082A">
        <w:trPr>
          <w:trHeight w:val="1258"/>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Реализация программы "</w:t>
            </w:r>
            <w:r>
              <w:rPr>
                <w:rFonts w:ascii="Times New Roman" w:eastAsia="Times New Roman" w:hAnsi="Times New Roman" w:cs="Times New Roman"/>
                <w:sz w:val="24"/>
                <w:szCs w:val="24"/>
              </w:rPr>
              <w:t>Волшебный клубок</w:t>
            </w:r>
            <w:r w:rsidRPr="001B2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ручной труд</w:t>
            </w:r>
          </w:p>
          <w:p w:rsidR="00DA082A" w:rsidRPr="001B2A90" w:rsidRDefault="00DA082A" w:rsidP="00DA082A">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Pr>
                <w:rFonts w:ascii="Times New Roman" w:eastAsia="Times New Roman" w:hAnsi="Times New Roman" w:cs="Times New Roman"/>
                <w:sz w:val="24"/>
                <w:szCs w:val="24"/>
              </w:rPr>
              <w:t>старшая</w:t>
            </w:r>
            <w:r w:rsidRPr="001B2A90">
              <w:rPr>
                <w:rFonts w:ascii="Times New Roman" w:eastAsia="Times New Roman" w:hAnsi="Times New Roman" w:cs="Times New Roman"/>
                <w:sz w:val="24"/>
                <w:szCs w:val="24"/>
              </w:rPr>
              <w:t xml:space="preserve"> группа) </w:t>
            </w: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DA082A" w:rsidRPr="001B2A90" w:rsidTr="00DA082A">
        <w:trPr>
          <w:trHeight w:val="1258"/>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Реализация программы "</w:t>
            </w:r>
            <w:proofErr w:type="spellStart"/>
            <w:r>
              <w:rPr>
                <w:rFonts w:ascii="Times New Roman" w:eastAsia="Times New Roman" w:hAnsi="Times New Roman" w:cs="Times New Roman"/>
                <w:sz w:val="24"/>
                <w:szCs w:val="24"/>
              </w:rPr>
              <w:t>Звуковичёк</w:t>
            </w:r>
            <w:proofErr w:type="spellEnd"/>
            <w:r w:rsidRPr="001B2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коррекция речи</w:t>
            </w:r>
          </w:p>
          <w:p w:rsidR="00DA082A" w:rsidRPr="001B2A90" w:rsidRDefault="00DA082A" w:rsidP="00DA082A">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Pr>
                <w:rFonts w:ascii="Times New Roman" w:eastAsia="Times New Roman" w:hAnsi="Times New Roman" w:cs="Times New Roman"/>
                <w:sz w:val="24"/>
                <w:szCs w:val="24"/>
              </w:rPr>
              <w:t>средние</w:t>
            </w:r>
            <w:r w:rsidRPr="001B2A90">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ы</w:t>
            </w:r>
            <w:r w:rsidRPr="001B2A90">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DA082A" w:rsidRPr="001B2A90" w:rsidTr="00DA082A">
        <w:trPr>
          <w:trHeight w:val="1258"/>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lastRenderedPageBreak/>
              <w:t> Реализация программы "</w:t>
            </w:r>
            <w:proofErr w:type="spellStart"/>
            <w:r>
              <w:rPr>
                <w:rFonts w:ascii="Times New Roman" w:eastAsia="Times New Roman" w:hAnsi="Times New Roman" w:cs="Times New Roman"/>
                <w:sz w:val="24"/>
                <w:szCs w:val="24"/>
              </w:rPr>
              <w:t>Тестопластика</w:t>
            </w:r>
            <w:proofErr w:type="spellEnd"/>
            <w:r w:rsidRPr="001B2A90">
              <w:rPr>
                <w:rFonts w:ascii="Times New Roman" w:eastAsia="Times New Roman" w:hAnsi="Times New Roman" w:cs="Times New Roman"/>
                <w:sz w:val="24"/>
                <w:szCs w:val="24"/>
              </w:rPr>
              <w:t>" художественно-эстетической направленности</w:t>
            </w:r>
          </w:p>
          <w:p w:rsidR="00DA082A" w:rsidRPr="001B2A90" w:rsidRDefault="00DA082A" w:rsidP="00DA082A">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Pr>
                <w:rFonts w:ascii="Times New Roman" w:eastAsia="Times New Roman" w:hAnsi="Times New Roman" w:cs="Times New Roman"/>
                <w:sz w:val="24"/>
                <w:szCs w:val="24"/>
              </w:rPr>
              <w:t>старшая</w:t>
            </w:r>
            <w:r w:rsidRPr="001B2A90">
              <w:rPr>
                <w:rFonts w:ascii="Times New Roman" w:eastAsia="Times New Roman" w:hAnsi="Times New Roman" w:cs="Times New Roman"/>
                <w:sz w:val="24"/>
                <w:szCs w:val="24"/>
              </w:rPr>
              <w:t xml:space="preserve"> группа) </w:t>
            </w: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DA082A" w:rsidRPr="001B2A90" w:rsidTr="00DA082A">
        <w:trPr>
          <w:trHeight w:val="1258"/>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Реализация программы "</w:t>
            </w:r>
            <w:r>
              <w:rPr>
                <w:rFonts w:ascii="Times New Roman" w:eastAsia="Times New Roman" w:hAnsi="Times New Roman" w:cs="Times New Roman"/>
                <w:sz w:val="24"/>
                <w:szCs w:val="24"/>
              </w:rPr>
              <w:t>Крепыши</w:t>
            </w:r>
            <w:r w:rsidRPr="001B2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физкультурной </w:t>
            </w:r>
            <w:r w:rsidRPr="001B2A90">
              <w:rPr>
                <w:rFonts w:ascii="Times New Roman" w:eastAsia="Times New Roman" w:hAnsi="Times New Roman" w:cs="Times New Roman"/>
                <w:sz w:val="24"/>
                <w:szCs w:val="24"/>
              </w:rPr>
              <w:t xml:space="preserve"> направленности</w:t>
            </w:r>
          </w:p>
          <w:p w:rsidR="00DA082A" w:rsidRPr="001B2A90" w:rsidRDefault="00DA082A" w:rsidP="00DA082A">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Pr>
                <w:rFonts w:ascii="Times New Roman" w:eastAsia="Times New Roman" w:hAnsi="Times New Roman" w:cs="Times New Roman"/>
                <w:sz w:val="24"/>
                <w:szCs w:val="24"/>
              </w:rPr>
              <w:t>младш</w:t>
            </w:r>
            <w:r>
              <w:rPr>
                <w:rFonts w:ascii="Times New Roman" w:eastAsia="Times New Roman" w:hAnsi="Times New Roman" w:cs="Times New Roman"/>
                <w:sz w:val="24"/>
                <w:szCs w:val="24"/>
              </w:rPr>
              <w:t>ие</w:t>
            </w:r>
            <w:r w:rsidRPr="001B2A90">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ы</w:t>
            </w:r>
            <w:r w:rsidRPr="001B2A90">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DA082A" w:rsidRPr="001B2A90" w:rsidRDefault="00DA082A" w:rsidP="008456F0">
            <w:pPr>
              <w:spacing w:after="0" w:line="240" w:lineRule="auto"/>
              <w:jc w:val="center"/>
              <w:rPr>
                <w:rFonts w:ascii="Times New Roman" w:eastAsia="Times New Roman" w:hAnsi="Times New Roman" w:cs="Times New Roman"/>
                <w:sz w:val="24"/>
                <w:szCs w:val="24"/>
              </w:rPr>
            </w:pPr>
          </w:p>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DA082A" w:rsidRPr="001B2A90" w:rsidRDefault="00DA082A" w:rsidP="008456F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8456F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1B2A90"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1B2A90" w:rsidRPr="001B2A90" w:rsidRDefault="00587472" w:rsidP="001B2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программы «К</w:t>
            </w:r>
            <w:r w:rsidR="001B2A90" w:rsidRPr="001B2A90">
              <w:rPr>
                <w:rFonts w:ascii="Times New Roman" w:eastAsia="Times New Roman" w:hAnsi="Times New Roman" w:cs="Times New Roman"/>
                <w:sz w:val="24"/>
                <w:szCs w:val="24"/>
              </w:rPr>
              <w:t>источка" художественно-эстетической направленности</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(2 младшая группа)</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1B2A90" w:rsidRPr="001B2A90" w:rsidRDefault="001B2A90" w:rsidP="001B2A90">
            <w:pPr>
              <w:spacing w:after="0" w:line="240" w:lineRule="auto"/>
              <w:jc w:val="center"/>
              <w:rPr>
                <w:rFonts w:ascii="Times New Roman" w:eastAsia="Times New Roman" w:hAnsi="Times New Roman" w:cs="Times New Roman"/>
                <w:sz w:val="24"/>
                <w:szCs w:val="24"/>
              </w:rPr>
            </w:pPr>
          </w:p>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1B2A90" w:rsidRPr="001B2A90" w:rsidRDefault="001B2A90" w:rsidP="001B2A90">
            <w:pPr>
              <w:spacing w:after="0" w:line="240" w:lineRule="auto"/>
              <w:jc w:val="center"/>
              <w:rPr>
                <w:rFonts w:ascii="Times New Roman" w:eastAsia="Times New Roman" w:hAnsi="Times New Roman" w:cs="Times New Roman"/>
                <w:sz w:val="24"/>
                <w:szCs w:val="24"/>
              </w:rPr>
            </w:pPr>
          </w:p>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1B2A90" w:rsidRPr="001B2A90" w:rsidRDefault="001B2A90" w:rsidP="0070382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1B2A90"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B2A90">
              <w:rPr>
                <w:rFonts w:ascii="Times New Roman" w:eastAsia="Times New Roman" w:hAnsi="Times New Roman" w:cs="Times New Roman"/>
                <w:sz w:val="24"/>
                <w:szCs w:val="24"/>
              </w:rPr>
              <w:t>Реализация программы "</w:t>
            </w:r>
            <w:proofErr w:type="spellStart"/>
            <w:r w:rsidR="00587472">
              <w:rPr>
                <w:rFonts w:ascii="Times New Roman" w:eastAsia="Times New Roman" w:hAnsi="Times New Roman" w:cs="Times New Roman"/>
                <w:sz w:val="24"/>
                <w:szCs w:val="24"/>
              </w:rPr>
              <w:t>Бумагопластика</w:t>
            </w:r>
            <w:proofErr w:type="spellEnd"/>
            <w:r w:rsidRPr="001B2A90">
              <w:rPr>
                <w:rFonts w:ascii="Times New Roman" w:eastAsia="Times New Roman" w:hAnsi="Times New Roman" w:cs="Times New Roman"/>
                <w:sz w:val="24"/>
                <w:szCs w:val="24"/>
              </w:rPr>
              <w:t>" художественно-эстетической направленности</w:t>
            </w:r>
          </w:p>
          <w:p w:rsidR="001B2A90" w:rsidRPr="001B2A90" w:rsidRDefault="001B2A90" w:rsidP="00587472">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sidR="00587472">
              <w:rPr>
                <w:rFonts w:ascii="Times New Roman" w:eastAsia="Times New Roman" w:hAnsi="Times New Roman" w:cs="Times New Roman"/>
                <w:sz w:val="24"/>
                <w:szCs w:val="24"/>
              </w:rPr>
              <w:t>старшая</w:t>
            </w:r>
            <w:r w:rsidRPr="001B2A90">
              <w:rPr>
                <w:rFonts w:ascii="Times New Roman" w:eastAsia="Times New Roman" w:hAnsi="Times New Roman" w:cs="Times New Roman"/>
                <w:sz w:val="24"/>
                <w:szCs w:val="24"/>
              </w:rPr>
              <w:t xml:space="preserve"> группа)</w:t>
            </w:r>
          </w:p>
        </w:tc>
        <w:tc>
          <w:tcPr>
            <w:tcW w:w="1134"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1B2A90" w:rsidRPr="001B2A90" w:rsidRDefault="001B2A90" w:rsidP="001B2A90">
            <w:pPr>
              <w:spacing w:after="0" w:line="240" w:lineRule="auto"/>
              <w:jc w:val="center"/>
              <w:rPr>
                <w:rFonts w:ascii="Times New Roman" w:eastAsia="Times New Roman" w:hAnsi="Times New Roman" w:cs="Times New Roman"/>
                <w:sz w:val="24"/>
                <w:szCs w:val="24"/>
              </w:rPr>
            </w:pPr>
          </w:p>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1B2A90" w:rsidRPr="001B2A90" w:rsidRDefault="001B2A90" w:rsidP="001B2A90">
            <w:pPr>
              <w:spacing w:after="0" w:line="240" w:lineRule="auto"/>
              <w:jc w:val="center"/>
              <w:rPr>
                <w:rFonts w:ascii="Times New Roman" w:eastAsia="Times New Roman" w:hAnsi="Times New Roman" w:cs="Times New Roman"/>
                <w:sz w:val="24"/>
                <w:szCs w:val="24"/>
              </w:rPr>
            </w:pPr>
          </w:p>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1B2A90" w:rsidRPr="001B2A90" w:rsidRDefault="001B2A90" w:rsidP="0070382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DA082A"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Default="00DA082A" w:rsidP="001B2A90">
            <w:pPr>
              <w:spacing w:after="0" w:line="240" w:lineRule="auto"/>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1B2A90">
            <w:pPr>
              <w:spacing w:after="0" w:line="240" w:lineRule="auto"/>
              <w:jc w:val="center"/>
              <w:rPr>
                <w:rFonts w:ascii="Times New Roman" w:eastAsia="Times New Roman" w:hAnsi="Times New Roman" w:cs="Times New Roman"/>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1B2A90">
            <w:pPr>
              <w:spacing w:after="0" w:line="240" w:lineRule="auto"/>
              <w:jc w:val="center"/>
              <w:rPr>
                <w:rFonts w:ascii="Times New Roman" w:eastAsia="Times New Roman" w:hAnsi="Times New Roman" w:cs="Times New Roman"/>
                <w:sz w:val="24"/>
                <w:szCs w:val="24"/>
              </w:rPr>
            </w:pP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703820">
            <w:pPr>
              <w:spacing w:after="0" w:line="240" w:lineRule="auto"/>
              <w:jc w:val="center"/>
              <w:rPr>
                <w:rFonts w:ascii="Times New Roman" w:eastAsia="Times New Roman" w:hAnsi="Times New Roman" w:cs="Times New Roman"/>
                <w:sz w:val="24"/>
                <w:szCs w:val="24"/>
              </w:rPr>
            </w:pPr>
          </w:p>
        </w:tc>
      </w:tr>
      <w:tr w:rsidR="001B2A90"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Реализация программы</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w:t>
            </w:r>
            <w:r w:rsidR="00C97CA8">
              <w:rPr>
                <w:rFonts w:ascii="Times New Roman" w:eastAsia="Times New Roman" w:hAnsi="Times New Roman" w:cs="Times New Roman"/>
                <w:sz w:val="24"/>
                <w:szCs w:val="24"/>
              </w:rPr>
              <w:t>Камертон</w:t>
            </w:r>
            <w:r w:rsidRPr="001B2A90">
              <w:rPr>
                <w:rFonts w:ascii="Times New Roman" w:eastAsia="Times New Roman" w:hAnsi="Times New Roman" w:cs="Times New Roman"/>
                <w:sz w:val="24"/>
                <w:szCs w:val="24"/>
              </w:rPr>
              <w:t>» музыкально-эстетической направленности</w:t>
            </w:r>
          </w:p>
          <w:p w:rsidR="001B2A90" w:rsidRPr="001B2A90" w:rsidRDefault="001B2A90" w:rsidP="00587472">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(старшая</w:t>
            </w:r>
            <w:r w:rsidR="00587472">
              <w:rPr>
                <w:rFonts w:ascii="Times New Roman" w:eastAsia="Times New Roman" w:hAnsi="Times New Roman" w:cs="Times New Roman"/>
                <w:sz w:val="24"/>
                <w:szCs w:val="24"/>
              </w:rPr>
              <w:t>, подготовительная</w:t>
            </w:r>
            <w:r w:rsidRPr="001B2A90">
              <w:rPr>
                <w:rFonts w:ascii="Times New Roman" w:eastAsia="Times New Roman" w:hAnsi="Times New Roman" w:cs="Times New Roman"/>
                <w:sz w:val="24"/>
                <w:szCs w:val="24"/>
              </w:rPr>
              <w:t xml:space="preserve">  групп</w:t>
            </w:r>
            <w:r w:rsidR="00587472">
              <w:rPr>
                <w:rFonts w:ascii="Times New Roman" w:eastAsia="Times New Roman" w:hAnsi="Times New Roman" w:cs="Times New Roman"/>
                <w:sz w:val="24"/>
                <w:szCs w:val="24"/>
              </w:rPr>
              <w:t>ы</w:t>
            </w:r>
            <w:r w:rsidRPr="001B2A90">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55 </w:t>
            </w:r>
            <w:proofErr w:type="spellStart"/>
            <w:r w:rsidRPr="001B2A90">
              <w:rPr>
                <w:rFonts w:ascii="Times New Roman" w:eastAsia="Times New Roman" w:hAnsi="Times New Roman" w:cs="Times New Roman"/>
                <w:sz w:val="24"/>
                <w:szCs w:val="24"/>
              </w:rPr>
              <w:t>руб</w:t>
            </w:r>
            <w:proofErr w:type="spellEnd"/>
          </w:p>
          <w:p w:rsidR="001B2A90" w:rsidRPr="001B2A90" w:rsidRDefault="001B2A90" w:rsidP="001B2A90">
            <w:pPr>
              <w:spacing w:after="0" w:line="240" w:lineRule="auto"/>
              <w:jc w:val="center"/>
              <w:rPr>
                <w:rFonts w:ascii="Times New Roman" w:eastAsia="Times New Roman" w:hAnsi="Times New Roman" w:cs="Times New Roman"/>
                <w:sz w:val="24"/>
                <w:szCs w:val="24"/>
              </w:rPr>
            </w:pPr>
          </w:p>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50 </w:t>
            </w:r>
            <w:proofErr w:type="spellStart"/>
            <w:r w:rsidRPr="001B2A90">
              <w:rPr>
                <w:rFonts w:ascii="Times New Roman" w:eastAsia="Times New Roman" w:hAnsi="Times New Roman" w:cs="Times New Roman"/>
                <w:sz w:val="24"/>
                <w:szCs w:val="24"/>
              </w:rPr>
              <w:t>руб</w:t>
            </w:r>
            <w:proofErr w:type="spellEnd"/>
          </w:p>
          <w:p w:rsidR="001B2A90" w:rsidRPr="001B2A90" w:rsidRDefault="001B2A90" w:rsidP="001B2A90">
            <w:pPr>
              <w:spacing w:after="0" w:line="240" w:lineRule="auto"/>
              <w:jc w:val="center"/>
              <w:rPr>
                <w:rFonts w:ascii="Times New Roman" w:eastAsia="Times New Roman" w:hAnsi="Times New Roman" w:cs="Times New Roman"/>
                <w:sz w:val="24"/>
                <w:szCs w:val="24"/>
              </w:rPr>
            </w:pPr>
          </w:p>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xml:space="preserve">40 </w:t>
            </w:r>
            <w:proofErr w:type="spellStart"/>
            <w:r w:rsidRPr="001B2A90">
              <w:rPr>
                <w:rFonts w:ascii="Times New Roman" w:eastAsia="Times New Roman" w:hAnsi="Times New Roman" w:cs="Times New Roman"/>
                <w:sz w:val="24"/>
                <w:szCs w:val="24"/>
              </w:rPr>
              <w:t>руб</w:t>
            </w:r>
            <w:proofErr w:type="spellEnd"/>
          </w:p>
        </w:tc>
        <w:tc>
          <w:tcPr>
            <w:tcW w:w="2551" w:type="dxa"/>
            <w:tcBorders>
              <w:top w:val="outset" w:sz="6" w:space="0" w:color="auto"/>
              <w:left w:val="outset" w:sz="6" w:space="0" w:color="auto"/>
              <w:bottom w:val="outset" w:sz="6" w:space="0" w:color="auto"/>
              <w:right w:val="outset" w:sz="6" w:space="0" w:color="auto"/>
            </w:tcBorders>
            <w:hideMark/>
          </w:tcPr>
          <w:p w:rsidR="001B2A90" w:rsidRPr="001B2A90" w:rsidRDefault="001B2A90" w:rsidP="001B2A9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Высшей категорией</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 1категорией</w:t>
            </w:r>
          </w:p>
          <w:p w:rsidR="001B2A90" w:rsidRPr="001B2A90" w:rsidRDefault="001B2A90" w:rsidP="001B2A90">
            <w:pPr>
              <w:spacing w:after="0" w:line="240" w:lineRule="auto"/>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1 занятие у педагога со 2 категорией</w:t>
            </w:r>
          </w:p>
        </w:tc>
        <w:tc>
          <w:tcPr>
            <w:tcW w:w="1779" w:type="dxa"/>
            <w:tcBorders>
              <w:top w:val="outset" w:sz="6" w:space="0" w:color="auto"/>
              <w:left w:val="outset" w:sz="6" w:space="0" w:color="auto"/>
              <w:bottom w:val="outset" w:sz="6" w:space="0" w:color="auto"/>
              <w:right w:val="outset" w:sz="6" w:space="0" w:color="auto"/>
            </w:tcBorders>
            <w:hideMark/>
          </w:tcPr>
          <w:p w:rsidR="001B2A90" w:rsidRPr="001B2A90" w:rsidRDefault="001B2A90" w:rsidP="00703820">
            <w:pPr>
              <w:spacing w:after="0" w:line="240" w:lineRule="auto"/>
              <w:jc w:val="center"/>
              <w:rPr>
                <w:rFonts w:ascii="Times New Roman" w:eastAsia="Times New Roman" w:hAnsi="Times New Roman" w:cs="Times New Roman"/>
                <w:sz w:val="24"/>
                <w:szCs w:val="24"/>
              </w:rPr>
            </w:pPr>
            <w:r w:rsidRPr="001B2A90">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DA082A" w:rsidRPr="001B2A90" w:rsidTr="00094D8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A082A" w:rsidRPr="001B2A90" w:rsidRDefault="00DA082A" w:rsidP="001B2A90">
            <w:pPr>
              <w:spacing w:after="0" w:line="240" w:lineRule="auto"/>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DA082A" w:rsidRPr="001B2A90" w:rsidRDefault="00DA082A" w:rsidP="001B2A90">
            <w:pPr>
              <w:spacing w:after="0" w:line="240" w:lineRule="auto"/>
              <w:jc w:val="center"/>
              <w:rPr>
                <w:rFonts w:ascii="Times New Roman" w:eastAsia="Times New Roman" w:hAnsi="Times New Roman" w:cs="Times New Roman"/>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DA082A" w:rsidRPr="001B2A90" w:rsidRDefault="00DA082A" w:rsidP="001B2A90">
            <w:pPr>
              <w:spacing w:after="0" w:line="240" w:lineRule="auto"/>
              <w:jc w:val="center"/>
              <w:rPr>
                <w:rFonts w:ascii="Times New Roman" w:eastAsia="Times New Roman" w:hAnsi="Times New Roman" w:cs="Times New Roman"/>
                <w:sz w:val="24"/>
                <w:szCs w:val="24"/>
              </w:rPr>
            </w:pPr>
          </w:p>
        </w:tc>
        <w:tc>
          <w:tcPr>
            <w:tcW w:w="1779" w:type="dxa"/>
            <w:tcBorders>
              <w:top w:val="outset" w:sz="6" w:space="0" w:color="auto"/>
              <w:left w:val="outset" w:sz="6" w:space="0" w:color="auto"/>
              <w:bottom w:val="outset" w:sz="6" w:space="0" w:color="auto"/>
              <w:right w:val="outset" w:sz="6" w:space="0" w:color="auto"/>
            </w:tcBorders>
            <w:hideMark/>
          </w:tcPr>
          <w:p w:rsidR="00DA082A" w:rsidRPr="001B2A90" w:rsidRDefault="00DA082A" w:rsidP="00703820">
            <w:pPr>
              <w:spacing w:after="0" w:line="240" w:lineRule="auto"/>
              <w:jc w:val="center"/>
              <w:rPr>
                <w:rFonts w:ascii="Times New Roman" w:eastAsia="Times New Roman" w:hAnsi="Times New Roman" w:cs="Times New Roman"/>
                <w:sz w:val="24"/>
                <w:szCs w:val="24"/>
              </w:rPr>
            </w:pPr>
          </w:p>
        </w:tc>
      </w:tr>
    </w:tbl>
    <w:p w:rsidR="00094D80" w:rsidRDefault="00094D80" w:rsidP="00C97CA8">
      <w:pPr>
        <w:shd w:val="clear" w:color="auto" w:fill="FFFFFF"/>
        <w:tabs>
          <w:tab w:val="right" w:pos="9518"/>
          <w:tab w:val="left" w:pos="10348"/>
        </w:tabs>
        <w:spacing w:line="245" w:lineRule="exact"/>
        <w:ind w:left="-284"/>
        <w:jc w:val="center"/>
      </w:pPr>
    </w:p>
    <w:p w:rsidR="00DA082A" w:rsidRDefault="00714844" w:rsidP="00714844">
      <w:pPr>
        <w:pStyle w:val="a4"/>
        <w:spacing w:before="0" w:beforeAutospacing="0" w:after="0" w:afterAutospacing="0"/>
        <w:jc w:val="center"/>
      </w:pPr>
      <w:r>
        <w:t xml:space="preserve">                                                                    </w:t>
      </w: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DA082A" w:rsidRDefault="00DA082A" w:rsidP="00714844">
      <w:pPr>
        <w:pStyle w:val="a4"/>
        <w:spacing w:before="0" w:beforeAutospacing="0" w:after="0" w:afterAutospacing="0"/>
        <w:jc w:val="center"/>
      </w:pPr>
    </w:p>
    <w:p w:rsidR="00714844" w:rsidRPr="00385FA7" w:rsidRDefault="000D0494" w:rsidP="00714844">
      <w:pPr>
        <w:pStyle w:val="a4"/>
        <w:spacing w:before="0" w:beforeAutospacing="0" w:after="0" w:afterAutospacing="0"/>
        <w:jc w:val="center"/>
      </w:pPr>
      <w:r>
        <w:rPr>
          <w:noProof/>
        </w:rPr>
        <w:lastRenderedPageBreak/>
        <w:drawing>
          <wp:anchor distT="0" distB="0" distL="0" distR="0" simplePos="0" relativeHeight="251659264" behindDoc="1" locked="0" layoutInCell="0" allowOverlap="1">
            <wp:simplePos x="0" y="0"/>
            <wp:positionH relativeFrom="margin">
              <wp:posOffset>315595</wp:posOffset>
            </wp:positionH>
            <wp:positionV relativeFrom="paragraph">
              <wp:posOffset>250825</wp:posOffset>
            </wp:positionV>
            <wp:extent cx="6933565" cy="10161905"/>
            <wp:effectExtent l="19050" t="0" r="635" b="0"/>
            <wp:wrapTight wrapText="bothSides">
              <wp:wrapPolygon edited="0">
                <wp:start x="-59" y="0"/>
                <wp:lineTo x="-59" y="21542"/>
                <wp:lineTo x="21602" y="21542"/>
                <wp:lineTo x="21602" y="0"/>
                <wp:lineTo x="-59" y="0"/>
              </wp:wrapPolygon>
            </wp:wrapTight>
            <wp:docPr id="3" name="Рисунок 3" descr="C:\Users\8C74~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C74~1\AppData\Local\Temp\FineReader11.00\media\image2.jpeg"/>
                    <pic:cNvPicPr>
                      <a:picLocks noChangeAspect="1" noChangeArrowheads="1"/>
                    </pic:cNvPicPr>
                  </pic:nvPicPr>
                  <pic:blipFill>
                    <a:blip r:embed="rId8" r:link="rId9">
                      <a:lum bright="10000"/>
                    </a:blip>
                    <a:srcRect/>
                    <a:stretch>
                      <a:fillRect/>
                    </a:stretch>
                  </pic:blipFill>
                  <pic:spPr bwMode="auto">
                    <a:xfrm>
                      <a:off x="0" y="0"/>
                      <a:ext cx="6933565" cy="10161905"/>
                    </a:xfrm>
                    <a:prstGeom prst="rect">
                      <a:avLst/>
                    </a:prstGeom>
                    <a:noFill/>
                    <a:ln w="9525">
                      <a:noFill/>
                      <a:miter lim="800000"/>
                      <a:headEnd/>
                      <a:tailEnd/>
                    </a:ln>
                  </pic:spPr>
                </pic:pic>
              </a:graphicData>
            </a:graphic>
          </wp:anchor>
        </w:drawing>
      </w:r>
      <w:r w:rsidR="00DA082A">
        <w:t xml:space="preserve">                                                                     </w:t>
      </w:r>
      <w:r w:rsidR="00714844">
        <w:t xml:space="preserve">  </w:t>
      </w:r>
      <w:r w:rsidR="00714844" w:rsidRPr="00385FA7">
        <w:t>Утвержд</w:t>
      </w:r>
      <w:r w:rsidR="00714844">
        <w:t>аю</w:t>
      </w:r>
      <w:r w:rsidR="00714844" w:rsidRPr="00385FA7">
        <w:t>:</w:t>
      </w:r>
    </w:p>
    <w:p w:rsidR="00714844" w:rsidRPr="00385FA7" w:rsidRDefault="00714844" w:rsidP="00714844">
      <w:pPr>
        <w:pStyle w:val="a4"/>
        <w:spacing w:before="0" w:beforeAutospacing="0" w:after="0" w:afterAutospacing="0"/>
        <w:jc w:val="center"/>
      </w:pPr>
      <w:r w:rsidRPr="00385FA7">
        <w:lastRenderedPageBreak/>
        <w:t xml:space="preserve"> </w:t>
      </w:r>
    </w:p>
    <w:p w:rsidR="00714844" w:rsidRDefault="00714844" w:rsidP="00714844">
      <w:pPr>
        <w:pStyle w:val="a4"/>
        <w:jc w:val="both"/>
      </w:pPr>
      <w:r>
        <w:t xml:space="preserve"> (законными представителями), дежурной группы, закреплённых за группой продлённого дня педагогов.</w:t>
      </w:r>
    </w:p>
    <w:p w:rsidR="00714844" w:rsidRDefault="00714844" w:rsidP="00714844">
      <w:pPr>
        <w:pStyle w:val="a4"/>
        <w:jc w:val="both"/>
      </w:pPr>
      <w:r>
        <w:t>2.2. Организация работы группы продлённого дня предусматривает обязательное наличие необходимых санитарно-гигиенических, противоэпидемических условий, соблюдения правил пожарной безопасности.</w:t>
      </w:r>
    </w:p>
    <w:p w:rsidR="00714844" w:rsidRDefault="00714844" w:rsidP="00714844">
      <w:pPr>
        <w:pStyle w:val="a4"/>
        <w:jc w:val="both"/>
      </w:pPr>
      <w:r>
        <w:t>2.3. Группа продлённого дня формируется на учебный год с 1 сентября по 31 мая и в летний период по итогам мониторинга посещаемости групп Учреждения в вечерние часы, социального заказа родителей (законных представителей) воспитанников.</w:t>
      </w:r>
    </w:p>
    <w:p w:rsidR="00714844" w:rsidRDefault="00714844" w:rsidP="00714844">
      <w:pPr>
        <w:pStyle w:val="a4"/>
        <w:jc w:val="both"/>
      </w:pPr>
      <w:r>
        <w:t>2.4. В группу продлённого дня в вечерние часы принимаются воспитанники групп, согласно заявлению родителей или законных представителей..</w:t>
      </w:r>
    </w:p>
    <w:p w:rsidR="00714844" w:rsidRDefault="00714844" w:rsidP="00714844">
      <w:pPr>
        <w:pStyle w:val="a4"/>
        <w:jc w:val="both"/>
      </w:pPr>
      <w:r>
        <w:t xml:space="preserve">2.5. Группа продлённого дня работает по пятидневной рабочей неделе (с выходными днями в субботу и воскресенье, и праздничными днями) в соответствии с </w:t>
      </w:r>
      <w:proofErr w:type="gramStart"/>
      <w:r>
        <w:t>трудовым</w:t>
      </w:r>
      <w:proofErr w:type="gramEnd"/>
      <w:r>
        <w:t xml:space="preserve"> законодательском Российской Федерации.</w:t>
      </w:r>
    </w:p>
    <w:p w:rsidR="00714844" w:rsidRDefault="00714844" w:rsidP="00714844">
      <w:pPr>
        <w:pStyle w:val="a4"/>
        <w:jc w:val="both"/>
      </w:pPr>
      <w:r>
        <w:t xml:space="preserve">2.6. Место расположения и режим работы группы продлённого дня - в групповой ячейке, по скользящему графику, работающей в </w:t>
      </w:r>
      <w:proofErr w:type="gramStart"/>
      <w:r>
        <w:t>режиме полного дня</w:t>
      </w:r>
      <w:proofErr w:type="gramEnd"/>
      <w:r>
        <w:t xml:space="preserve"> -10 часовой режим пребывания воспитанников.</w:t>
      </w:r>
    </w:p>
    <w:p w:rsidR="00714844" w:rsidRDefault="00714844" w:rsidP="00714844">
      <w:pPr>
        <w:pStyle w:val="a4"/>
        <w:jc w:val="both"/>
      </w:pPr>
      <w:r>
        <w:t>2.7. Группа продлённого дня может быть сформирована как по одновозрастному, так и по разновозрастному принципу. Количество групп устанавливается приказом заведующего Учреждением на основании имеющегося социального заказа родителей (законных представителей) воспитанников.</w:t>
      </w:r>
    </w:p>
    <w:p w:rsidR="00714844" w:rsidRDefault="00714844" w:rsidP="00714844">
      <w:pPr>
        <w:pStyle w:val="a4"/>
        <w:jc w:val="both"/>
      </w:pPr>
      <w:r>
        <w:t>2.8. Группа продлённого дня может формироваться или расформировываться в течение учебного года, в случае изменения социального заказа родителей (законных представителей) воспитанников, на основании приказа заведующего.</w:t>
      </w:r>
    </w:p>
    <w:p w:rsidR="00714844" w:rsidRDefault="00714844" w:rsidP="00714844">
      <w:pPr>
        <w:pStyle w:val="a4"/>
        <w:jc w:val="both"/>
      </w:pPr>
      <w:r>
        <w:t xml:space="preserve">2.9. Педагогами группы продлённого дня ведётся учёт посещения группы воспитанниками, </w:t>
      </w:r>
      <w:proofErr w:type="gramStart"/>
      <w:r>
        <w:t>поступающих</w:t>
      </w:r>
      <w:proofErr w:type="gramEnd"/>
      <w:r>
        <w:t xml:space="preserve"> в группу в вечерние  часы в порядке, установленном действующими санитарно-эпидемиологическими правилами и нормативами, локальными актами Учреждения.</w:t>
      </w:r>
    </w:p>
    <w:p w:rsidR="00714844" w:rsidRDefault="00714844" w:rsidP="00714844">
      <w:pPr>
        <w:pStyle w:val="a4"/>
        <w:jc w:val="both"/>
      </w:pPr>
      <w:r>
        <w:t>2.10. Присмотр и уход за детьми в группе осуществляется в соответствии с образовательной программой Учреждения, действующими санитарно-эпидемиологическими правилами и нормативами, с учётом возраста воспитанников.</w:t>
      </w:r>
    </w:p>
    <w:p w:rsidR="00DA082A" w:rsidRDefault="00714844" w:rsidP="00714844">
      <w:pPr>
        <w:pStyle w:val="a4"/>
        <w:jc w:val="both"/>
      </w:pPr>
      <w:r>
        <w:t>2.11. Работники группы несут полную ответственность за жизнь и здоровье воспитанников во время их пребывания в группе до передачи родителям (законным представителям).</w:t>
      </w:r>
    </w:p>
    <w:p w:rsidR="00714844" w:rsidRDefault="00714844" w:rsidP="00714844">
      <w:pPr>
        <w:pStyle w:val="a4"/>
        <w:jc w:val="both"/>
      </w:pPr>
      <w:r>
        <w:t xml:space="preserve">2.12. Оплата родителями, законными представителями за 1 час пребывания воспитанника в группе продлённого дня составляет 100 рублей, согласно утверждённому прейскуранту цен (Постановление главы города Свободного от 31.01.2014 № 134 «Об утверждении цен на услуги, оказываемые образовательными учреждениями Управления образования администрации города Свободного») </w:t>
      </w:r>
    </w:p>
    <w:p w:rsidR="00714844" w:rsidRDefault="00714844" w:rsidP="00714844">
      <w:pPr>
        <w:pStyle w:val="a4"/>
      </w:pPr>
      <w:r>
        <w:rPr>
          <w:rStyle w:val="a5"/>
        </w:rPr>
        <w:lastRenderedPageBreak/>
        <w:t>3. Заключительные положения</w:t>
      </w:r>
    </w:p>
    <w:p w:rsidR="00714844" w:rsidRDefault="00714844" w:rsidP="00714844">
      <w:pPr>
        <w:pStyle w:val="a4"/>
        <w:jc w:val="both"/>
      </w:pPr>
      <w:r>
        <w:t>3.1. Контроль деятельности группы продлённого дня осуществляет заведующий и заместитель заведующего  по ВМР.</w:t>
      </w:r>
    </w:p>
    <w:p w:rsidR="00714844" w:rsidRDefault="00714844" w:rsidP="00C97CA8">
      <w:pPr>
        <w:shd w:val="clear" w:color="auto" w:fill="FFFFFF"/>
        <w:tabs>
          <w:tab w:val="right" w:pos="9518"/>
          <w:tab w:val="left" w:pos="10348"/>
        </w:tabs>
        <w:spacing w:line="245" w:lineRule="exact"/>
        <w:ind w:left="-284"/>
        <w:jc w:val="center"/>
      </w:pPr>
    </w:p>
    <w:sectPr w:rsidR="00714844" w:rsidSect="009E6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CE7"/>
    <w:multiLevelType w:val="multilevel"/>
    <w:tmpl w:val="A0C4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30266"/>
    <w:multiLevelType w:val="multilevel"/>
    <w:tmpl w:val="7D8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15B84"/>
    <w:multiLevelType w:val="multilevel"/>
    <w:tmpl w:val="552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61456"/>
    <w:multiLevelType w:val="multilevel"/>
    <w:tmpl w:val="BFE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B752A"/>
    <w:multiLevelType w:val="multilevel"/>
    <w:tmpl w:val="5A1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05B4F"/>
    <w:multiLevelType w:val="multilevel"/>
    <w:tmpl w:val="4C1C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31811"/>
    <w:multiLevelType w:val="multilevel"/>
    <w:tmpl w:val="1612F72A"/>
    <w:lvl w:ilvl="0">
      <w:start w:val="2"/>
      <w:numFmt w:val="decimal"/>
      <w:lvlText w:val="%1."/>
      <w:legacy w:legacy="1" w:legacySpace="0" w:legacyIndent="418"/>
      <w:lvlJc w:val="left"/>
      <w:rPr>
        <w:rFonts w:ascii="Times New Roman" w:hAnsi="Times New Roman" w:cs="Times New Roman" w:hint="default"/>
        <w:sz w:val="28"/>
        <w:szCs w:val="28"/>
      </w:rPr>
    </w:lvl>
    <w:lvl w:ilvl="1">
      <w:start w:val="2"/>
      <w:numFmt w:val="decimal"/>
      <w:isLgl/>
      <w:lvlText w:val="%1.%2"/>
      <w:lvlJc w:val="left"/>
      <w:pPr>
        <w:ind w:left="570" w:hanging="57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89F0A15"/>
    <w:multiLevelType w:val="multilevel"/>
    <w:tmpl w:val="FA3C92EE"/>
    <w:lvl w:ilvl="0">
      <w:start w:val="2"/>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36640"/>
    <w:multiLevelType w:val="multilevel"/>
    <w:tmpl w:val="02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9173F"/>
    <w:multiLevelType w:val="multilevel"/>
    <w:tmpl w:val="19E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925DE"/>
    <w:multiLevelType w:val="multilevel"/>
    <w:tmpl w:val="BF48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14C05"/>
    <w:multiLevelType w:val="multilevel"/>
    <w:tmpl w:val="641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262BE"/>
    <w:multiLevelType w:val="multilevel"/>
    <w:tmpl w:val="9EEA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0A5D77"/>
    <w:multiLevelType w:val="multilevel"/>
    <w:tmpl w:val="B62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C7BE4"/>
    <w:multiLevelType w:val="multilevel"/>
    <w:tmpl w:val="601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C0282"/>
    <w:multiLevelType w:val="multilevel"/>
    <w:tmpl w:val="D94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2658D"/>
    <w:multiLevelType w:val="multilevel"/>
    <w:tmpl w:val="1D4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F7C9B"/>
    <w:multiLevelType w:val="multilevel"/>
    <w:tmpl w:val="428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E57BE"/>
    <w:multiLevelType w:val="multilevel"/>
    <w:tmpl w:val="952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65A59"/>
    <w:multiLevelType w:val="multilevel"/>
    <w:tmpl w:val="8BC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D61BC0"/>
    <w:multiLevelType w:val="singleLevel"/>
    <w:tmpl w:val="EAC08480"/>
    <w:lvl w:ilvl="0">
      <w:start w:val="1"/>
      <w:numFmt w:val="decimal"/>
      <w:lvlText w:val="%1."/>
      <w:legacy w:legacy="1" w:legacySpace="0" w:legacyIndent="425"/>
      <w:lvlJc w:val="left"/>
      <w:rPr>
        <w:rFonts w:ascii="Times New Roman" w:hAnsi="Times New Roman" w:cs="Times New Roman" w:hint="default"/>
      </w:rPr>
    </w:lvl>
  </w:abstractNum>
  <w:abstractNum w:abstractNumId="21">
    <w:nsid w:val="6E53456C"/>
    <w:multiLevelType w:val="multilevel"/>
    <w:tmpl w:val="FD54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0202"/>
    <w:multiLevelType w:val="multilevel"/>
    <w:tmpl w:val="687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5A07DC"/>
    <w:multiLevelType w:val="multilevel"/>
    <w:tmpl w:val="5B6E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164F08"/>
    <w:multiLevelType w:val="multilevel"/>
    <w:tmpl w:val="3258E4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20"/>
    <w:lvlOverride w:ilvl="0">
      <w:lvl w:ilvl="0">
        <w:start w:val="1"/>
        <w:numFmt w:val="decimal"/>
        <w:lvlText w:val="%1."/>
        <w:legacy w:legacy="1" w:legacySpace="0" w:legacyIndent="424"/>
        <w:lvlJc w:val="left"/>
        <w:rPr>
          <w:rFonts w:ascii="Times New Roman" w:hAnsi="Times New Roman" w:cs="Times New Roman" w:hint="default"/>
          <w:b w:val="0"/>
          <w:sz w:val="26"/>
          <w:szCs w:val="28"/>
        </w:rPr>
      </w:lvl>
    </w:lvlOverride>
  </w:num>
  <w:num w:numId="3">
    <w:abstractNumId w:val="6"/>
  </w:num>
  <w:num w:numId="4">
    <w:abstractNumId w:val="7"/>
  </w:num>
  <w:num w:numId="5">
    <w:abstractNumId w:val="8"/>
  </w:num>
  <w:num w:numId="6">
    <w:abstractNumId w:val="2"/>
  </w:num>
  <w:num w:numId="7">
    <w:abstractNumId w:val="4"/>
  </w:num>
  <w:num w:numId="8">
    <w:abstractNumId w:val="16"/>
  </w:num>
  <w:num w:numId="9">
    <w:abstractNumId w:val="22"/>
  </w:num>
  <w:num w:numId="10">
    <w:abstractNumId w:val="14"/>
  </w:num>
  <w:num w:numId="11">
    <w:abstractNumId w:val="15"/>
  </w:num>
  <w:num w:numId="12">
    <w:abstractNumId w:val="9"/>
  </w:num>
  <w:num w:numId="13">
    <w:abstractNumId w:val="5"/>
  </w:num>
  <w:num w:numId="14">
    <w:abstractNumId w:val="11"/>
  </w:num>
  <w:num w:numId="15">
    <w:abstractNumId w:val="3"/>
  </w:num>
  <w:num w:numId="16">
    <w:abstractNumId w:val="12"/>
  </w:num>
  <w:num w:numId="17">
    <w:abstractNumId w:val="18"/>
  </w:num>
  <w:num w:numId="18">
    <w:abstractNumId w:val="23"/>
  </w:num>
  <w:num w:numId="19">
    <w:abstractNumId w:val="21"/>
  </w:num>
  <w:num w:numId="20">
    <w:abstractNumId w:val="0"/>
  </w:num>
  <w:num w:numId="21">
    <w:abstractNumId w:val="17"/>
  </w:num>
  <w:num w:numId="22">
    <w:abstractNumId w:val="13"/>
  </w:num>
  <w:num w:numId="23">
    <w:abstractNumId w:val="10"/>
  </w:num>
  <w:num w:numId="24">
    <w:abstractNumId w:val="19"/>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470E"/>
    <w:rsid w:val="00005D64"/>
    <w:rsid w:val="00094D80"/>
    <w:rsid w:val="000A5F12"/>
    <w:rsid w:val="000D0494"/>
    <w:rsid w:val="000E569F"/>
    <w:rsid w:val="001B2A90"/>
    <w:rsid w:val="00271624"/>
    <w:rsid w:val="002806DD"/>
    <w:rsid w:val="002B664D"/>
    <w:rsid w:val="002E36FC"/>
    <w:rsid w:val="00312856"/>
    <w:rsid w:val="0031322F"/>
    <w:rsid w:val="00321CAD"/>
    <w:rsid w:val="00413080"/>
    <w:rsid w:val="0048470E"/>
    <w:rsid w:val="004878CD"/>
    <w:rsid w:val="004A1AAD"/>
    <w:rsid w:val="004D0B4E"/>
    <w:rsid w:val="0056490D"/>
    <w:rsid w:val="00587472"/>
    <w:rsid w:val="00587D66"/>
    <w:rsid w:val="00591140"/>
    <w:rsid w:val="005A5ECC"/>
    <w:rsid w:val="006743A1"/>
    <w:rsid w:val="00701C1B"/>
    <w:rsid w:val="00714844"/>
    <w:rsid w:val="0077162D"/>
    <w:rsid w:val="00772CC7"/>
    <w:rsid w:val="007742C7"/>
    <w:rsid w:val="007D6C8C"/>
    <w:rsid w:val="007D7733"/>
    <w:rsid w:val="00881148"/>
    <w:rsid w:val="00970E1C"/>
    <w:rsid w:val="009E6CC0"/>
    <w:rsid w:val="00A11CAB"/>
    <w:rsid w:val="00A61793"/>
    <w:rsid w:val="00A62A2F"/>
    <w:rsid w:val="00AE442F"/>
    <w:rsid w:val="00B27B4B"/>
    <w:rsid w:val="00B4077E"/>
    <w:rsid w:val="00B6168C"/>
    <w:rsid w:val="00C06D3C"/>
    <w:rsid w:val="00C312EB"/>
    <w:rsid w:val="00C97CA8"/>
    <w:rsid w:val="00D222AA"/>
    <w:rsid w:val="00D76FE9"/>
    <w:rsid w:val="00DA082A"/>
    <w:rsid w:val="00DC6BD9"/>
    <w:rsid w:val="00FD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C0"/>
  </w:style>
  <w:style w:type="paragraph" w:styleId="1">
    <w:name w:val="heading 1"/>
    <w:basedOn w:val="a"/>
    <w:link w:val="10"/>
    <w:uiPriority w:val="9"/>
    <w:qFormat/>
    <w:rsid w:val="00772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2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8470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3">
    <w:name w:val="List Paragraph"/>
    <w:basedOn w:val="a"/>
    <w:uiPriority w:val="34"/>
    <w:qFormat/>
    <w:rsid w:val="007D7733"/>
    <w:pPr>
      <w:ind w:left="720"/>
      <w:contextualSpacing/>
    </w:pPr>
  </w:style>
  <w:style w:type="character" w:customStyle="1" w:styleId="10">
    <w:name w:val="Заголовок 1 Знак"/>
    <w:basedOn w:val="a0"/>
    <w:link w:val="1"/>
    <w:uiPriority w:val="9"/>
    <w:rsid w:val="00772C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2CC7"/>
    <w:rPr>
      <w:rFonts w:ascii="Times New Roman" w:eastAsia="Times New Roman" w:hAnsi="Times New Roman" w:cs="Times New Roman"/>
      <w:b/>
      <w:bCs/>
      <w:sz w:val="36"/>
      <w:szCs w:val="36"/>
    </w:rPr>
  </w:style>
  <w:style w:type="paragraph" w:styleId="a4">
    <w:name w:val="Normal (Web)"/>
    <w:basedOn w:val="a"/>
    <w:uiPriority w:val="99"/>
    <w:unhideWhenUsed/>
    <w:rsid w:val="00772C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72CC7"/>
    <w:rPr>
      <w:b/>
      <w:bCs/>
    </w:rPr>
  </w:style>
  <w:style w:type="character" w:styleId="a6">
    <w:name w:val="Emphasis"/>
    <w:basedOn w:val="a0"/>
    <w:uiPriority w:val="20"/>
    <w:qFormat/>
    <w:rsid w:val="00772CC7"/>
    <w:rPr>
      <w:i/>
      <w:iCs/>
    </w:rPr>
  </w:style>
  <w:style w:type="character" w:styleId="a7">
    <w:name w:val="Hyperlink"/>
    <w:basedOn w:val="a0"/>
    <w:uiPriority w:val="99"/>
    <w:semiHidden/>
    <w:unhideWhenUsed/>
    <w:rsid w:val="00772CC7"/>
    <w:rPr>
      <w:color w:val="0000FF"/>
      <w:u w:val="single"/>
    </w:rPr>
  </w:style>
  <w:style w:type="paragraph" w:customStyle="1" w:styleId="consplusnormal">
    <w:name w:val="consplusnormal"/>
    <w:basedOn w:val="a"/>
    <w:rsid w:val="00772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055033">
      <w:bodyDiv w:val="1"/>
      <w:marLeft w:val="0"/>
      <w:marRight w:val="0"/>
      <w:marTop w:val="0"/>
      <w:marBottom w:val="0"/>
      <w:divBdr>
        <w:top w:val="none" w:sz="0" w:space="0" w:color="auto"/>
        <w:left w:val="none" w:sz="0" w:space="0" w:color="auto"/>
        <w:bottom w:val="none" w:sz="0" w:space="0" w:color="auto"/>
        <w:right w:val="none" w:sz="0" w:space="0" w:color="auto"/>
      </w:divBdr>
      <w:divsChild>
        <w:div w:id="1485660965">
          <w:marLeft w:val="0"/>
          <w:marRight w:val="0"/>
          <w:marTop w:val="0"/>
          <w:marBottom w:val="0"/>
          <w:divBdr>
            <w:top w:val="none" w:sz="0" w:space="0" w:color="auto"/>
            <w:left w:val="none" w:sz="0" w:space="0" w:color="auto"/>
            <w:bottom w:val="none" w:sz="0" w:space="0" w:color="auto"/>
            <w:right w:val="none" w:sz="0" w:space="0" w:color="auto"/>
          </w:divBdr>
          <w:divsChild>
            <w:div w:id="1091046324">
              <w:marLeft w:val="0"/>
              <w:marRight w:val="0"/>
              <w:marTop w:val="0"/>
              <w:marBottom w:val="0"/>
              <w:divBdr>
                <w:top w:val="none" w:sz="0" w:space="0" w:color="auto"/>
                <w:left w:val="none" w:sz="0" w:space="0" w:color="auto"/>
                <w:bottom w:val="none" w:sz="0" w:space="0" w:color="auto"/>
                <w:right w:val="none" w:sz="0" w:space="0" w:color="auto"/>
              </w:divBdr>
            </w:div>
            <w:div w:id="309528158">
              <w:marLeft w:val="0"/>
              <w:marRight w:val="0"/>
              <w:marTop w:val="0"/>
              <w:marBottom w:val="0"/>
              <w:divBdr>
                <w:top w:val="none" w:sz="0" w:space="0" w:color="auto"/>
                <w:left w:val="none" w:sz="0" w:space="0" w:color="auto"/>
                <w:bottom w:val="none" w:sz="0" w:space="0" w:color="auto"/>
                <w:right w:val="none" w:sz="0" w:space="0" w:color="auto"/>
              </w:divBdr>
            </w:div>
          </w:divsChild>
        </w:div>
        <w:div w:id="1477449790">
          <w:marLeft w:val="0"/>
          <w:marRight w:val="0"/>
          <w:marTop w:val="0"/>
          <w:marBottom w:val="0"/>
          <w:divBdr>
            <w:top w:val="none" w:sz="0" w:space="0" w:color="auto"/>
            <w:left w:val="none" w:sz="0" w:space="0" w:color="auto"/>
            <w:bottom w:val="none" w:sz="0" w:space="0" w:color="auto"/>
            <w:right w:val="none" w:sz="0" w:space="0" w:color="auto"/>
          </w:divBdr>
        </w:div>
      </w:divsChild>
    </w:div>
    <w:div w:id="15446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file:///C:\Users\8C74~1\AppData\Local\Temp\FineReader11.00\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8C74~1\AppData\Local\Temp\FineReader11.00\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1B2A-F9BB-4945-BDEC-2D0F2DC3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2015-08-14T07:02:00Z</cp:lastPrinted>
  <dcterms:created xsi:type="dcterms:W3CDTF">2015-08-14T07:08:00Z</dcterms:created>
  <dcterms:modified xsi:type="dcterms:W3CDTF">2015-08-14T07:08:00Z</dcterms:modified>
</cp:coreProperties>
</file>